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972" w:type="dxa"/>
        <w:tblInd w:w="100" w:type="dxa"/>
        <w:tblLook w:val="04A0" w:firstRow="1" w:lastRow="0" w:firstColumn="1" w:lastColumn="0" w:noHBand="0" w:noVBand="1"/>
      </w:tblPr>
      <w:tblGrid>
        <w:gridCol w:w="1476"/>
        <w:gridCol w:w="5662"/>
        <w:gridCol w:w="1834"/>
      </w:tblGrid>
      <w:tr w:rsidR="00AF721E" w:rsidRPr="00AF721E" w:rsidTr="001D149B">
        <w:trPr>
          <w:trHeight w:val="315"/>
        </w:trPr>
        <w:tc>
          <w:tcPr>
            <w:tcW w:w="8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D149B" w:rsidRDefault="001D149B" w:rsidP="00B8431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bookmarkStart w:id="0" w:name="_GoBack"/>
            <w:bookmarkEnd w:id="0"/>
            <w:r w:rsidRPr="003E02E3">
              <w:rPr>
                <w:rFonts w:eastAsia="Times New Roman"/>
                <w:b/>
                <w:bCs/>
                <w:spacing w:val="-10"/>
                <w:sz w:val="26"/>
                <w:szCs w:val="26"/>
              </w:rPr>
              <w:t>DANH MỤC HÀNG HÓA ÁP DỤNG THUẾ SUẤT THUẾ NHẬP KHẨU</w:t>
            </w:r>
            <w:r w:rsidR="003E02E3">
              <w:rPr>
                <w:rFonts w:eastAsia="Times New Roman"/>
                <w:b/>
                <w:bCs/>
                <w:spacing w:val="-10"/>
                <w:sz w:val="26"/>
                <w:szCs w:val="26"/>
              </w:rPr>
              <w:t xml:space="preserve"> </w:t>
            </w:r>
            <w:r w:rsidRPr="003E02E3">
              <w:rPr>
                <w:rFonts w:eastAsia="Times New Roman"/>
                <w:b/>
                <w:bCs/>
                <w:spacing w:val="-10"/>
                <w:sz w:val="26"/>
                <w:szCs w:val="26"/>
              </w:rPr>
              <w:t>ƯU ĐÃI</w:t>
            </w:r>
            <w:r w:rsidRPr="00B84315">
              <w:rPr>
                <w:rFonts w:eastAsia="Times New Roman"/>
                <w:b/>
                <w:bCs/>
                <w:sz w:val="26"/>
                <w:szCs w:val="26"/>
              </w:rPr>
              <w:t xml:space="preserve"> ĐẶC BIỆT NGOÀI HẠN NGẠCH CỦA VIỆT NAM </w:t>
            </w:r>
          </w:p>
          <w:p w:rsidR="001D149B" w:rsidRDefault="001D149B" w:rsidP="00B8431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B84315">
              <w:rPr>
                <w:rFonts w:eastAsia="Times New Roman"/>
                <w:b/>
                <w:bCs/>
                <w:sz w:val="26"/>
                <w:szCs w:val="26"/>
              </w:rPr>
              <w:t xml:space="preserve">ĐỂ THỰC HIỆN HIỆP ĐỊNH THƯƠNG MẠI HÀNG HÓA </w:t>
            </w:r>
          </w:p>
          <w:p w:rsidR="001D149B" w:rsidRDefault="001D149B" w:rsidP="00B84315">
            <w:pPr>
              <w:spacing w:after="0" w:line="240" w:lineRule="auto"/>
              <w:jc w:val="center"/>
              <w:rPr>
                <w:rFonts w:eastAsia="Times New Roman"/>
                <w:i/>
                <w:iCs/>
              </w:rPr>
            </w:pPr>
            <w:r w:rsidRPr="00B84315">
              <w:rPr>
                <w:rFonts w:eastAsia="Times New Roman"/>
                <w:b/>
                <w:bCs/>
                <w:sz w:val="26"/>
                <w:szCs w:val="26"/>
              </w:rPr>
              <w:t>ASEAN - HÀN QUỐC GIAI ĐOẠN 2023</w:t>
            </w:r>
            <w:r w:rsidR="00FD7142">
              <w:rPr>
                <w:rFonts w:eastAsia="Times New Roman"/>
                <w:b/>
                <w:bCs/>
                <w:sz w:val="26"/>
                <w:szCs w:val="26"/>
              </w:rPr>
              <w:t xml:space="preserve"> </w:t>
            </w:r>
            <w:r w:rsidRPr="00B84315">
              <w:rPr>
                <w:rFonts w:eastAsia="Times New Roman"/>
                <w:b/>
                <w:bCs/>
                <w:sz w:val="26"/>
                <w:szCs w:val="26"/>
              </w:rPr>
              <w:t>-</w:t>
            </w:r>
            <w:r w:rsidR="00FD7142">
              <w:rPr>
                <w:rFonts w:eastAsia="Times New Roman"/>
                <w:b/>
                <w:bCs/>
                <w:sz w:val="26"/>
                <w:szCs w:val="26"/>
              </w:rPr>
              <w:t xml:space="preserve"> </w:t>
            </w:r>
            <w:r w:rsidRPr="00B84315">
              <w:rPr>
                <w:rFonts w:eastAsia="Times New Roman"/>
                <w:b/>
                <w:bCs/>
                <w:sz w:val="26"/>
                <w:szCs w:val="26"/>
              </w:rPr>
              <w:t>2027</w:t>
            </w:r>
            <w:r w:rsidRPr="00B84315">
              <w:rPr>
                <w:rFonts w:eastAsia="Times New Roman"/>
                <w:i/>
                <w:iCs/>
              </w:rPr>
              <w:t xml:space="preserve"> </w:t>
            </w:r>
          </w:p>
          <w:p w:rsidR="001D149B" w:rsidRDefault="00AF721E" w:rsidP="00B84315">
            <w:pPr>
              <w:spacing w:after="0" w:line="240" w:lineRule="auto"/>
              <w:jc w:val="center"/>
              <w:rPr>
                <w:rFonts w:eastAsia="Times New Roman"/>
                <w:i/>
                <w:iCs/>
              </w:rPr>
            </w:pPr>
            <w:r w:rsidRPr="00B84315">
              <w:rPr>
                <w:rFonts w:eastAsia="Times New Roman"/>
                <w:i/>
                <w:iCs/>
              </w:rPr>
              <w:t xml:space="preserve">(Kèm theo Nghị định số </w:t>
            </w:r>
            <w:r w:rsidR="005A6D91">
              <w:rPr>
                <w:rFonts w:eastAsia="Times New Roman"/>
                <w:i/>
                <w:iCs/>
              </w:rPr>
              <w:t>81</w:t>
            </w:r>
            <w:r w:rsidRPr="00B84315">
              <w:rPr>
                <w:rFonts w:eastAsia="Times New Roman"/>
                <w:i/>
                <w:iCs/>
              </w:rPr>
              <w:t xml:space="preserve">/2024/NĐ-CP </w:t>
            </w:r>
          </w:p>
          <w:p w:rsidR="00AF721E" w:rsidRDefault="00AF721E" w:rsidP="00B84315">
            <w:pPr>
              <w:spacing w:after="0" w:line="240" w:lineRule="auto"/>
              <w:jc w:val="center"/>
              <w:rPr>
                <w:rFonts w:eastAsia="Times New Roman"/>
                <w:i/>
                <w:iCs/>
              </w:rPr>
            </w:pPr>
            <w:r w:rsidRPr="00B84315">
              <w:rPr>
                <w:rFonts w:eastAsia="Times New Roman"/>
                <w:i/>
                <w:iCs/>
              </w:rPr>
              <w:t xml:space="preserve">ngày </w:t>
            </w:r>
            <w:r w:rsidR="005A6D91">
              <w:rPr>
                <w:rFonts w:eastAsia="Times New Roman"/>
                <w:i/>
                <w:iCs/>
              </w:rPr>
              <w:t>04</w:t>
            </w:r>
            <w:r w:rsidRPr="00B84315">
              <w:rPr>
                <w:rFonts w:eastAsia="Times New Roman"/>
                <w:i/>
                <w:iCs/>
              </w:rPr>
              <w:t xml:space="preserve"> </w:t>
            </w:r>
            <w:r w:rsidR="001D149B">
              <w:rPr>
                <w:rFonts w:eastAsia="Times New Roman"/>
                <w:i/>
                <w:iCs/>
              </w:rPr>
              <w:t xml:space="preserve">tháng </w:t>
            </w:r>
            <w:r w:rsidR="007051A3">
              <w:rPr>
                <w:rFonts w:eastAsia="Times New Roman"/>
                <w:i/>
                <w:iCs/>
              </w:rPr>
              <w:t>7</w:t>
            </w:r>
            <w:r w:rsidR="001D149B">
              <w:rPr>
                <w:rFonts w:eastAsia="Times New Roman"/>
                <w:i/>
                <w:iCs/>
              </w:rPr>
              <w:t xml:space="preserve"> năm </w:t>
            </w:r>
            <w:r w:rsidRPr="00B84315">
              <w:rPr>
                <w:rFonts w:eastAsia="Times New Roman"/>
                <w:i/>
                <w:iCs/>
              </w:rPr>
              <w:t>2024 của Chính phủ)</w:t>
            </w:r>
          </w:p>
          <w:p w:rsidR="003E02E3" w:rsidRPr="003E02E3" w:rsidRDefault="003E02E3" w:rsidP="00B84315">
            <w:pPr>
              <w:spacing w:after="0" w:line="240" w:lineRule="auto"/>
              <w:jc w:val="center"/>
              <w:rPr>
                <w:rFonts w:eastAsia="Times New Roman"/>
                <w:i/>
                <w:iCs/>
                <w:vertAlign w:val="superscript"/>
              </w:rPr>
            </w:pPr>
            <w:r>
              <w:rPr>
                <w:rFonts w:eastAsia="Times New Roman"/>
                <w:i/>
                <w:iCs/>
                <w:vertAlign w:val="superscript"/>
              </w:rPr>
              <w:t>____________</w:t>
            </w:r>
          </w:p>
        </w:tc>
      </w:tr>
      <w:tr w:rsidR="00AF721E" w:rsidRPr="00AF721E" w:rsidTr="001D149B">
        <w:trPr>
          <w:trHeight w:val="315"/>
        </w:trPr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721E" w:rsidRPr="00B84315" w:rsidRDefault="00AF721E" w:rsidP="00B8431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</w:p>
        </w:tc>
        <w:tc>
          <w:tcPr>
            <w:tcW w:w="56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721E" w:rsidRPr="00B84315" w:rsidRDefault="00AF721E" w:rsidP="00B84315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721E" w:rsidRPr="00B84315" w:rsidRDefault="00AF721E" w:rsidP="00B84315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</w:tc>
      </w:tr>
      <w:tr w:rsidR="00AF721E" w:rsidRPr="00AF721E" w:rsidTr="001D149B">
        <w:trPr>
          <w:trHeight w:val="630"/>
        </w:trPr>
        <w:tc>
          <w:tcPr>
            <w:tcW w:w="14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21E" w:rsidRPr="00B84315" w:rsidRDefault="00AF721E" w:rsidP="00AF721E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B84315">
              <w:rPr>
                <w:rFonts w:eastAsia="Times New Roman"/>
                <w:b/>
                <w:bCs/>
              </w:rPr>
              <w:t>Mã hàng</w:t>
            </w:r>
          </w:p>
        </w:tc>
        <w:tc>
          <w:tcPr>
            <w:tcW w:w="5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21E" w:rsidRPr="00B84315" w:rsidRDefault="00AF721E" w:rsidP="00AF721E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B84315">
              <w:rPr>
                <w:rFonts w:eastAsia="Times New Roman"/>
                <w:b/>
                <w:bCs/>
              </w:rPr>
              <w:t>Mô tả hàng hóa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21E" w:rsidRPr="00B84315" w:rsidRDefault="00AF721E" w:rsidP="00AF721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B84315">
              <w:rPr>
                <w:rFonts w:eastAsia="Times New Roman"/>
                <w:b/>
                <w:bCs/>
                <w:color w:val="000000"/>
              </w:rPr>
              <w:t xml:space="preserve">Thuế suất </w:t>
            </w:r>
            <w:r w:rsidRPr="00B84315">
              <w:rPr>
                <w:rFonts w:eastAsia="Times New Roman"/>
                <w:b/>
                <w:bCs/>
                <w:color w:val="000000"/>
              </w:rPr>
              <w:br/>
              <w:t>AKFTA (%)</w:t>
            </w:r>
          </w:p>
        </w:tc>
      </w:tr>
      <w:tr w:rsidR="00AF721E" w:rsidRPr="00AF721E" w:rsidTr="001D149B">
        <w:trPr>
          <w:trHeight w:val="315"/>
        </w:trPr>
        <w:tc>
          <w:tcPr>
            <w:tcW w:w="1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721E" w:rsidRPr="00B84315" w:rsidRDefault="00AF721E" w:rsidP="00AF721E">
            <w:pPr>
              <w:spacing w:after="0" w:line="240" w:lineRule="auto"/>
              <w:rPr>
                <w:rFonts w:eastAsia="Times New Roman"/>
                <w:b/>
                <w:bCs/>
              </w:rPr>
            </w:pPr>
          </w:p>
        </w:tc>
        <w:tc>
          <w:tcPr>
            <w:tcW w:w="5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721E" w:rsidRPr="00B84315" w:rsidRDefault="00AF721E" w:rsidP="00AF721E">
            <w:pPr>
              <w:spacing w:after="0" w:line="240" w:lineRule="auto"/>
              <w:rPr>
                <w:rFonts w:eastAsia="Times New Roman"/>
                <w:b/>
                <w:bCs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21E" w:rsidRPr="00B84315" w:rsidRDefault="00AF721E" w:rsidP="00AF721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B84315">
              <w:rPr>
                <w:rFonts w:eastAsia="Times New Roman"/>
                <w:b/>
                <w:bCs/>
                <w:color w:val="000000"/>
              </w:rPr>
              <w:t>2023 - 2027</w:t>
            </w:r>
          </w:p>
        </w:tc>
      </w:tr>
      <w:tr w:rsidR="00AF721E" w:rsidRPr="00AF721E" w:rsidTr="001D149B">
        <w:trPr>
          <w:trHeight w:val="315"/>
        </w:trPr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21E" w:rsidRPr="00B84315" w:rsidRDefault="00AF721E" w:rsidP="00AF7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8431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721E" w:rsidRPr="00B84315" w:rsidRDefault="00AF721E" w:rsidP="00AF721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B84315">
              <w:rPr>
                <w:rFonts w:eastAsia="Times New Roman"/>
                <w:b/>
                <w:bCs/>
                <w:color w:val="000000"/>
              </w:rPr>
              <w:t>Chương 17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21E" w:rsidRPr="00B84315" w:rsidRDefault="00AF721E" w:rsidP="00AF72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8431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AF721E" w:rsidRPr="00AF721E" w:rsidTr="001D149B">
        <w:trPr>
          <w:trHeight w:val="315"/>
        </w:trPr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21E" w:rsidRPr="00B84315" w:rsidRDefault="00AF721E" w:rsidP="00AF7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8431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721E" w:rsidRPr="00B84315" w:rsidRDefault="00AF721E" w:rsidP="00AF721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B84315">
              <w:rPr>
                <w:rFonts w:eastAsia="Times New Roman"/>
                <w:b/>
                <w:bCs/>
                <w:color w:val="000000"/>
              </w:rPr>
              <w:t>Đường và các loại kẹo đường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21E" w:rsidRPr="00B84315" w:rsidRDefault="00AF721E" w:rsidP="00AF72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8431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AF721E" w:rsidRPr="00AF721E" w:rsidTr="001D149B">
        <w:trPr>
          <w:trHeight w:val="315"/>
        </w:trPr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21E" w:rsidRPr="00B84315" w:rsidRDefault="00AF721E" w:rsidP="00AF7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8431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721E" w:rsidRPr="00B84315" w:rsidRDefault="00AF721E" w:rsidP="00AF721E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</w:rPr>
            </w:pPr>
            <w:r w:rsidRPr="00B84315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21E" w:rsidRPr="00B84315" w:rsidRDefault="00AF721E" w:rsidP="00AF72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8431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AF721E" w:rsidRPr="00AF721E" w:rsidTr="001D149B">
        <w:trPr>
          <w:trHeight w:val="630"/>
        </w:trPr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21E" w:rsidRPr="00B84315" w:rsidRDefault="00AF721E" w:rsidP="00AF721E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 w:rsidRPr="00B84315">
              <w:rPr>
                <w:rFonts w:eastAsia="Times New Roman"/>
                <w:b/>
                <w:bCs/>
                <w:color w:val="000000"/>
              </w:rPr>
              <w:t>17.01</w:t>
            </w:r>
          </w:p>
        </w:tc>
        <w:tc>
          <w:tcPr>
            <w:tcW w:w="5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721E" w:rsidRPr="00B84315" w:rsidRDefault="00AF721E" w:rsidP="00AF721E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</w:rPr>
            </w:pPr>
            <w:r w:rsidRPr="00B84315">
              <w:rPr>
                <w:rFonts w:eastAsia="Times New Roman"/>
                <w:b/>
                <w:bCs/>
                <w:color w:val="000000"/>
              </w:rPr>
              <w:t>Đường mía hoặc đường củ cải và đường sucroza tinh khiết về mặt hoá học, ở thể rắn.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21E" w:rsidRPr="00B84315" w:rsidRDefault="00AF721E" w:rsidP="00AF72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8431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AF721E" w:rsidRPr="00AF721E" w:rsidTr="001D149B">
        <w:trPr>
          <w:trHeight w:val="315"/>
        </w:trPr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21E" w:rsidRPr="00B84315" w:rsidRDefault="00AF721E" w:rsidP="00AF721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84315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5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721E" w:rsidRPr="00B84315" w:rsidRDefault="00AF721E" w:rsidP="00AF721E">
            <w:pPr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r w:rsidRPr="00B84315">
              <w:rPr>
                <w:rFonts w:eastAsia="Times New Roman"/>
                <w:color w:val="000000"/>
              </w:rPr>
              <w:t>- Đường thô chưa pha thêm hương liệu hoặc chất màu: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21E" w:rsidRPr="00B84315" w:rsidRDefault="00AF721E" w:rsidP="00AF72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8431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AF721E" w:rsidRPr="00AF721E" w:rsidTr="001D149B">
        <w:trPr>
          <w:trHeight w:val="315"/>
        </w:trPr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21E" w:rsidRPr="00B84315" w:rsidRDefault="00AF721E" w:rsidP="00AF721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84315">
              <w:rPr>
                <w:rFonts w:eastAsia="Times New Roman"/>
                <w:color w:val="000000"/>
              </w:rPr>
              <w:t>1701.12.00</w:t>
            </w:r>
          </w:p>
        </w:tc>
        <w:tc>
          <w:tcPr>
            <w:tcW w:w="5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721E" w:rsidRPr="00B84315" w:rsidRDefault="00AF721E" w:rsidP="00AF721E">
            <w:pPr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r w:rsidRPr="00B84315">
              <w:rPr>
                <w:rFonts w:eastAsia="Times New Roman"/>
                <w:color w:val="000000"/>
              </w:rPr>
              <w:t>- - Đường củ cải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21E" w:rsidRPr="00B84315" w:rsidRDefault="00AF721E" w:rsidP="00AF721E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84315">
              <w:rPr>
                <w:rFonts w:eastAsia="Times New Roman"/>
              </w:rPr>
              <w:t>80</w:t>
            </w:r>
          </w:p>
        </w:tc>
      </w:tr>
      <w:tr w:rsidR="00AF721E" w:rsidRPr="00AF721E" w:rsidTr="001D149B">
        <w:trPr>
          <w:trHeight w:val="630"/>
        </w:trPr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21E" w:rsidRPr="00B84315" w:rsidRDefault="00AF721E" w:rsidP="00AF721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84315">
              <w:rPr>
                <w:rFonts w:eastAsia="Times New Roman"/>
                <w:color w:val="000000"/>
              </w:rPr>
              <w:t>1701.13.00</w:t>
            </w:r>
          </w:p>
        </w:tc>
        <w:tc>
          <w:tcPr>
            <w:tcW w:w="5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721E" w:rsidRPr="00B84315" w:rsidRDefault="00AF721E" w:rsidP="00AF721E">
            <w:pPr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r w:rsidRPr="00B84315">
              <w:rPr>
                <w:rFonts w:eastAsia="Times New Roman"/>
                <w:color w:val="000000"/>
              </w:rPr>
              <w:t>- - Đường mía đã nêu trong Chú giải phân nhóm 2 của Chương này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21E" w:rsidRPr="00B84315" w:rsidRDefault="00AF721E" w:rsidP="00AF721E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84315">
              <w:rPr>
                <w:rFonts w:eastAsia="Times New Roman"/>
              </w:rPr>
              <w:t>80</w:t>
            </w:r>
          </w:p>
        </w:tc>
      </w:tr>
      <w:tr w:rsidR="00AF721E" w:rsidRPr="00AF721E" w:rsidTr="001D149B">
        <w:trPr>
          <w:trHeight w:val="315"/>
        </w:trPr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21E" w:rsidRPr="00B84315" w:rsidRDefault="00AF721E" w:rsidP="00AF721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84315">
              <w:rPr>
                <w:rFonts w:eastAsia="Times New Roman"/>
                <w:color w:val="000000"/>
              </w:rPr>
              <w:t>1701.14.00</w:t>
            </w:r>
          </w:p>
        </w:tc>
        <w:tc>
          <w:tcPr>
            <w:tcW w:w="5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721E" w:rsidRPr="00B84315" w:rsidRDefault="00AF721E" w:rsidP="00AF721E">
            <w:pPr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r w:rsidRPr="00B84315">
              <w:rPr>
                <w:rFonts w:eastAsia="Times New Roman"/>
                <w:color w:val="000000"/>
              </w:rPr>
              <w:t>- -  Các loại đường mía khác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21E" w:rsidRPr="00B84315" w:rsidRDefault="00AF721E" w:rsidP="00AF721E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84315">
              <w:rPr>
                <w:rFonts w:eastAsia="Times New Roman"/>
              </w:rPr>
              <w:t>80</w:t>
            </w:r>
          </w:p>
        </w:tc>
      </w:tr>
      <w:tr w:rsidR="00AF721E" w:rsidRPr="00AF721E" w:rsidTr="001D149B">
        <w:trPr>
          <w:trHeight w:val="315"/>
        </w:trPr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21E" w:rsidRPr="00B84315" w:rsidRDefault="00AF721E" w:rsidP="00AF7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8431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721E" w:rsidRPr="00B84315" w:rsidRDefault="00AF721E" w:rsidP="00AF721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B84315">
              <w:rPr>
                <w:rFonts w:eastAsia="Times New Roman"/>
                <w:b/>
                <w:bCs/>
                <w:color w:val="000000"/>
              </w:rPr>
              <w:t>Chương 25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21E" w:rsidRPr="00B84315" w:rsidRDefault="00AF721E" w:rsidP="00AF72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8431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AF721E" w:rsidRPr="00AF721E" w:rsidTr="001D149B">
        <w:trPr>
          <w:trHeight w:val="315"/>
        </w:trPr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21E" w:rsidRPr="00B84315" w:rsidRDefault="00AF721E" w:rsidP="00AF7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8431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721E" w:rsidRPr="00B84315" w:rsidRDefault="00AF721E" w:rsidP="00AF721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B84315">
              <w:rPr>
                <w:rFonts w:eastAsia="Times New Roman"/>
                <w:b/>
                <w:bCs/>
                <w:color w:val="000000"/>
              </w:rPr>
              <w:t>Muối; lưu huỳnh; đất và đá; thạch cao, vôi và xi măng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21E" w:rsidRPr="00B84315" w:rsidRDefault="00AF721E" w:rsidP="00AF72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8431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AF721E" w:rsidRPr="00AF721E" w:rsidTr="001D149B">
        <w:trPr>
          <w:trHeight w:val="315"/>
        </w:trPr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21E" w:rsidRPr="00B84315" w:rsidRDefault="00AF721E" w:rsidP="00AF72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8431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721E" w:rsidRPr="00B84315" w:rsidRDefault="00AF721E" w:rsidP="00AF721E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</w:rPr>
            </w:pPr>
            <w:r w:rsidRPr="00B84315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21E" w:rsidRPr="00B84315" w:rsidRDefault="00AF721E" w:rsidP="00AF72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8431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AF721E" w:rsidRPr="00AF721E" w:rsidTr="001D149B">
        <w:trPr>
          <w:trHeight w:val="1260"/>
        </w:trPr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21E" w:rsidRPr="00B84315" w:rsidRDefault="00AF721E" w:rsidP="00AF721E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 w:rsidRPr="00B84315">
              <w:rPr>
                <w:rFonts w:eastAsia="Times New Roman"/>
                <w:b/>
                <w:bCs/>
                <w:color w:val="000000"/>
              </w:rPr>
              <w:t>25.01</w:t>
            </w:r>
          </w:p>
        </w:tc>
        <w:tc>
          <w:tcPr>
            <w:tcW w:w="5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721E" w:rsidRPr="00B84315" w:rsidRDefault="00AF721E" w:rsidP="00AF721E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</w:rPr>
            </w:pPr>
            <w:r w:rsidRPr="00B84315">
              <w:rPr>
                <w:rFonts w:eastAsia="Times New Roman"/>
                <w:b/>
                <w:bCs/>
                <w:color w:val="000000"/>
              </w:rPr>
              <w:t>Muối (kể cả muối thực phẩm và muối đã bị làm biến tính) và natri clorua tinh khiết, có hoặc không ở trong dung dịch nước hoặc có chứa chất chống đóng bánh hoặc chất làm tăng độ chẩy; nước biển.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21E" w:rsidRPr="00B84315" w:rsidRDefault="00AF721E" w:rsidP="00AF72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8431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AF721E" w:rsidRPr="00AF721E" w:rsidTr="001D149B">
        <w:trPr>
          <w:trHeight w:val="315"/>
        </w:trPr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21E" w:rsidRPr="00B84315" w:rsidRDefault="00AF721E" w:rsidP="00AF721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84315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5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721E" w:rsidRPr="00B84315" w:rsidRDefault="00AF721E" w:rsidP="00AF721E">
            <w:pPr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r w:rsidRPr="00B84315">
              <w:rPr>
                <w:rFonts w:eastAsia="Times New Roman"/>
                <w:color w:val="000000"/>
              </w:rPr>
              <w:t>- Loại khác: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21E" w:rsidRPr="00B84315" w:rsidRDefault="00AF721E" w:rsidP="00AF72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8431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AF721E" w:rsidRPr="00AF721E" w:rsidTr="001D149B">
        <w:trPr>
          <w:trHeight w:val="630"/>
        </w:trPr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21E" w:rsidRPr="00B84315" w:rsidRDefault="00AF721E" w:rsidP="00AF721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84315">
              <w:rPr>
                <w:rFonts w:eastAsia="Times New Roman"/>
                <w:color w:val="000000"/>
              </w:rPr>
              <w:t>2501.00.91</w:t>
            </w:r>
          </w:p>
        </w:tc>
        <w:tc>
          <w:tcPr>
            <w:tcW w:w="5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721E" w:rsidRPr="00B84315" w:rsidRDefault="00AF721E" w:rsidP="00AF721E">
            <w:pPr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r w:rsidRPr="00B84315">
              <w:rPr>
                <w:rFonts w:eastAsia="Times New Roman"/>
                <w:color w:val="000000"/>
              </w:rPr>
              <w:t xml:space="preserve">- - Có hàm lượng natri clorua trên 60% nhưng dưới 97%, tính theo hàm lượng khô, đã bổ sung thêm i ốt 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21E" w:rsidRPr="00B84315" w:rsidRDefault="00AF721E" w:rsidP="00AF721E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84315">
              <w:rPr>
                <w:rFonts w:eastAsia="Times New Roman"/>
              </w:rPr>
              <w:t>50</w:t>
            </w:r>
          </w:p>
        </w:tc>
      </w:tr>
      <w:tr w:rsidR="00AF721E" w:rsidRPr="00AF721E" w:rsidTr="001D149B">
        <w:trPr>
          <w:trHeight w:val="630"/>
        </w:trPr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21E" w:rsidRPr="00B84315" w:rsidRDefault="00AF721E" w:rsidP="00AF721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84315">
              <w:rPr>
                <w:rFonts w:eastAsia="Times New Roman"/>
                <w:color w:val="000000"/>
              </w:rPr>
              <w:t>2501.00.93</w:t>
            </w:r>
          </w:p>
        </w:tc>
        <w:tc>
          <w:tcPr>
            <w:tcW w:w="5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721E" w:rsidRPr="00B84315" w:rsidRDefault="00AF721E" w:rsidP="00AF721E">
            <w:pPr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r w:rsidRPr="00B84315">
              <w:rPr>
                <w:rFonts w:eastAsia="Times New Roman"/>
                <w:color w:val="000000"/>
              </w:rPr>
              <w:t xml:space="preserve">- - Có hàm lượng natri clorua từ 97% trở lên, tính theo hàm lượng khô 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21E" w:rsidRPr="00B84315" w:rsidRDefault="00AF721E" w:rsidP="00AF721E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84315">
              <w:rPr>
                <w:rFonts w:eastAsia="Times New Roman"/>
              </w:rPr>
              <w:t>50</w:t>
            </w:r>
          </w:p>
        </w:tc>
      </w:tr>
      <w:tr w:rsidR="00AF721E" w:rsidRPr="00AF721E" w:rsidTr="001D149B">
        <w:trPr>
          <w:trHeight w:val="315"/>
        </w:trPr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21E" w:rsidRPr="00B84315" w:rsidRDefault="00AF721E" w:rsidP="00AF721E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B84315">
              <w:rPr>
                <w:rFonts w:eastAsia="Times New Roman"/>
                <w:color w:val="000000"/>
              </w:rPr>
              <w:t>2501.00.99</w:t>
            </w:r>
          </w:p>
        </w:tc>
        <w:tc>
          <w:tcPr>
            <w:tcW w:w="5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721E" w:rsidRPr="00B84315" w:rsidRDefault="00AF721E" w:rsidP="00AF721E">
            <w:pPr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r w:rsidRPr="00B84315">
              <w:rPr>
                <w:rFonts w:eastAsia="Times New Roman"/>
                <w:color w:val="000000"/>
              </w:rPr>
              <w:t>- - Loại khác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21E" w:rsidRPr="00B84315" w:rsidRDefault="00AF721E" w:rsidP="00AF721E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84315">
              <w:rPr>
                <w:rFonts w:eastAsia="Times New Roman"/>
              </w:rPr>
              <w:t>50</w:t>
            </w:r>
          </w:p>
        </w:tc>
      </w:tr>
    </w:tbl>
    <w:p w:rsidR="008E24FF" w:rsidRDefault="008E24FF"/>
    <w:sectPr w:rsidR="008E24FF" w:rsidSect="001D149B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4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21E"/>
    <w:rsid w:val="00020DD7"/>
    <w:rsid w:val="001D149B"/>
    <w:rsid w:val="003E02E3"/>
    <w:rsid w:val="00407E75"/>
    <w:rsid w:val="0046698C"/>
    <w:rsid w:val="005A6D91"/>
    <w:rsid w:val="007051A3"/>
    <w:rsid w:val="007A322F"/>
    <w:rsid w:val="008E24FF"/>
    <w:rsid w:val="00AF721E"/>
    <w:rsid w:val="00B84315"/>
    <w:rsid w:val="00DD26BD"/>
    <w:rsid w:val="00F75380"/>
    <w:rsid w:val="00FD3CC7"/>
    <w:rsid w:val="00FD7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0A18FF3-F58E-4603-821D-DAF1CEFF0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Binhthng">
    <w:name w:val="Normal"/>
    <w:qFormat/>
    <w:rsid w:val="008E24FF"/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525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72A404-EB9B-4C13-BA50-50805C38E0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4" baseType="variant">
      <vt:variant>
        <vt:lpstr>Tiêu đề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Hoang Vu</dc:creator>
  <cp:lastModifiedBy>user1</cp:lastModifiedBy>
  <cp:revision>2</cp:revision>
  <cp:lastPrinted>2024-07-05T07:48:00Z</cp:lastPrinted>
  <dcterms:created xsi:type="dcterms:W3CDTF">2024-07-05T12:40:00Z</dcterms:created>
  <dcterms:modified xsi:type="dcterms:W3CDTF">2024-07-05T12:40:00Z</dcterms:modified>
</cp:coreProperties>
</file>