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F2C45" w14:textId="4E40B17C" w:rsidR="00357AA7" w:rsidRDefault="00357AA7" w:rsidP="00357AA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BỘ CÔNG AN</w:t>
      </w:r>
    </w:p>
    <w:p w14:paraId="22E5C5A1" w14:textId="3F16D7E2" w:rsidR="00357AA7" w:rsidRDefault="00E65D48" w:rsidP="00357AA7">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D4353BB" wp14:editId="3447BC7D">
                <wp:simplePos x="0" y="0"/>
                <wp:positionH relativeFrom="column">
                  <wp:posOffset>219075</wp:posOffset>
                </wp:positionH>
                <wp:positionV relativeFrom="paragraph">
                  <wp:posOffset>101600</wp:posOffset>
                </wp:positionV>
                <wp:extent cx="809625"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E924F" id="_x0000_t32" coordsize="21600,21600" o:spt="32" o:oned="t" path="m,l21600,21600e" filled="f">
                <v:path arrowok="t" fillok="f" o:connecttype="none"/>
                <o:lock v:ext="edit" shapetype="t"/>
              </v:shapetype>
              <v:shape id="AutoShape 3" o:spid="_x0000_s1026" type="#_x0000_t32" style="position:absolute;margin-left:17.25pt;margin-top:8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giMQIAAHY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"/>
            </w:pict>
          </mc:Fallback>
        </mc:AlternateContent>
      </w:r>
    </w:p>
    <w:p w14:paraId="47F67E4C" w14:textId="77777777" w:rsidR="00357AA7" w:rsidRDefault="00357AA7" w:rsidP="00C13E6F">
      <w:pPr>
        <w:spacing w:after="0" w:line="240" w:lineRule="auto"/>
        <w:jc w:val="center"/>
        <w:rPr>
          <w:rFonts w:ascii="Times New Roman" w:hAnsi="Times New Roman" w:cs="Times New Roman"/>
          <w:b/>
          <w:sz w:val="28"/>
          <w:szCs w:val="28"/>
        </w:rPr>
      </w:pPr>
    </w:p>
    <w:p w14:paraId="60A2C4B1" w14:textId="3AC2384C" w:rsidR="00CA3E9A" w:rsidRDefault="00C13E6F" w:rsidP="00C13E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TÀI LIỆU</w:t>
      </w:r>
    </w:p>
    <w:p w14:paraId="5F60B4F5" w14:textId="401D5F2B" w:rsidR="00521276" w:rsidRPr="0064516F" w:rsidRDefault="00521276" w:rsidP="00C13E6F">
      <w:pPr>
        <w:spacing w:after="0" w:line="240" w:lineRule="auto"/>
        <w:jc w:val="center"/>
        <w:rPr>
          <w:rFonts w:ascii="Times New Roman" w:hAnsi="Times New Roman" w:cs="Times New Roman"/>
          <w:b/>
          <w:sz w:val="28"/>
          <w:szCs w:val="28"/>
        </w:rPr>
      </w:pPr>
      <w:r w:rsidRPr="00C9019B">
        <w:rPr>
          <w:rFonts w:ascii="Times New Roman" w:hAnsi="Times New Roman" w:cs="Times New Roman"/>
          <w:b/>
          <w:sz w:val="28"/>
          <w:szCs w:val="28"/>
        </w:rPr>
        <w:t xml:space="preserve">HỘI NGHỊ </w:t>
      </w:r>
      <w:r w:rsidR="00CA3E9A">
        <w:rPr>
          <w:rFonts w:ascii="Times New Roman" w:hAnsi="Times New Roman" w:cs="Times New Roman"/>
          <w:b/>
          <w:sz w:val="28"/>
          <w:szCs w:val="28"/>
        </w:rPr>
        <w:t xml:space="preserve">TRỰC TUYẾN TRIỂN KHAI SỔ SỨC KHỎE ĐIỆN TỬ </w:t>
      </w:r>
      <w:r w:rsidR="00CA3E9A" w:rsidRPr="0064516F">
        <w:rPr>
          <w:rFonts w:ascii="Times New Roman" w:hAnsi="Times New Roman" w:cs="Times New Roman"/>
          <w:b/>
          <w:sz w:val="28"/>
          <w:szCs w:val="28"/>
        </w:rPr>
        <w:t xml:space="preserve">VÀ </w:t>
      </w:r>
      <w:r w:rsidR="00AB694C" w:rsidRPr="0064516F">
        <w:rPr>
          <w:rFonts w:ascii="Times New Roman" w:hAnsi="Times New Roman" w:cs="Times New Roman"/>
          <w:b/>
          <w:sz w:val="28"/>
          <w:szCs w:val="28"/>
        </w:rPr>
        <w:t xml:space="preserve">MỞ RỘNG THÍ ĐIỂM </w:t>
      </w:r>
      <w:r w:rsidR="00CA3E9A" w:rsidRPr="0064516F">
        <w:rPr>
          <w:rFonts w:ascii="Times New Roman" w:hAnsi="Times New Roman" w:cs="Times New Roman"/>
          <w:b/>
          <w:sz w:val="28"/>
          <w:szCs w:val="28"/>
        </w:rPr>
        <w:t xml:space="preserve">CẤP PHIẾU LÝ LỊCH TƯ PHÁP </w:t>
      </w:r>
      <w:r w:rsidR="00AB694C" w:rsidRPr="0064516F">
        <w:rPr>
          <w:rFonts w:ascii="Times New Roman" w:hAnsi="Times New Roman" w:cs="Times New Roman"/>
          <w:b/>
          <w:sz w:val="28"/>
          <w:szCs w:val="28"/>
        </w:rPr>
        <w:t>TRÊN</w:t>
      </w:r>
      <w:r w:rsidR="00CA3E9A" w:rsidRPr="0064516F">
        <w:rPr>
          <w:rFonts w:ascii="Times New Roman" w:hAnsi="Times New Roman" w:cs="Times New Roman"/>
          <w:b/>
          <w:sz w:val="28"/>
          <w:szCs w:val="28"/>
        </w:rPr>
        <w:t xml:space="preserve"> VNEID TRÊN TOÀN QUỐC</w:t>
      </w:r>
      <w:r w:rsidR="00AB694C" w:rsidRPr="0064516F">
        <w:rPr>
          <w:rFonts w:ascii="Times New Roman" w:hAnsi="Times New Roman" w:cs="Times New Roman"/>
          <w:b/>
          <w:sz w:val="28"/>
          <w:szCs w:val="28"/>
        </w:rPr>
        <w:t xml:space="preserve"> TỪ 01/10/2024 ĐẾN 30/6/2025</w:t>
      </w:r>
    </w:p>
    <w:p w14:paraId="1C0B021C" w14:textId="77777777" w:rsidR="00521276" w:rsidRPr="00C9019B" w:rsidRDefault="00521276" w:rsidP="00521276">
      <w:pPr>
        <w:spacing w:after="0" w:line="240" w:lineRule="auto"/>
        <w:jc w:val="center"/>
        <w:rPr>
          <w:rFonts w:ascii="Times New Roman" w:hAnsi="Times New Roman" w:cs="Times New Roman"/>
          <w:i/>
          <w:sz w:val="28"/>
          <w:szCs w:val="28"/>
        </w:rPr>
      </w:pPr>
      <w:r w:rsidRPr="00C9019B">
        <w:rPr>
          <w:rFonts w:ascii="Times New Roman" w:hAnsi="Times New Roman" w:cs="Times New Roman"/>
          <w:i/>
          <w:sz w:val="28"/>
          <w:szCs w:val="28"/>
        </w:rPr>
        <w:t xml:space="preserve">(Hà Nội, ngày </w:t>
      </w:r>
      <w:r w:rsidR="00CA3E9A">
        <w:rPr>
          <w:rFonts w:ascii="Times New Roman" w:hAnsi="Times New Roman" w:cs="Times New Roman"/>
          <w:i/>
          <w:sz w:val="28"/>
          <w:szCs w:val="28"/>
        </w:rPr>
        <w:t>02</w:t>
      </w:r>
      <w:r w:rsidRPr="00C9019B">
        <w:rPr>
          <w:rFonts w:ascii="Times New Roman" w:hAnsi="Times New Roman" w:cs="Times New Roman"/>
          <w:i/>
          <w:sz w:val="28"/>
          <w:szCs w:val="28"/>
        </w:rPr>
        <w:t xml:space="preserve"> tháng </w:t>
      </w:r>
      <w:r w:rsidR="00CA3E9A">
        <w:rPr>
          <w:rFonts w:ascii="Times New Roman" w:hAnsi="Times New Roman" w:cs="Times New Roman"/>
          <w:i/>
          <w:sz w:val="28"/>
          <w:szCs w:val="28"/>
        </w:rPr>
        <w:t>10</w:t>
      </w:r>
      <w:r w:rsidRPr="00C9019B">
        <w:rPr>
          <w:rFonts w:ascii="Times New Roman" w:hAnsi="Times New Roman" w:cs="Times New Roman"/>
          <w:i/>
          <w:sz w:val="28"/>
          <w:szCs w:val="28"/>
        </w:rPr>
        <w:t xml:space="preserve"> năm 2024)</w:t>
      </w:r>
    </w:p>
    <w:p w14:paraId="6D5C9D3F" w14:textId="5AE3304B" w:rsidR="00521276" w:rsidRPr="00C9019B" w:rsidRDefault="00E65D48" w:rsidP="00521276">
      <w:pPr>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4294967292" distB="4294967292" distL="114300" distR="114300" simplePos="0" relativeHeight="251658240" behindDoc="0" locked="0" layoutInCell="1" allowOverlap="1" wp14:anchorId="7927EEA4" wp14:editId="42629461">
                <wp:simplePos x="0" y="0"/>
                <wp:positionH relativeFrom="column">
                  <wp:posOffset>1735455</wp:posOffset>
                </wp:positionH>
                <wp:positionV relativeFrom="paragraph">
                  <wp:posOffset>80009</wp:posOffset>
                </wp:positionV>
                <wp:extent cx="2400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0387F"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6.65pt,6.3pt" to="325.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" strokecolor="black [3200]" strokeweight=".5pt">
                <v:stroke joinstyle="miter"/>
                <o:lock v:ext="edit" shapetype="f"/>
              </v:line>
            </w:pict>
          </mc:Fallback>
        </mc:AlternateContent>
      </w:r>
    </w:p>
    <w:p w14:paraId="43FDED15" w14:textId="77777777" w:rsidR="00831A5D" w:rsidRDefault="00831A5D" w:rsidP="0064516F">
      <w:pPr>
        <w:spacing w:before="120" w:after="120" w:line="380" w:lineRule="atLeast"/>
        <w:ind w:firstLine="720"/>
        <w:jc w:val="both"/>
        <w:rPr>
          <w:rFonts w:ascii="Times New Roman" w:eastAsia="Times New Roman" w:hAnsi="Times New Roman" w:cs="Times New Roman"/>
          <w:sz w:val="30"/>
          <w:szCs w:val="30"/>
          <w:lang w:val="pt-BR"/>
        </w:rPr>
      </w:pPr>
      <w:r w:rsidRPr="0006421E">
        <w:rPr>
          <w:rFonts w:ascii="Times New Roman" w:eastAsia="Times New Roman" w:hAnsi="Times New Roman" w:cs="Times New Roman"/>
          <w:sz w:val="30"/>
          <w:szCs w:val="30"/>
          <w:lang w:val="pt-BR"/>
        </w:rPr>
        <w:t xml:space="preserve">Thực hiện ý kiến kết luận của đồng chí Thủ tướng Chính phủ tại Hội nghị sơ kết </w:t>
      </w:r>
      <w:r w:rsidR="0006421E" w:rsidRPr="0006421E">
        <w:rPr>
          <w:rFonts w:ascii="Times New Roman" w:eastAsia="Times New Roman" w:hAnsi="Times New Roman" w:cs="Times New Roman"/>
          <w:sz w:val="30"/>
          <w:szCs w:val="30"/>
          <w:lang w:val="pt-BR"/>
        </w:rPr>
        <w:t>Đề án 06 sáu</w:t>
      </w:r>
      <w:r w:rsidRPr="0006421E">
        <w:rPr>
          <w:rFonts w:ascii="Times New Roman" w:eastAsia="Times New Roman" w:hAnsi="Times New Roman" w:cs="Times New Roman"/>
          <w:sz w:val="30"/>
          <w:szCs w:val="30"/>
          <w:lang w:val="pt-BR"/>
        </w:rPr>
        <w:t xml:space="preserve"> tháng đầu năm 2024, với vai trò cơ quan thường trực, Bộ Công an đã phối hợp với Bộ Tư pháp, Bộ Y tế, Bảo hiểm Xã hội Việt Nam, UBND các địa phương </w:t>
      </w:r>
      <w:r w:rsidR="0006421E">
        <w:rPr>
          <w:rFonts w:ascii="Times New Roman" w:eastAsia="Times New Roman" w:hAnsi="Times New Roman" w:cs="Times New Roman"/>
          <w:sz w:val="30"/>
          <w:szCs w:val="30"/>
          <w:lang w:val="pt-BR"/>
        </w:rPr>
        <w:t>chuẩn bị</w:t>
      </w:r>
      <w:r w:rsidR="004A0CE7" w:rsidRPr="0006421E">
        <w:rPr>
          <w:rFonts w:ascii="Times New Roman" w:eastAsia="Times New Roman" w:hAnsi="Times New Roman" w:cs="Times New Roman"/>
          <w:sz w:val="30"/>
          <w:szCs w:val="30"/>
          <w:lang w:val="vi-VN"/>
        </w:rPr>
        <w:t xml:space="preserve"> </w:t>
      </w:r>
      <w:r w:rsidRPr="0006421E">
        <w:rPr>
          <w:rFonts w:ascii="Times New Roman" w:eastAsia="Times New Roman" w:hAnsi="Times New Roman" w:cs="Times New Roman"/>
          <w:sz w:val="30"/>
          <w:szCs w:val="30"/>
          <w:lang w:val="pt-BR"/>
        </w:rPr>
        <w:t xml:space="preserve">các điều kiện </w:t>
      </w:r>
      <w:r w:rsidR="004A0CE7" w:rsidRPr="0006421E">
        <w:rPr>
          <w:rFonts w:ascii="Times New Roman" w:eastAsia="Times New Roman" w:hAnsi="Times New Roman" w:cs="Times New Roman"/>
          <w:sz w:val="30"/>
          <w:szCs w:val="30"/>
          <w:lang w:val="pt-BR"/>
        </w:rPr>
        <w:t>về</w:t>
      </w:r>
      <w:r w:rsidR="004A0CE7" w:rsidRPr="0006421E">
        <w:rPr>
          <w:rFonts w:ascii="Times New Roman" w:eastAsia="Times New Roman" w:hAnsi="Times New Roman" w:cs="Times New Roman"/>
          <w:sz w:val="30"/>
          <w:szCs w:val="30"/>
          <w:lang w:val="vi-VN"/>
        </w:rPr>
        <w:t xml:space="preserve"> pháp lý, hạ tầng công nghệ, dữ liệu, nguồn lực </w:t>
      </w:r>
      <w:r w:rsidRPr="0006421E">
        <w:rPr>
          <w:rFonts w:ascii="Times New Roman" w:eastAsia="Times New Roman" w:hAnsi="Times New Roman" w:cs="Times New Roman"/>
          <w:sz w:val="30"/>
          <w:szCs w:val="30"/>
          <w:lang w:val="pt-BR"/>
        </w:rPr>
        <w:t xml:space="preserve">để triển khai </w:t>
      </w:r>
      <w:r w:rsidR="0006421E">
        <w:rPr>
          <w:rFonts w:ascii="Times New Roman" w:eastAsia="Times New Roman" w:hAnsi="Times New Roman" w:cs="Times New Roman"/>
          <w:sz w:val="30"/>
          <w:szCs w:val="30"/>
          <w:lang w:val="pt-BR"/>
        </w:rPr>
        <w:t>S</w:t>
      </w:r>
      <w:r w:rsidRPr="0006421E">
        <w:rPr>
          <w:rFonts w:ascii="Times New Roman" w:eastAsia="Times New Roman" w:hAnsi="Times New Roman" w:cs="Times New Roman"/>
          <w:sz w:val="30"/>
          <w:szCs w:val="30"/>
          <w:lang w:val="pt-BR"/>
        </w:rPr>
        <w:t>ổ sức khỏe điện tử, cấp Phiếu Lý lịch tư pháp trên VNeID, kết quả như sau:</w:t>
      </w:r>
    </w:p>
    <w:p w14:paraId="7F7D2940" w14:textId="77777777" w:rsidR="00AC2FD4" w:rsidRPr="00AB694C" w:rsidRDefault="00AC2FD4" w:rsidP="0064516F">
      <w:pPr>
        <w:spacing w:before="120" w:after="120" w:line="380" w:lineRule="atLeast"/>
        <w:jc w:val="both"/>
        <w:rPr>
          <w:rFonts w:ascii="Times New Roman" w:eastAsia="Times New Roman" w:hAnsi="Times New Roman" w:cs="Times New Roman"/>
          <w:b/>
          <w:bCs/>
          <w:spacing w:val="-2"/>
          <w:sz w:val="30"/>
          <w:szCs w:val="30"/>
          <w:lang w:val="pt-BR"/>
        </w:rPr>
      </w:pPr>
      <w:r w:rsidRPr="00CF5E18">
        <w:rPr>
          <w:rFonts w:ascii="Times New Roman" w:eastAsia="Times New Roman" w:hAnsi="Times New Roman" w:cs="Times New Roman"/>
          <w:b/>
          <w:bCs/>
          <w:sz w:val="30"/>
          <w:szCs w:val="30"/>
          <w:lang w:val="pt-BR"/>
        </w:rPr>
        <w:tab/>
      </w:r>
      <w:r w:rsidRPr="00AB694C">
        <w:rPr>
          <w:rFonts w:ascii="Times New Roman" w:eastAsia="Times New Roman" w:hAnsi="Times New Roman" w:cs="Times New Roman"/>
          <w:b/>
          <w:bCs/>
          <w:spacing w:val="-2"/>
          <w:sz w:val="30"/>
          <w:szCs w:val="30"/>
          <w:lang w:val="pt-BR"/>
        </w:rPr>
        <w:t xml:space="preserve">1. Về triển khai Sổ sức khỏe điện tử, </w:t>
      </w:r>
      <w:r w:rsidR="0006421E" w:rsidRPr="00AB694C">
        <w:rPr>
          <w:rFonts w:ascii="Times New Roman" w:eastAsia="Times New Roman" w:hAnsi="Times New Roman" w:cs="Times New Roman"/>
          <w:b/>
          <w:bCs/>
          <w:spacing w:val="-2"/>
          <w:sz w:val="30"/>
          <w:szCs w:val="30"/>
          <w:lang w:val="pt-BR"/>
        </w:rPr>
        <w:t>G</w:t>
      </w:r>
      <w:r w:rsidRPr="00AB694C">
        <w:rPr>
          <w:rFonts w:ascii="Times New Roman" w:eastAsia="Times New Roman" w:hAnsi="Times New Roman" w:cs="Times New Roman"/>
          <w:b/>
          <w:bCs/>
          <w:spacing w:val="-2"/>
          <w:sz w:val="30"/>
          <w:szCs w:val="30"/>
          <w:lang w:val="pt-BR"/>
        </w:rPr>
        <w:t xml:space="preserve">iấy chuyển tuyến, </w:t>
      </w:r>
      <w:r w:rsidR="000F1479" w:rsidRPr="00AB694C">
        <w:rPr>
          <w:rFonts w:ascii="Times New Roman" w:eastAsia="Times New Roman" w:hAnsi="Times New Roman" w:cs="Times New Roman"/>
          <w:b/>
          <w:bCs/>
          <w:spacing w:val="-2"/>
          <w:sz w:val="30"/>
          <w:szCs w:val="30"/>
          <w:lang w:val="pt-BR"/>
        </w:rPr>
        <w:t xml:space="preserve">Giấy </w:t>
      </w:r>
      <w:r w:rsidRPr="00AB694C">
        <w:rPr>
          <w:rFonts w:ascii="Times New Roman" w:eastAsia="Times New Roman" w:hAnsi="Times New Roman" w:cs="Times New Roman"/>
          <w:b/>
          <w:bCs/>
          <w:spacing w:val="-2"/>
          <w:sz w:val="30"/>
          <w:szCs w:val="30"/>
          <w:lang w:val="pt-BR"/>
        </w:rPr>
        <w:t xml:space="preserve">hẹn </w:t>
      </w:r>
      <w:r w:rsidR="004A0CE7" w:rsidRPr="00AB694C">
        <w:rPr>
          <w:rFonts w:ascii="Times New Roman" w:eastAsia="Times New Roman" w:hAnsi="Times New Roman" w:cs="Times New Roman"/>
          <w:b/>
          <w:bCs/>
          <w:spacing w:val="-2"/>
          <w:sz w:val="30"/>
          <w:szCs w:val="30"/>
          <w:lang w:val="pt-BR"/>
        </w:rPr>
        <w:t>tái</w:t>
      </w:r>
      <w:r w:rsidR="004A0CE7">
        <w:rPr>
          <w:rFonts w:ascii="Times New Roman" w:eastAsia="Times New Roman" w:hAnsi="Times New Roman" w:cs="Times New Roman"/>
          <w:b/>
          <w:bCs/>
          <w:spacing w:val="-2"/>
          <w:sz w:val="30"/>
          <w:szCs w:val="30"/>
          <w:lang w:val="vi-VN"/>
        </w:rPr>
        <w:t xml:space="preserve"> khám</w:t>
      </w:r>
    </w:p>
    <w:p w14:paraId="7FA4684B" w14:textId="77777777" w:rsidR="00FF3DF6" w:rsidRPr="0064516F" w:rsidRDefault="00FF3DF6" w:rsidP="0064516F">
      <w:pPr>
        <w:spacing w:before="120" w:after="120" w:line="380" w:lineRule="atLeast"/>
        <w:ind w:firstLine="709"/>
        <w:jc w:val="both"/>
        <w:rPr>
          <w:rFonts w:ascii="Times New Roman" w:eastAsia="Times New Roman" w:hAnsi="Times New Roman" w:cs="Times New Roman"/>
          <w:sz w:val="30"/>
          <w:szCs w:val="30"/>
          <w:lang w:val="nl-NL"/>
        </w:rPr>
      </w:pPr>
      <w:r w:rsidRPr="0064516F">
        <w:rPr>
          <w:rFonts w:ascii="Times New Roman" w:eastAsia="Times New Roman" w:hAnsi="Times New Roman" w:cs="Times New Roman"/>
          <w:sz w:val="30"/>
          <w:szCs w:val="30"/>
          <w:lang w:val="nl-NL"/>
        </w:rPr>
        <w:t>(</w:t>
      </w:r>
      <w:r w:rsidRPr="0064516F">
        <w:rPr>
          <w:rFonts w:ascii="Times New Roman" w:eastAsia="Times New Roman" w:hAnsi="Times New Roman" w:cs="Times New Roman"/>
          <w:sz w:val="30"/>
          <w:szCs w:val="30"/>
          <w:lang w:val="pt-BR"/>
        </w:rPr>
        <w:t>1</w:t>
      </w:r>
      <w:r w:rsidRPr="0064516F">
        <w:rPr>
          <w:rFonts w:ascii="Times New Roman" w:eastAsia="Times New Roman" w:hAnsi="Times New Roman" w:cs="Times New Roman"/>
          <w:sz w:val="30"/>
          <w:szCs w:val="30"/>
          <w:lang w:val="nl-NL"/>
        </w:rPr>
        <w:t>) Về</w:t>
      </w:r>
      <w:r w:rsidRPr="0064516F">
        <w:rPr>
          <w:rFonts w:ascii="Times New Roman" w:eastAsia="Times New Roman" w:hAnsi="Times New Roman" w:cs="Times New Roman"/>
          <w:sz w:val="30"/>
          <w:szCs w:val="30"/>
          <w:lang w:val="vi-VN"/>
        </w:rPr>
        <w:t xml:space="preserve"> pháp lý: </w:t>
      </w:r>
      <w:r w:rsidRPr="0064516F">
        <w:rPr>
          <w:rFonts w:ascii="Times New Roman" w:eastAsia="Times New Roman" w:hAnsi="Times New Roman" w:cs="Times New Roman"/>
          <w:sz w:val="30"/>
          <w:szCs w:val="30"/>
          <w:lang w:val="nl-NL"/>
        </w:rPr>
        <w:t>Bộ Y tế đã triển khai Quyết định 1332/QĐ-BYT về việc ban hành Sổ sức khỏe điện tử phục vụ tích hợp trên ứng dụng VNeID và Quyết định số 2733/QĐ-BYT ngày 17/9/2024 hướng dẫn thí điểm thực hiện Sổ sức khỏe điện tử tích hợp trên ứng dụng VNeID;</w:t>
      </w:r>
      <w:r w:rsidRPr="0064516F">
        <w:rPr>
          <w:rFonts w:ascii="Times New Roman" w:eastAsia="Times New Roman" w:hAnsi="Times New Roman" w:cs="Times New Roman"/>
          <w:sz w:val="30"/>
          <w:szCs w:val="30"/>
          <w:lang w:val="vi-VN"/>
        </w:rPr>
        <w:t xml:space="preserve"> </w:t>
      </w:r>
      <w:r w:rsidRPr="0064516F">
        <w:rPr>
          <w:rFonts w:ascii="Times New Roman" w:eastAsia="Times New Roman" w:hAnsi="Times New Roman" w:cs="Times New Roman"/>
          <w:sz w:val="30"/>
          <w:szCs w:val="30"/>
          <w:lang w:val="nl-NL"/>
        </w:rPr>
        <w:t>Ban hành Quyết định số 2733/QĐ-BYT, ngày 17/9/2024 hướng dẫn triển khai sổ sức khỏe điện tử trên VneID.</w:t>
      </w:r>
    </w:p>
    <w:p w14:paraId="614202C0" w14:textId="77777777" w:rsidR="004A0CE7" w:rsidRPr="0064516F" w:rsidRDefault="00AC2FD4" w:rsidP="0064516F">
      <w:pPr>
        <w:spacing w:before="120" w:after="120" w:line="380" w:lineRule="atLeast"/>
        <w:ind w:firstLine="709"/>
        <w:jc w:val="both"/>
        <w:rPr>
          <w:rFonts w:ascii="Times New Roman" w:eastAsia="Times New Roman" w:hAnsi="Times New Roman" w:cs="Times New Roman"/>
          <w:sz w:val="30"/>
          <w:szCs w:val="30"/>
          <w:lang w:val="vi-VN"/>
        </w:rPr>
      </w:pPr>
      <w:r w:rsidRPr="0064516F">
        <w:rPr>
          <w:rFonts w:ascii="Times New Roman" w:eastAsia="Times New Roman" w:hAnsi="Times New Roman" w:cs="Times New Roman"/>
          <w:sz w:val="30"/>
          <w:szCs w:val="30"/>
          <w:lang w:val="nl-NL"/>
        </w:rPr>
        <w:t>(</w:t>
      </w:r>
      <w:r w:rsidR="00FF3DF6" w:rsidRPr="0064516F">
        <w:rPr>
          <w:rFonts w:ascii="Times New Roman" w:eastAsia="Times New Roman" w:hAnsi="Times New Roman" w:cs="Times New Roman"/>
          <w:sz w:val="30"/>
          <w:szCs w:val="30"/>
          <w:lang w:val="nl-NL"/>
        </w:rPr>
        <w:t>2</w:t>
      </w:r>
      <w:r w:rsidRPr="0064516F">
        <w:rPr>
          <w:rFonts w:ascii="Times New Roman" w:eastAsia="Times New Roman" w:hAnsi="Times New Roman" w:cs="Times New Roman"/>
          <w:sz w:val="30"/>
          <w:szCs w:val="30"/>
          <w:lang w:val="nl-NL"/>
        </w:rPr>
        <w:t xml:space="preserve">) </w:t>
      </w:r>
      <w:r w:rsidR="004A0CE7" w:rsidRPr="0064516F">
        <w:rPr>
          <w:rFonts w:ascii="Times New Roman" w:eastAsia="Times New Roman" w:hAnsi="Times New Roman" w:cs="Times New Roman"/>
          <w:sz w:val="30"/>
          <w:szCs w:val="30"/>
          <w:lang w:val="nl-NL"/>
        </w:rPr>
        <w:t>Về</w:t>
      </w:r>
      <w:r w:rsidR="004A0CE7" w:rsidRPr="0064516F">
        <w:rPr>
          <w:rFonts w:ascii="Times New Roman" w:eastAsia="Times New Roman" w:hAnsi="Times New Roman" w:cs="Times New Roman"/>
          <w:sz w:val="30"/>
          <w:szCs w:val="30"/>
          <w:lang w:val="vi-VN"/>
        </w:rPr>
        <w:t xml:space="preserve"> dữ liệu: </w:t>
      </w:r>
    </w:p>
    <w:p w14:paraId="3C70632E" w14:textId="77777777" w:rsidR="004A0CE7" w:rsidRDefault="004A0CE7" w:rsidP="0064516F">
      <w:pPr>
        <w:spacing w:before="120" w:after="120" w:line="380" w:lineRule="atLeast"/>
        <w:ind w:firstLine="709"/>
        <w:jc w:val="both"/>
        <w:rPr>
          <w:rFonts w:ascii="Times New Roman" w:eastAsia="Times New Roman" w:hAnsi="Times New Roman" w:cs="Times New Roman"/>
          <w:sz w:val="30"/>
          <w:szCs w:val="30"/>
          <w:lang w:val="vi-VN"/>
        </w:rPr>
      </w:pPr>
      <w:r w:rsidRPr="0064516F">
        <w:rPr>
          <w:rFonts w:ascii="Times New Roman" w:eastAsia="Times New Roman" w:hAnsi="Times New Roman" w:cs="Times New Roman"/>
          <w:sz w:val="30"/>
          <w:szCs w:val="30"/>
          <w:lang w:val="vi-VN"/>
        </w:rPr>
        <w:t>- Bộ Y tế</w:t>
      </w:r>
      <w:r w:rsidR="00AC2FD4" w:rsidRPr="0064516F">
        <w:rPr>
          <w:rFonts w:ascii="Times New Roman" w:eastAsia="Times New Roman" w:hAnsi="Times New Roman" w:cs="Times New Roman"/>
          <w:sz w:val="30"/>
          <w:szCs w:val="30"/>
          <w:lang w:val="nl-NL"/>
        </w:rPr>
        <w:t xml:space="preserve"> đã tạo lập được </w:t>
      </w:r>
      <w:r w:rsidRPr="0064516F">
        <w:rPr>
          <w:rFonts w:ascii="Times New Roman" w:eastAsia="Times New Roman" w:hAnsi="Times New Roman" w:cs="Times New Roman"/>
          <w:sz w:val="30"/>
          <w:szCs w:val="30"/>
          <w:lang w:val="nl-NL"/>
        </w:rPr>
        <w:t>trên</w:t>
      </w:r>
      <w:r w:rsidRPr="0064516F">
        <w:rPr>
          <w:rFonts w:ascii="Times New Roman" w:eastAsia="Times New Roman" w:hAnsi="Times New Roman" w:cs="Times New Roman"/>
          <w:sz w:val="30"/>
          <w:szCs w:val="30"/>
          <w:lang w:val="vi-VN"/>
        </w:rPr>
        <w:t xml:space="preserve"> 98% dữ liệu </w:t>
      </w:r>
      <w:r w:rsidR="0006421E" w:rsidRPr="0064516F">
        <w:rPr>
          <w:rFonts w:ascii="Times New Roman" w:eastAsia="Times New Roman" w:hAnsi="Times New Roman" w:cs="Times New Roman"/>
          <w:sz w:val="30"/>
          <w:szCs w:val="30"/>
          <w:lang w:val="nl-NL"/>
        </w:rPr>
        <w:t>S</w:t>
      </w:r>
      <w:r w:rsidRPr="0064516F">
        <w:rPr>
          <w:rFonts w:ascii="Times New Roman" w:eastAsia="Times New Roman" w:hAnsi="Times New Roman" w:cs="Times New Roman"/>
          <w:sz w:val="30"/>
          <w:szCs w:val="30"/>
          <w:lang w:val="vi-VN"/>
        </w:rPr>
        <w:t>ổ sức khoẻ điện tử cho người dân (</w:t>
      </w:r>
      <w:r w:rsidR="00AC2FD4" w:rsidRPr="0064516F">
        <w:rPr>
          <w:rFonts w:ascii="Times New Roman" w:eastAsia="Times New Roman" w:hAnsi="Times New Roman" w:cs="Times New Roman"/>
          <w:i/>
          <w:iCs/>
          <w:sz w:val="30"/>
          <w:szCs w:val="30"/>
          <w:lang w:val="nl-NL"/>
        </w:rPr>
        <w:t>32.062.931 dữ liệu sổ sức khỏe điện tử cho người dân, trong</w:t>
      </w:r>
      <w:r w:rsidR="00AC2FD4" w:rsidRPr="001A0B37">
        <w:rPr>
          <w:rFonts w:ascii="Times New Roman" w:eastAsia="Times New Roman" w:hAnsi="Times New Roman" w:cs="Times New Roman"/>
          <w:i/>
          <w:iCs/>
          <w:sz w:val="30"/>
          <w:szCs w:val="30"/>
          <w:lang w:val="nl-NL"/>
        </w:rPr>
        <w:t xml:space="preserve"> đó có </w:t>
      </w:r>
      <w:r w:rsidR="00AC2FD4" w:rsidRPr="001A0B37">
        <w:rPr>
          <w:rFonts w:ascii="Times New Roman" w:eastAsia="Times New Roman" w:hAnsi="Times New Roman" w:cs="Times New Roman"/>
          <w:b/>
          <w:bCs/>
          <w:i/>
          <w:iCs/>
          <w:sz w:val="30"/>
          <w:szCs w:val="30"/>
          <w:lang w:val="nl-NL"/>
        </w:rPr>
        <w:t>14.638.905</w:t>
      </w:r>
      <w:r w:rsidR="00AC2FD4" w:rsidRPr="001A0B37">
        <w:rPr>
          <w:rFonts w:ascii="Times New Roman" w:eastAsia="Times New Roman" w:hAnsi="Times New Roman" w:cs="Times New Roman"/>
          <w:i/>
          <w:iCs/>
          <w:sz w:val="30"/>
          <w:szCs w:val="30"/>
          <w:lang w:val="nl-NL"/>
        </w:rPr>
        <w:t xml:space="preserve"> công dân đã tích hợp Sổ sức khỏe điện tử trên VNeID với </w:t>
      </w:r>
      <w:r w:rsidR="00AC2FD4" w:rsidRPr="001A0B37">
        <w:rPr>
          <w:rFonts w:ascii="Times New Roman" w:eastAsia="Times New Roman" w:hAnsi="Times New Roman" w:cs="Times New Roman"/>
          <w:b/>
          <w:bCs/>
          <w:i/>
          <w:iCs/>
          <w:sz w:val="30"/>
          <w:szCs w:val="30"/>
          <w:lang w:val="nl-NL"/>
        </w:rPr>
        <w:t xml:space="preserve">12.518/12.693 </w:t>
      </w:r>
      <w:r w:rsidR="00AC2FD4" w:rsidRPr="001A0B37">
        <w:rPr>
          <w:rFonts w:ascii="Times New Roman" w:eastAsia="Times New Roman" w:hAnsi="Times New Roman" w:cs="Times New Roman"/>
          <w:i/>
          <w:iCs/>
          <w:sz w:val="30"/>
          <w:szCs w:val="30"/>
          <w:lang w:val="nl-NL"/>
        </w:rPr>
        <w:t>cơ sở khám, chữa bệnh BHYT</w:t>
      </w:r>
      <w:r w:rsidRPr="001A0B37">
        <w:rPr>
          <w:rFonts w:ascii="Times New Roman" w:eastAsia="Times New Roman" w:hAnsi="Times New Roman" w:cs="Times New Roman"/>
          <w:i/>
          <w:iCs/>
          <w:sz w:val="30"/>
          <w:szCs w:val="30"/>
          <w:lang w:val="vi-VN"/>
        </w:rPr>
        <w:t>)</w:t>
      </w:r>
      <w:r w:rsidRPr="001A0B37">
        <w:rPr>
          <w:rFonts w:ascii="Times New Roman" w:eastAsia="Times New Roman" w:hAnsi="Times New Roman" w:cs="Times New Roman"/>
          <w:sz w:val="30"/>
          <w:szCs w:val="30"/>
          <w:lang w:val="vi-VN"/>
        </w:rPr>
        <w:t xml:space="preserve"> và </w:t>
      </w:r>
      <w:r w:rsidR="00AC2FD4" w:rsidRPr="001A0B37">
        <w:rPr>
          <w:rFonts w:ascii="Times New Roman" w:eastAsia="Times New Roman" w:hAnsi="Times New Roman" w:cs="Times New Roman"/>
          <w:sz w:val="30"/>
          <w:szCs w:val="30"/>
          <w:lang w:val="nl-NL"/>
        </w:rPr>
        <w:t xml:space="preserve">đồng bộ liên thông qua </w:t>
      </w:r>
      <w:r w:rsidR="00831A5D" w:rsidRPr="001A0B37">
        <w:rPr>
          <w:rFonts w:ascii="Times New Roman" w:eastAsia="Times New Roman" w:hAnsi="Times New Roman" w:cs="Times New Roman"/>
          <w:sz w:val="30"/>
          <w:szCs w:val="30"/>
          <w:lang w:val="nl-NL"/>
        </w:rPr>
        <w:t>Bảo hiểm Xã hội Việt Nam</w:t>
      </w:r>
      <w:r w:rsidR="00AC2FD4" w:rsidRPr="001A0B37">
        <w:rPr>
          <w:rFonts w:ascii="Times New Roman" w:eastAsia="Times New Roman" w:hAnsi="Times New Roman" w:cs="Times New Roman"/>
          <w:sz w:val="30"/>
          <w:szCs w:val="30"/>
          <w:lang w:val="nl-NL"/>
        </w:rPr>
        <w:t xml:space="preserve"> để tích hợp vào VNeID</w:t>
      </w:r>
      <w:r w:rsidRPr="001A0B37">
        <w:rPr>
          <w:rFonts w:ascii="Times New Roman" w:eastAsia="Times New Roman" w:hAnsi="Times New Roman" w:cs="Times New Roman"/>
          <w:sz w:val="30"/>
          <w:szCs w:val="30"/>
          <w:lang w:val="vi-VN"/>
        </w:rPr>
        <w:t>; Tổ chức</w:t>
      </w:r>
      <w:r w:rsidRPr="001A0B37">
        <w:rPr>
          <w:rFonts w:ascii="Times New Roman" w:eastAsia="Times New Roman" w:hAnsi="Times New Roman" w:cs="Times New Roman"/>
          <w:sz w:val="30"/>
          <w:szCs w:val="30"/>
          <w:lang w:val="nl-NL"/>
        </w:rPr>
        <w:t xml:space="preserve"> </w:t>
      </w:r>
      <w:r w:rsidRPr="00CF5E18">
        <w:rPr>
          <w:rFonts w:ascii="Times New Roman" w:eastAsia="Times New Roman" w:hAnsi="Times New Roman" w:cs="Times New Roman"/>
          <w:sz w:val="30"/>
          <w:szCs w:val="30"/>
          <w:lang w:val="nl-NL"/>
        </w:rPr>
        <w:t>tập huấn cho</w:t>
      </w:r>
      <w:r w:rsidRPr="00CF5E18">
        <w:rPr>
          <w:rFonts w:ascii="Times New Roman" w:eastAsia="Times New Roman" w:hAnsi="Times New Roman" w:cs="Times New Roman"/>
          <w:sz w:val="30"/>
          <w:szCs w:val="30"/>
          <w:lang w:val="vi-VN"/>
        </w:rPr>
        <w:t xml:space="preserve"> </w:t>
      </w:r>
      <w:r>
        <w:rPr>
          <w:rFonts w:ascii="Times New Roman" w:eastAsia="Times New Roman" w:hAnsi="Times New Roman" w:cs="Times New Roman"/>
          <w:sz w:val="30"/>
          <w:szCs w:val="30"/>
          <w:lang w:val="vi-VN"/>
        </w:rPr>
        <w:t xml:space="preserve">100% </w:t>
      </w:r>
      <w:r w:rsidRPr="00CF5E18">
        <w:rPr>
          <w:rFonts w:ascii="Times New Roman" w:eastAsia="Times New Roman" w:hAnsi="Times New Roman" w:cs="Times New Roman"/>
          <w:sz w:val="30"/>
          <w:szCs w:val="30"/>
          <w:lang w:val="nl-NL"/>
        </w:rPr>
        <w:t>các cơ sở khám chữa bệnh tiếp nhận và sử dụng khi xuất trình trực tiếp trên VNeID</w:t>
      </w:r>
      <w:r>
        <w:rPr>
          <w:rFonts w:ascii="Times New Roman" w:eastAsia="Times New Roman" w:hAnsi="Times New Roman" w:cs="Times New Roman"/>
          <w:sz w:val="30"/>
          <w:szCs w:val="30"/>
          <w:lang w:val="vi-VN"/>
        </w:rPr>
        <w:t>;</w:t>
      </w:r>
      <w:r w:rsidRPr="00CF5E18">
        <w:rPr>
          <w:rFonts w:ascii="Times New Roman" w:eastAsia="Times New Roman" w:hAnsi="Times New Roman" w:cs="Times New Roman"/>
          <w:sz w:val="30"/>
          <w:szCs w:val="30"/>
          <w:lang w:val="nl-NL"/>
        </w:rPr>
        <w:t xml:space="preserve"> đồng thời</w:t>
      </w:r>
      <w:r>
        <w:rPr>
          <w:rFonts w:ascii="Times New Roman" w:eastAsia="Times New Roman" w:hAnsi="Times New Roman" w:cs="Times New Roman"/>
          <w:sz w:val="30"/>
          <w:szCs w:val="30"/>
          <w:lang w:val="vi-VN"/>
        </w:rPr>
        <w:t>,</w:t>
      </w:r>
      <w:r w:rsidRPr="00CF5E18">
        <w:rPr>
          <w:rFonts w:ascii="Times New Roman" w:eastAsia="Times New Roman" w:hAnsi="Times New Roman" w:cs="Times New Roman"/>
          <w:sz w:val="30"/>
          <w:szCs w:val="30"/>
          <w:lang w:val="nl-NL"/>
        </w:rPr>
        <w:t xml:space="preserve"> các cơ sở khám chữa bệnh thực hiện liên thông 16 trường thông tin khám chữa bệnh theo hướng dẫn của Bảo hiểm xã hội Việt Nam để tự động điền vào các biểu mẫu,</w:t>
      </w:r>
      <w:r w:rsidR="001A0B37">
        <w:rPr>
          <w:rFonts w:ascii="Times New Roman" w:eastAsia="Times New Roman" w:hAnsi="Times New Roman" w:cs="Times New Roman"/>
          <w:sz w:val="30"/>
          <w:szCs w:val="30"/>
          <w:lang w:val="nl-NL"/>
        </w:rPr>
        <w:t xml:space="preserve"> giúp</w:t>
      </w:r>
      <w:r w:rsidRPr="00CF5E18">
        <w:rPr>
          <w:rFonts w:ascii="Times New Roman" w:eastAsia="Times New Roman" w:hAnsi="Times New Roman" w:cs="Times New Roman"/>
          <w:sz w:val="30"/>
          <w:szCs w:val="30"/>
          <w:lang w:val="nl-NL"/>
        </w:rPr>
        <w:t xml:space="preserve"> tiết kiệm thời gian, công sức cho các Bác sỹ</w:t>
      </w:r>
      <w:r>
        <w:rPr>
          <w:rFonts w:ascii="Times New Roman" w:eastAsia="Times New Roman" w:hAnsi="Times New Roman" w:cs="Times New Roman"/>
          <w:sz w:val="30"/>
          <w:szCs w:val="30"/>
          <w:lang w:val="vi-VN"/>
        </w:rPr>
        <w:t>.</w:t>
      </w:r>
    </w:p>
    <w:p w14:paraId="3E99B6F9" w14:textId="77777777" w:rsidR="004A0CE7" w:rsidRPr="001A0B37" w:rsidRDefault="004A0CE7" w:rsidP="0064516F">
      <w:pPr>
        <w:spacing w:before="120" w:after="120" w:line="380" w:lineRule="atLeast"/>
        <w:ind w:firstLine="709"/>
        <w:jc w:val="both"/>
        <w:rPr>
          <w:rFonts w:ascii="Times New Roman" w:eastAsia="Times New Roman" w:hAnsi="Times New Roman" w:cs="Times New Roman"/>
          <w:sz w:val="30"/>
          <w:szCs w:val="30"/>
          <w:lang w:val="nl-NL"/>
        </w:rPr>
      </w:pPr>
      <w:r w:rsidRPr="001A0B37">
        <w:rPr>
          <w:rFonts w:ascii="Times New Roman" w:eastAsia="Times New Roman" w:hAnsi="Times New Roman" w:cs="Times New Roman"/>
          <w:sz w:val="30"/>
          <w:szCs w:val="30"/>
          <w:lang w:val="vi-VN"/>
        </w:rPr>
        <w:t xml:space="preserve">- </w:t>
      </w:r>
      <w:r w:rsidRPr="001A0B37">
        <w:rPr>
          <w:rFonts w:ascii="Times New Roman" w:eastAsia="Times New Roman" w:hAnsi="Times New Roman" w:cs="Times New Roman"/>
          <w:sz w:val="30"/>
          <w:szCs w:val="30"/>
          <w:lang w:val="nl-NL"/>
        </w:rPr>
        <w:t xml:space="preserve">Bộ Công an phối hợp với Bảo hiểm xã hội Việt Nam, Bộ Y tế </w:t>
      </w:r>
      <w:r w:rsidRPr="001A0B37">
        <w:rPr>
          <w:rFonts w:ascii="Times New Roman" w:eastAsia="Times New Roman" w:hAnsi="Times New Roman" w:cs="Times New Roman"/>
          <w:sz w:val="30"/>
          <w:szCs w:val="30"/>
          <w:lang w:val="vi-VN"/>
        </w:rPr>
        <w:t>đ</w:t>
      </w:r>
      <w:r w:rsidR="00AC2FD4" w:rsidRPr="001A0B37">
        <w:rPr>
          <w:rFonts w:ascii="Times New Roman" w:eastAsia="Times New Roman" w:hAnsi="Times New Roman" w:cs="Times New Roman"/>
          <w:sz w:val="30"/>
          <w:szCs w:val="30"/>
          <w:lang w:val="nl-NL"/>
        </w:rPr>
        <w:t>ã tạo lập</w:t>
      </w:r>
      <w:r w:rsidRPr="001A0B37">
        <w:rPr>
          <w:rFonts w:ascii="Times New Roman" w:eastAsia="Times New Roman" w:hAnsi="Times New Roman" w:cs="Times New Roman"/>
          <w:sz w:val="30"/>
          <w:szCs w:val="30"/>
          <w:lang w:val="vi-VN"/>
        </w:rPr>
        <w:t xml:space="preserve"> và tích hợp </w:t>
      </w:r>
      <w:r w:rsidR="001A0B37" w:rsidRPr="001A0B37">
        <w:rPr>
          <w:rFonts w:ascii="Times New Roman" w:eastAsia="Times New Roman" w:hAnsi="Times New Roman" w:cs="Times New Roman"/>
          <w:b/>
          <w:i/>
          <w:iCs/>
          <w:sz w:val="30"/>
          <w:szCs w:val="30"/>
          <w:lang w:val="nl-NL"/>
        </w:rPr>
        <w:t>911.696</w:t>
      </w:r>
      <w:r w:rsidR="001A0B37" w:rsidRPr="001A0B37">
        <w:rPr>
          <w:rFonts w:ascii="Times New Roman" w:eastAsia="Times New Roman" w:hAnsi="Times New Roman" w:cs="Times New Roman"/>
          <w:i/>
          <w:iCs/>
          <w:sz w:val="30"/>
          <w:szCs w:val="30"/>
          <w:lang w:val="nl-NL"/>
        </w:rPr>
        <w:t xml:space="preserve"> dữ liệu về giấy chuyển tuyến, </w:t>
      </w:r>
      <w:r w:rsidR="001A0B37" w:rsidRPr="001A0B37">
        <w:rPr>
          <w:rFonts w:ascii="Times New Roman" w:eastAsia="Times New Roman" w:hAnsi="Times New Roman" w:cs="Times New Roman"/>
          <w:b/>
          <w:i/>
          <w:iCs/>
          <w:sz w:val="30"/>
          <w:szCs w:val="30"/>
          <w:lang w:val="nl-NL"/>
        </w:rPr>
        <w:t>2.629.117</w:t>
      </w:r>
      <w:r w:rsidR="001A0B37" w:rsidRPr="001A0B37">
        <w:rPr>
          <w:rFonts w:ascii="Times New Roman" w:eastAsia="Times New Roman" w:hAnsi="Times New Roman" w:cs="Times New Roman"/>
          <w:i/>
          <w:iCs/>
          <w:sz w:val="30"/>
          <w:szCs w:val="30"/>
          <w:lang w:val="nl-NL"/>
        </w:rPr>
        <w:t xml:space="preserve"> dữ liệu về giấy hẹn tái</w:t>
      </w:r>
      <w:r w:rsidR="001A0B37" w:rsidRPr="001A0B37">
        <w:rPr>
          <w:rFonts w:ascii="Times New Roman" w:eastAsia="Times New Roman" w:hAnsi="Times New Roman" w:cs="Times New Roman"/>
          <w:i/>
          <w:iCs/>
          <w:sz w:val="30"/>
          <w:szCs w:val="30"/>
          <w:lang w:val="vi-VN"/>
        </w:rPr>
        <w:t xml:space="preserve"> </w:t>
      </w:r>
      <w:r w:rsidR="001A0B37" w:rsidRPr="001A0B37">
        <w:rPr>
          <w:rFonts w:ascii="Times New Roman" w:eastAsia="Times New Roman" w:hAnsi="Times New Roman" w:cs="Times New Roman"/>
          <w:i/>
          <w:iCs/>
          <w:sz w:val="30"/>
          <w:szCs w:val="30"/>
          <w:lang w:val="nl-NL"/>
        </w:rPr>
        <w:t>khám</w:t>
      </w:r>
      <w:r w:rsidR="001A0B37" w:rsidRPr="001A0B37">
        <w:rPr>
          <w:rFonts w:ascii="Times New Roman" w:eastAsia="Times New Roman" w:hAnsi="Times New Roman" w:cs="Times New Roman"/>
          <w:sz w:val="30"/>
          <w:szCs w:val="30"/>
          <w:lang w:val="vi-VN"/>
        </w:rPr>
        <w:t xml:space="preserve"> </w:t>
      </w:r>
      <w:r w:rsidRPr="001A0B37">
        <w:rPr>
          <w:rFonts w:ascii="Times New Roman" w:eastAsia="Times New Roman" w:hAnsi="Times New Roman" w:cs="Times New Roman"/>
          <w:sz w:val="30"/>
          <w:szCs w:val="30"/>
          <w:lang w:val="vi-VN"/>
        </w:rPr>
        <w:t>trên VNEID</w:t>
      </w:r>
      <w:r w:rsidR="00AC2FD4" w:rsidRPr="001A0B37">
        <w:rPr>
          <w:rFonts w:ascii="Times New Roman" w:eastAsia="Times New Roman" w:hAnsi="Times New Roman" w:cs="Times New Roman"/>
          <w:i/>
          <w:iCs/>
          <w:sz w:val="30"/>
          <w:szCs w:val="30"/>
          <w:lang w:val="nl-NL"/>
        </w:rPr>
        <w:t>,</w:t>
      </w:r>
      <w:r w:rsidR="00AC2FD4" w:rsidRPr="001A0B37">
        <w:rPr>
          <w:rFonts w:ascii="Times New Roman" w:eastAsia="Times New Roman" w:hAnsi="Times New Roman" w:cs="Times New Roman"/>
          <w:sz w:val="30"/>
          <w:szCs w:val="30"/>
          <w:lang w:val="nl-NL"/>
        </w:rPr>
        <w:t xml:space="preserve"> để sẵn sàng công bố trên toàn quốc. </w:t>
      </w:r>
    </w:p>
    <w:p w14:paraId="2A0D5170" w14:textId="77777777" w:rsidR="00AC2FD4" w:rsidRPr="004A0CE7" w:rsidRDefault="004A0CE7" w:rsidP="0064516F">
      <w:pPr>
        <w:spacing w:before="120" w:after="120" w:line="380" w:lineRule="atLeast"/>
        <w:ind w:firstLine="709"/>
        <w:jc w:val="both"/>
        <w:rPr>
          <w:rFonts w:ascii="Times New Roman" w:eastAsia="Times New Roman" w:hAnsi="Times New Roman" w:cs="Times New Roman"/>
          <w:sz w:val="30"/>
          <w:szCs w:val="30"/>
          <w:lang w:val="nl-NL"/>
        </w:rPr>
      </w:pPr>
      <w:r>
        <w:rPr>
          <w:rFonts w:ascii="Times New Roman" w:eastAsia="Times New Roman" w:hAnsi="Times New Roman" w:cs="Times New Roman"/>
          <w:sz w:val="30"/>
          <w:szCs w:val="30"/>
          <w:lang w:val="vi-VN"/>
        </w:rPr>
        <w:lastRenderedPageBreak/>
        <w:t xml:space="preserve">- </w:t>
      </w:r>
      <w:r w:rsidRPr="00CF5E18">
        <w:rPr>
          <w:rFonts w:ascii="Times New Roman" w:eastAsia="Times New Roman" w:hAnsi="Times New Roman" w:cs="Times New Roman"/>
          <w:sz w:val="30"/>
          <w:szCs w:val="30"/>
          <w:lang w:val="nl-NL"/>
        </w:rPr>
        <w:t xml:space="preserve">UBND thành phố Hà Nội đã tạo lập được </w:t>
      </w:r>
      <w:r w:rsidR="001A0B37">
        <w:rPr>
          <w:rFonts w:ascii="Times New Roman" w:eastAsia="Times New Roman" w:hAnsi="Times New Roman" w:cs="Times New Roman"/>
          <w:sz w:val="30"/>
          <w:szCs w:val="30"/>
          <w:lang w:val="nl-NL"/>
        </w:rPr>
        <w:t>S</w:t>
      </w:r>
      <w:r w:rsidRPr="00CF5E18">
        <w:rPr>
          <w:rFonts w:ascii="Times New Roman" w:eastAsia="Times New Roman" w:hAnsi="Times New Roman" w:cs="Times New Roman"/>
          <w:sz w:val="30"/>
          <w:szCs w:val="30"/>
          <w:lang w:val="nl-NL"/>
        </w:rPr>
        <w:t xml:space="preserve">ổ sức khỏe cho </w:t>
      </w:r>
      <w:r w:rsidRPr="00CF5E18">
        <w:rPr>
          <w:rFonts w:ascii="Times New Roman" w:eastAsia="Times New Roman" w:hAnsi="Times New Roman" w:cs="Times New Roman"/>
          <w:b/>
          <w:bCs/>
          <w:sz w:val="30"/>
          <w:szCs w:val="30"/>
          <w:lang w:val="nl-NL"/>
        </w:rPr>
        <w:t>7</w:t>
      </w:r>
      <w:r w:rsidR="001A0B37">
        <w:rPr>
          <w:rFonts w:ascii="Times New Roman" w:eastAsia="Times New Roman" w:hAnsi="Times New Roman" w:cs="Times New Roman"/>
          <w:b/>
          <w:bCs/>
          <w:sz w:val="30"/>
          <w:szCs w:val="30"/>
          <w:lang w:val="nl-NL"/>
        </w:rPr>
        <w:t>,</w:t>
      </w:r>
      <w:r w:rsidRPr="00CF5E18">
        <w:rPr>
          <w:rFonts w:ascii="Times New Roman" w:eastAsia="Times New Roman" w:hAnsi="Times New Roman" w:cs="Times New Roman"/>
          <w:b/>
          <w:bCs/>
          <w:sz w:val="30"/>
          <w:szCs w:val="30"/>
          <w:lang w:val="nl-NL"/>
        </w:rPr>
        <w:t>5 triệu</w:t>
      </w:r>
      <w:r w:rsidRPr="00CF5E18">
        <w:rPr>
          <w:rFonts w:ascii="Times New Roman" w:eastAsia="Times New Roman" w:hAnsi="Times New Roman" w:cs="Times New Roman"/>
          <w:sz w:val="30"/>
          <w:szCs w:val="30"/>
          <w:lang w:val="nl-NL"/>
        </w:rPr>
        <w:t xml:space="preserve"> người </w:t>
      </w:r>
      <w:r w:rsidRPr="001A0B37">
        <w:rPr>
          <w:rFonts w:ascii="Times New Roman" w:eastAsia="Times New Roman" w:hAnsi="Times New Roman" w:cs="Times New Roman"/>
          <w:sz w:val="30"/>
          <w:szCs w:val="30"/>
          <w:lang w:val="nl-NL"/>
        </w:rPr>
        <w:t xml:space="preserve">dân </w:t>
      </w:r>
      <w:r w:rsidRPr="001A0B37">
        <w:rPr>
          <w:rFonts w:ascii="Times New Roman" w:eastAsia="Times New Roman" w:hAnsi="Times New Roman" w:cs="Times New Roman"/>
          <w:i/>
          <w:iCs/>
          <w:sz w:val="30"/>
          <w:szCs w:val="30"/>
          <w:lang w:val="nl-NL"/>
        </w:rPr>
        <w:t>(với 21 trường thông tin),</w:t>
      </w:r>
      <w:r w:rsidRPr="001A0B37">
        <w:rPr>
          <w:rFonts w:ascii="Times New Roman" w:eastAsia="Times New Roman" w:hAnsi="Times New Roman" w:cs="Times New Roman"/>
          <w:sz w:val="30"/>
          <w:szCs w:val="30"/>
          <w:lang w:val="nl-NL"/>
        </w:rPr>
        <w:t xml:space="preserve"> </w:t>
      </w:r>
      <w:r w:rsidRPr="001A0B37">
        <w:rPr>
          <w:rFonts w:ascii="Times New Roman" w:eastAsia="Times New Roman" w:hAnsi="Times New Roman" w:cs="Times New Roman"/>
          <w:b/>
          <w:bCs/>
          <w:sz w:val="30"/>
          <w:szCs w:val="30"/>
          <w:lang w:val="nl-NL"/>
        </w:rPr>
        <w:t>2</w:t>
      </w:r>
      <w:r w:rsidR="001A0B37" w:rsidRPr="001A0B37">
        <w:rPr>
          <w:rFonts w:ascii="Times New Roman" w:eastAsia="Times New Roman" w:hAnsi="Times New Roman" w:cs="Times New Roman"/>
          <w:b/>
          <w:bCs/>
          <w:sz w:val="30"/>
          <w:szCs w:val="30"/>
          <w:lang w:val="nl-NL"/>
        </w:rPr>
        <w:t>,</w:t>
      </w:r>
      <w:r w:rsidRPr="00CF5E18">
        <w:rPr>
          <w:rFonts w:ascii="Times New Roman" w:eastAsia="Times New Roman" w:hAnsi="Times New Roman" w:cs="Times New Roman"/>
          <w:b/>
          <w:bCs/>
          <w:sz w:val="30"/>
          <w:szCs w:val="30"/>
          <w:lang w:val="nl-NL"/>
        </w:rPr>
        <w:t>5 triệu</w:t>
      </w:r>
      <w:r w:rsidRPr="00CF5E18">
        <w:rPr>
          <w:rFonts w:ascii="Times New Roman" w:eastAsia="Times New Roman" w:hAnsi="Times New Roman" w:cs="Times New Roman"/>
          <w:sz w:val="30"/>
          <w:szCs w:val="30"/>
          <w:lang w:val="nl-NL"/>
        </w:rPr>
        <w:t xml:space="preserve"> </w:t>
      </w:r>
      <w:r w:rsidR="001A0B37">
        <w:rPr>
          <w:rFonts w:ascii="Times New Roman" w:eastAsia="Times New Roman" w:hAnsi="Times New Roman" w:cs="Times New Roman"/>
          <w:sz w:val="30"/>
          <w:szCs w:val="30"/>
          <w:lang w:val="nl-NL"/>
        </w:rPr>
        <w:t>S</w:t>
      </w:r>
      <w:r w:rsidRPr="00CF5E18">
        <w:rPr>
          <w:rFonts w:ascii="Times New Roman" w:eastAsia="Times New Roman" w:hAnsi="Times New Roman" w:cs="Times New Roman"/>
          <w:sz w:val="30"/>
          <w:szCs w:val="30"/>
          <w:lang w:val="nl-NL"/>
        </w:rPr>
        <w:t>ổ sức khỏe điện tử cho người dân với 48 trường thông tin.</w:t>
      </w:r>
    </w:p>
    <w:p w14:paraId="5BFA0D81" w14:textId="77777777" w:rsidR="00AC2FD4" w:rsidRPr="001A0B37" w:rsidRDefault="00AC2FD4" w:rsidP="0064516F">
      <w:pPr>
        <w:spacing w:before="120" w:after="120" w:line="380" w:lineRule="atLeast"/>
        <w:ind w:firstLine="709"/>
        <w:jc w:val="both"/>
        <w:rPr>
          <w:rFonts w:ascii="Times New Roman" w:eastAsia="Times New Roman" w:hAnsi="Times New Roman" w:cs="Times New Roman"/>
          <w:sz w:val="30"/>
          <w:szCs w:val="30"/>
          <w:lang w:val="nl-NL"/>
        </w:rPr>
      </w:pPr>
      <w:r w:rsidRPr="001A0B37">
        <w:rPr>
          <w:rFonts w:ascii="Times New Roman" w:eastAsia="Times New Roman" w:hAnsi="Times New Roman" w:cs="Times New Roman"/>
          <w:sz w:val="30"/>
          <w:szCs w:val="30"/>
          <w:lang w:val="nl-NL"/>
        </w:rPr>
        <w:t>(</w:t>
      </w:r>
      <w:r w:rsidR="00FF3DF6">
        <w:rPr>
          <w:rFonts w:ascii="Times New Roman" w:eastAsia="Times New Roman" w:hAnsi="Times New Roman" w:cs="Times New Roman"/>
          <w:sz w:val="30"/>
          <w:szCs w:val="30"/>
          <w:lang w:val="nl-NL"/>
        </w:rPr>
        <w:t>3</w:t>
      </w:r>
      <w:r w:rsidRPr="001A0B37">
        <w:rPr>
          <w:rFonts w:ascii="Times New Roman" w:eastAsia="Times New Roman" w:hAnsi="Times New Roman" w:cs="Times New Roman"/>
          <w:sz w:val="30"/>
          <w:szCs w:val="30"/>
          <w:lang w:val="nl-NL"/>
        </w:rPr>
        <w:t xml:space="preserve">) </w:t>
      </w:r>
      <w:r w:rsidR="004A0CE7" w:rsidRPr="001A0B37">
        <w:rPr>
          <w:rFonts w:ascii="Times New Roman" w:eastAsia="Times New Roman" w:hAnsi="Times New Roman" w:cs="Times New Roman"/>
          <w:sz w:val="30"/>
          <w:szCs w:val="30"/>
          <w:lang w:val="nl-NL"/>
        </w:rPr>
        <w:t>Về</w:t>
      </w:r>
      <w:r w:rsidR="004A0CE7" w:rsidRPr="001A0B37">
        <w:rPr>
          <w:rFonts w:ascii="Times New Roman" w:eastAsia="Times New Roman" w:hAnsi="Times New Roman" w:cs="Times New Roman"/>
          <w:sz w:val="30"/>
          <w:szCs w:val="30"/>
          <w:lang w:val="vi-VN"/>
        </w:rPr>
        <w:t xml:space="preserve"> triển khai Ki ôt y tế miễn phí có tích hợp Sổ sức khoẻ điện tử, Bộ </w:t>
      </w:r>
      <w:r w:rsidRPr="001A0B37">
        <w:rPr>
          <w:rFonts w:ascii="Times New Roman" w:eastAsia="Times New Roman" w:hAnsi="Times New Roman" w:cs="Times New Roman"/>
          <w:sz w:val="30"/>
          <w:szCs w:val="30"/>
          <w:lang w:val="nl-NL"/>
        </w:rPr>
        <w:t>Công an</w:t>
      </w:r>
      <w:r w:rsidR="001A0B37" w:rsidRPr="001A0B37">
        <w:rPr>
          <w:rFonts w:ascii="Times New Roman" w:eastAsia="Times New Roman" w:hAnsi="Times New Roman" w:cs="Times New Roman"/>
          <w:sz w:val="30"/>
          <w:szCs w:val="30"/>
          <w:lang w:val="nl-NL"/>
        </w:rPr>
        <w:t xml:space="preserve"> đã</w:t>
      </w:r>
      <w:r w:rsidRPr="001A0B37">
        <w:rPr>
          <w:rFonts w:ascii="Times New Roman" w:eastAsia="Times New Roman" w:hAnsi="Times New Roman" w:cs="Times New Roman"/>
          <w:sz w:val="30"/>
          <w:szCs w:val="30"/>
          <w:lang w:val="nl-NL"/>
        </w:rPr>
        <w:t xml:space="preserve"> </w:t>
      </w:r>
      <w:r w:rsidR="004A0CE7" w:rsidRPr="001A0B37">
        <w:rPr>
          <w:rFonts w:ascii="Times New Roman" w:eastAsia="Times New Roman" w:hAnsi="Times New Roman" w:cs="Times New Roman"/>
          <w:sz w:val="30"/>
          <w:szCs w:val="30"/>
          <w:lang w:val="nl-NL"/>
        </w:rPr>
        <w:t>phối</w:t>
      </w:r>
      <w:r w:rsidR="004A0CE7" w:rsidRPr="001A0B37">
        <w:rPr>
          <w:rFonts w:ascii="Times New Roman" w:eastAsia="Times New Roman" w:hAnsi="Times New Roman" w:cs="Times New Roman"/>
          <w:sz w:val="30"/>
          <w:szCs w:val="30"/>
          <w:lang w:val="vi-VN"/>
        </w:rPr>
        <w:t xml:space="preserve"> hợp</w:t>
      </w:r>
      <w:r w:rsidRPr="001A0B37">
        <w:rPr>
          <w:rFonts w:ascii="Times New Roman" w:eastAsia="Times New Roman" w:hAnsi="Times New Roman" w:cs="Times New Roman"/>
          <w:sz w:val="30"/>
          <w:szCs w:val="30"/>
          <w:lang w:val="nl-NL"/>
        </w:rPr>
        <w:t xml:space="preserve"> với các doanh nghiệp, ngân hàng HDBank </w:t>
      </w:r>
      <w:r w:rsidR="00690331" w:rsidRPr="001A0B37">
        <w:rPr>
          <w:rFonts w:ascii="Times New Roman" w:eastAsia="Times New Roman" w:hAnsi="Times New Roman" w:cs="Times New Roman"/>
          <w:sz w:val="30"/>
          <w:szCs w:val="30"/>
          <w:lang w:val="nl-NL"/>
        </w:rPr>
        <w:t>cam</w:t>
      </w:r>
      <w:r w:rsidR="00690331" w:rsidRPr="001A0B37">
        <w:rPr>
          <w:rFonts w:ascii="Times New Roman" w:eastAsia="Times New Roman" w:hAnsi="Times New Roman" w:cs="Times New Roman"/>
          <w:sz w:val="30"/>
          <w:szCs w:val="30"/>
          <w:lang w:val="vi-VN"/>
        </w:rPr>
        <w:t xml:space="preserve"> kết </w:t>
      </w:r>
      <w:r w:rsidRPr="001A0B37">
        <w:rPr>
          <w:rFonts w:ascii="Times New Roman" w:eastAsia="Times New Roman" w:hAnsi="Times New Roman" w:cs="Times New Roman"/>
          <w:sz w:val="30"/>
          <w:szCs w:val="30"/>
          <w:lang w:val="nl-NL"/>
        </w:rPr>
        <w:t xml:space="preserve">triển khai Hệ thống </w:t>
      </w:r>
      <w:r w:rsidR="00D6435A" w:rsidRPr="001A0B37">
        <w:rPr>
          <w:rFonts w:ascii="Times New Roman" w:eastAsia="Times New Roman" w:hAnsi="Times New Roman" w:cs="Times New Roman"/>
          <w:sz w:val="30"/>
          <w:szCs w:val="30"/>
          <w:lang w:val="nl-NL"/>
        </w:rPr>
        <w:t xml:space="preserve">ki ốt </w:t>
      </w:r>
      <w:r w:rsidRPr="001A0B37">
        <w:rPr>
          <w:rFonts w:ascii="Times New Roman" w:eastAsia="Times New Roman" w:hAnsi="Times New Roman" w:cs="Times New Roman"/>
          <w:sz w:val="30"/>
          <w:szCs w:val="30"/>
          <w:lang w:val="nl-NL"/>
        </w:rPr>
        <w:t xml:space="preserve">y tế miễn phí với số lượng tối thiểu </w:t>
      </w:r>
      <w:r w:rsidRPr="001A0B37">
        <w:rPr>
          <w:rFonts w:ascii="Times New Roman" w:eastAsia="Times New Roman" w:hAnsi="Times New Roman" w:cs="Times New Roman"/>
          <w:b/>
          <w:bCs/>
          <w:sz w:val="30"/>
          <w:szCs w:val="30"/>
          <w:lang w:val="nl-NL"/>
        </w:rPr>
        <w:t xml:space="preserve">1001 </w:t>
      </w:r>
      <w:r w:rsidR="00D6435A" w:rsidRPr="001A0B37">
        <w:rPr>
          <w:rFonts w:ascii="Times New Roman" w:eastAsia="Times New Roman" w:hAnsi="Times New Roman" w:cs="Times New Roman"/>
          <w:sz w:val="30"/>
          <w:szCs w:val="30"/>
          <w:lang w:val="nl-NL"/>
        </w:rPr>
        <w:t>ki ốt</w:t>
      </w:r>
      <w:r w:rsidRPr="001A0B37">
        <w:rPr>
          <w:rFonts w:ascii="Times New Roman" w:eastAsia="Times New Roman" w:hAnsi="Times New Roman" w:cs="Times New Roman"/>
          <w:sz w:val="30"/>
          <w:szCs w:val="30"/>
          <w:lang w:val="nl-NL"/>
        </w:rPr>
        <w:t xml:space="preserve"> Y tế</w:t>
      </w:r>
      <w:r w:rsidR="00FF3DF6" w:rsidRPr="00AB694C">
        <w:rPr>
          <w:rFonts w:ascii="Times New Roman" w:eastAsia="Times New Roman" w:hAnsi="Times New Roman" w:cs="Times New Roman"/>
          <w:i/>
          <w:iCs/>
          <w:sz w:val="30"/>
          <w:szCs w:val="30"/>
          <w:lang w:val="nl-NL"/>
        </w:rPr>
        <w:t xml:space="preserve">, </w:t>
      </w:r>
      <w:r w:rsidR="00690331" w:rsidRPr="00FF3DF6">
        <w:rPr>
          <w:rFonts w:ascii="Times New Roman" w:eastAsia="Times New Roman" w:hAnsi="Times New Roman" w:cs="Times New Roman"/>
          <w:sz w:val="30"/>
          <w:szCs w:val="30"/>
          <w:lang w:val="vi-VN"/>
        </w:rPr>
        <w:t xml:space="preserve">đảm bảo </w:t>
      </w:r>
      <w:r w:rsidR="009442D1" w:rsidRPr="00FF3DF6">
        <w:rPr>
          <w:rFonts w:ascii="Times New Roman" w:eastAsia="Times New Roman" w:hAnsi="Times New Roman" w:cs="Times New Roman"/>
          <w:sz w:val="30"/>
          <w:szCs w:val="30"/>
          <w:lang w:val="vi-VN"/>
        </w:rPr>
        <w:t>triển khai đối với 20 bệnh viện tuyến Trung ương, 63 bệnh viện tuyến tỉnh, 707 bệnh viện tuyến quận/huyện và 20 bệnh viện ngành và các đơn vị có liên quan</w:t>
      </w:r>
      <w:r w:rsidR="00FF3DF6" w:rsidRPr="00AB694C">
        <w:rPr>
          <w:rFonts w:ascii="Times New Roman" w:eastAsia="Times New Roman" w:hAnsi="Times New Roman" w:cs="Times New Roman"/>
          <w:sz w:val="30"/>
          <w:szCs w:val="30"/>
          <w:lang w:val="nl-NL"/>
        </w:rPr>
        <w:t xml:space="preserve"> </w:t>
      </w:r>
      <w:r w:rsidR="00FF3DF6">
        <w:rPr>
          <w:rFonts w:ascii="Times New Roman" w:eastAsia="Times New Roman" w:hAnsi="Times New Roman" w:cs="Times New Roman"/>
          <w:sz w:val="30"/>
          <w:szCs w:val="30"/>
          <w:lang w:val="nl-NL"/>
        </w:rPr>
        <w:t>(</w:t>
      </w:r>
      <w:r w:rsidRPr="001A0B37">
        <w:rPr>
          <w:rFonts w:ascii="Times New Roman" w:eastAsia="Times New Roman" w:hAnsi="Times New Roman" w:cs="Times New Roman"/>
          <w:sz w:val="30"/>
          <w:szCs w:val="30"/>
          <w:lang w:val="nl-NL"/>
        </w:rPr>
        <w:t>đến nay</w:t>
      </w:r>
      <w:r w:rsidR="009442D1" w:rsidRPr="001A0B37">
        <w:rPr>
          <w:rFonts w:ascii="Times New Roman" w:eastAsia="Times New Roman" w:hAnsi="Times New Roman" w:cs="Times New Roman"/>
          <w:sz w:val="30"/>
          <w:szCs w:val="30"/>
          <w:lang w:val="vi-VN"/>
        </w:rPr>
        <w:t>,</w:t>
      </w:r>
      <w:r w:rsidRPr="001A0B37">
        <w:rPr>
          <w:rFonts w:ascii="Times New Roman" w:eastAsia="Times New Roman" w:hAnsi="Times New Roman" w:cs="Times New Roman"/>
          <w:sz w:val="30"/>
          <w:szCs w:val="30"/>
          <w:lang w:val="nl-NL"/>
        </w:rPr>
        <w:t xml:space="preserve"> đã có </w:t>
      </w:r>
      <w:r w:rsidRPr="001A0B37">
        <w:rPr>
          <w:rFonts w:ascii="Times New Roman" w:eastAsia="Times New Roman" w:hAnsi="Times New Roman" w:cs="Times New Roman"/>
          <w:b/>
          <w:bCs/>
          <w:sz w:val="30"/>
          <w:szCs w:val="30"/>
          <w:lang w:val="nl-NL"/>
        </w:rPr>
        <w:t>44/63</w:t>
      </w:r>
      <w:r w:rsidRPr="001A0B37">
        <w:rPr>
          <w:rFonts w:ascii="Times New Roman" w:eastAsia="Times New Roman" w:hAnsi="Times New Roman" w:cs="Times New Roman"/>
          <w:sz w:val="30"/>
          <w:szCs w:val="30"/>
          <w:lang w:val="nl-NL"/>
        </w:rPr>
        <w:t xml:space="preserve"> tỉnh thành phố đăng ký triển khai với 217 </w:t>
      </w:r>
      <w:r w:rsidR="004F1590" w:rsidRPr="001A0B37">
        <w:rPr>
          <w:rFonts w:ascii="Times New Roman" w:eastAsia="Times New Roman" w:hAnsi="Times New Roman" w:cs="Times New Roman"/>
          <w:sz w:val="30"/>
          <w:szCs w:val="30"/>
          <w:lang w:val="nl-NL"/>
        </w:rPr>
        <w:t>ki ốt</w:t>
      </w:r>
      <w:r w:rsidRPr="001A0B37">
        <w:rPr>
          <w:rFonts w:ascii="Times New Roman" w:eastAsia="Times New Roman" w:hAnsi="Times New Roman" w:cs="Times New Roman"/>
          <w:sz w:val="30"/>
          <w:szCs w:val="30"/>
          <w:lang w:val="nl-NL"/>
        </w:rPr>
        <w:t xml:space="preserve"> Y tế</w:t>
      </w:r>
      <w:r w:rsidR="00FF3DF6">
        <w:rPr>
          <w:rFonts w:ascii="Times New Roman" w:eastAsia="Times New Roman" w:hAnsi="Times New Roman" w:cs="Times New Roman"/>
          <w:sz w:val="30"/>
          <w:szCs w:val="30"/>
          <w:lang w:val="nl-NL"/>
        </w:rPr>
        <w:t>)</w:t>
      </w:r>
      <w:r w:rsidRPr="001A0B37">
        <w:rPr>
          <w:rFonts w:ascii="Times New Roman" w:eastAsia="Times New Roman" w:hAnsi="Times New Roman" w:cs="Times New Roman"/>
          <w:sz w:val="30"/>
          <w:szCs w:val="30"/>
          <w:lang w:val="nl-NL"/>
        </w:rPr>
        <w:t xml:space="preserve">. </w:t>
      </w:r>
    </w:p>
    <w:p w14:paraId="22E4E335" w14:textId="77777777" w:rsidR="00A40777" w:rsidRPr="00926D09" w:rsidRDefault="00926D09" w:rsidP="0064516F">
      <w:pPr>
        <w:spacing w:before="120" w:after="120" w:line="380" w:lineRule="atLeast"/>
        <w:ind w:firstLine="709"/>
        <w:jc w:val="both"/>
        <w:rPr>
          <w:rFonts w:ascii="Times New Roman" w:eastAsia="Times New Roman" w:hAnsi="Times New Roman" w:cs="Times New Roman"/>
          <w:spacing w:val="-2"/>
          <w:sz w:val="30"/>
          <w:szCs w:val="30"/>
          <w:lang w:val="nl-NL"/>
        </w:rPr>
      </w:pPr>
      <w:r>
        <w:rPr>
          <w:rFonts w:ascii="Times New Roman" w:eastAsia="Times New Roman" w:hAnsi="Times New Roman" w:cs="Times New Roman"/>
          <w:spacing w:val="-2"/>
          <w:sz w:val="30"/>
          <w:szCs w:val="30"/>
          <w:lang w:val="nl-NL"/>
        </w:rPr>
        <w:t>Việc triển khai</w:t>
      </w:r>
      <w:r w:rsidR="00690331" w:rsidRPr="00926D09">
        <w:rPr>
          <w:rFonts w:ascii="Times New Roman" w:eastAsia="Times New Roman" w:hAnsi="Times New Roman" w:cs="Times New Roman"/>
          <w:spacing w:val="-2"/>
          <w:sz w:val="30"/>
          <w:szCs w:val="30"/>
          <w:lang w:val="vi-VN"/>
        </w:rPr>
        <w:t xml:space="preserve"> </w:t>
      </w:r>
      <w:r w:rsidRPr="00AB694C">
        <w:rPr>
          <w:rFonts w:ascii="Times New Roman" w:eastAsia="Times New Roman" w:hAnsi="Times New Roman" w:cs="Times New Roman"/>
          <w:spacing w:val="-2"/>
          <w:sz w:val="30"/>
          <w:szCs w:val="30"/>
          <w:lang w:val="nl-NL"/>
        </w:rPr>
        <w:t>Sổ sức khỏe điện tử sẽ giúp</w:t>
      </w:r>
      <w:r w:rsidR="00690331" w:rsidRPr="00926D09">
        <w:rPr>
          <w:rFonts w:ascii="Times New Roman" w:eastAsia="Times New Roman" w:hAnsi="Times New Roman" w:cs="Times New Roman"/>
          <w:spacing w:val="-2"/>
          <w:sz w:val="30"/>
          <w:szCs w:val="30"/>
          <w:lang w:val="vi-VN"/>
        </w:rPr>
        <w:t xml:space="preserve"> </w:t>
      </w:r>
      <w:r w:rsidRPr="00AB694C">
        <w:rPr>
          <w:rFonts w:ascii="Times New Roman" w:eastAsia="Times New Roman" w:hAnsi="Times New Roman" w:cs="Times New Roman"/>
          <w:spacing w:val="-2"/>
          <w:sz w:val="30"/>
          <w:szCs w:val="30"/>
          <w:lang w:val="nl-NL"/>
        </w:rPr>
        <w:t>cho</w:t>
      </w:r>
      <w:r w:rsidR="00690331" w:rsidRPr="00926D09">
        <w:rPr>
          <w:rFonts w:ascii="Times New Roman" w:eastAsia="Times New Roman" w:hAnsi="Times New Roman" w:cs="Times New Roman"/>
          <w:spacing w:val="-2"/>
          <w:sz w:val="30"/>
          <w:szCs w:val="30"/>
          <w:lang w:val="vi-VN"/>
        </w:rPr>
        <w:t xml:space="preserve"> n</w:t>
      </w:r>
      <w:r w:rsidR="00690331" w:rsidRPr="00926D09">
        <w:rPr>
          <w:rFonts w:ascii="Times New Roman" w:eastAsia="Times New Roman" w:hAnsi="Times New Roman" w:cs="Times New Roman"/>
          <w:spacing w:val="-2"/>
          <w:sz w:val="30"/>
          <w:szCs w:val="30"/>
          <w:lang w:val="nl-NL"/>
        </w:rPr>
        <w:t>gười dân có thể theo dõi tình trạng sức khỏe của mình, sử dụng giấy chuyển tuyến, giấy hẹn tái</w:t>
      </w:r>
      <w:r w:rsidR="00690331" w:rsidRPr="00926D09">
        <w:rPr>
          <w:rFonts w:ascii="Times New Roman" w:eastAsia="Times New Roman" w:hAnsi="Times New Roman" w:cs="Times New Roman"/>
          <w:spacing w:val="-2"/>
          <w:sz w:val="30"/>
          <w:szCs w:val="30"/>
          <w:lang w:val="vi-VN"/>
        </w:rPr>
        <w:t xml:space="preserve"> </w:t>
      </w:r>
      <w:r w:rsidR="00690331" w:rsidRPr="00926D09">
        <w:rPr>
          <w:rFonts w:ascii="Times New Roman" w:eastAsia="Times New Roman" w:hAnsi="Times New Roman" w:cs="Times New Roman"/>
          <w:spacing w:val="-2"/>
          <w:sz w:val="30"/>
          <w:szCs w:val="30"/>
          <w:lang w:val="nl-NL"/>
        </w:rPr>
        <w:t>khám thông qua ứng dụng VNeID</w:t>
      </w:r>
      <w:r w:rsidR="00690331" w:rsidRPr="00926D09">
        <w:rPr>
          <w:rFonts w:ascii="Times New Roman" w:eastAsia="Times New Roman" w:hAnsi="Times New Roman" w:cs="Times New Roman"/>
          <w:spacing w:val="-2"/>
          <w:sz w:val="30"/>
          <w:szCs w:val="30"/>
          <w:lang w:val="vi-VN"/>
        </w:rPr>
        <w:t xml:space="preserve"> một cách dễ dàng, thuận tiện</w:t>
      </w:r>
      <w:r w:rsidR="00690331" w:rsidRPr="00926D09">
        <w:rPr>
          <w:rFonts w:ascii="Times New Roman" w:eastAsia="Times New Roman" w:hAnsi="Times New Roman" w:cs="Times New Roman"/>
          <w:spacing w:val="-2"/>
          <w:sz w:val="30"/>
          <w:szCs w:val="30"/>
          <w:lang w:val="nl-NL"/>
        </w:rPr>
        <w:t>, giảm bớt những thủ tục hành chính phức tạp</w:t>
      </w:r>
      <w:r w:rsidR="00690331" w:rsidRPr="00926D09">
        <w:rPr>
          <w:rFonts w:ascii="Times New Roman" w:eastAsia="Times New Roman" w:hAnsi="Times New Roman" w:cs="Times New Roman"/>
          <w:spacing w:val="-2"/>
          <w:sz w:val="30"/>
          <w:szCs w:val="30"/>
          <w:lang w:val="vi-VN"/>
        </w:rPr>
        <w:t>, rườm rà</w:t>
      </w:r>
      <w:r w:rsidR="004A0CE7" w:rsidRPr="00926D09">
        <w:rPr>
          <w:rFonts w:ascii="Times New Roman" w:eastAsia="Times New Roman" w:hAnsi="Times New Roman" w:cs="Times New Roman"/>
          <w:spacing w:val="-2"/>
          <w:sz w:val="30"/>
          <w:szCs w:val="30"/>
          <w:lang w:val="vi-VN"/>
        </w:rPr>
        <w:t xml:space="preserve">, hàng năm </w:t>
      </w:r>
      <w:r w:rsidR="00690331" w:rsidRPr="00926D09">
        <w:rPr>
          <w:rFonts w:ascii="Times New Roman" w:eastAsia="Times New Roman" w:hAnsi="Times New Roman" w:cs="Times New Roman"/>
          <w:spacing w:val="-2"/>
          <w:sz w:val="30"/>
          <w:szCs w:val="30"/>
          <w:lang w:val="vi-VN"/>
        </w:rPr>
        <w:t xml:space="preserve">ước tính </w:t>
      </w:r>
      <w:r w:rsidR="004A0CE7" w:rsidRPr="00926D09">
        <w:rPr>
          <w:rFonts w:ascii="Times New Roman" w:eastAsia="Times New Roman" w:hAnsi="Times New Roman" w:cs="Times New Roman"/>
          <w:spacing w:val="-2"/>
          <w:sz w:val="30"/>
          <w:szCs w:val="30"/>
          <w:lang w:val="vi-VN"/>
        </w:rPr>
        <w:t>sẽ t</w:t>
      </w:r>
      <w:r w:rsidR="00AC2FD4" w:rsidRPr="00926D09">
        <w:rPr>
          <w:rFonts w:ascii="Times New Roman" w:eastAsia="Times New Roman" w:hAnsi="Times New Roman" w:cs="Times New Roman"/>
          <w:spacing w:val="-2"/>
          <w:sz w:val="30"/>
          <w:szCs w:val="30"/>
          <w:lang w:val="nl-NL"/>
        </w:rPr>
        <w:t xml:space="preserve">iết kiệm khoảng </w:t>
      </w:r>
      <w:r w:rsidR="00AC2FD4" w:rsidRPr="00926D09">
        <w:rPr>
          <w:rFonts w:ascii="Times New Roman" w:eastAsia="Times New Roman" w:hAnsi="Times New Roman" w:cs="Times New Roman"/>
          <w:b/>
          <w:bCs/>
          <w:spacing w:val="-2"/>
          <w:sz w:val="30"/>
          <w:szCs w:val="30"/>
          <w:lang w:val="nl-NL"/>
        </w:rPr>
        <w:t>1.150 tỷ đồng</w:t>
      </w:r>
      <w:r w:rsidR="00AC2FD4" w:rsidRPr="00926D09">
        <w:rPr>
          <w:rFonts w:ascii="Times New Roman" w:eastAsia="Times New Roman" w:hAnsi="Times New Roman" w:cs="Times New Roman"/>
          <w:spacing w:val="-2"/>
          <w:sz w:val="30"/>
          <w:szCs w:val="30"/>
          <w:lang w:val="nl-NL"/>
        </w:rPr>
        <w:t xml:space="preserve"> tiền mua sổ y bạ cho </w:t>
      </w:r>
      <w:r w:rsidR="00AC2FD4" w:rsidRPr="00926D09">
        <w:rPr>
          <w:rFonts w:ascii="Times New Roman" w:eastAsia="Times New Roman" w:hAnsi="Times New Roman" w:cs="Times New Roman"/>
          <w:b/>
          <w:bCs/>
          <w:spacing w:val="-2"/>
          <w:sz w:val="30"/>
          <w:szCs w:val="30"/>
          <w:lang w:val="nl-NL"/>
        </w:rPr>
        <w:t>230 triệu</w:t>
      </w:r>
      <w:r w:rsidR="00AC2FD4" w:rsidRPr="00926D09">
        <w:rPr>
          <w:rFonts w:ascii="Times New Roman" w:eastAsia="Times New Roman" w:hAnsi="Times New Roman" w:cs="Times New Roman"/>
          <w:spacing w:val="-2"/>
          <w:sz w:val="30"/>
          <w:szCs w:val="30"/>
          <w:lang w:val="nl-NL"/>
        </w:rPr>
        <w:t xml:space="preserve"> lượt người</w:t>
      </w:r>
      <w:r w:rsidR="00AC2FD4" w:rsidRPr="00926D09">
        <w:rPr>
          <w:rFonts w:ascii="Times New Roman" w:eastAsia="Times New Roman" w:hAnsi="Times New Roman" w:cs="Times New Roman"/>
          <w:spacing w:val="-2"/>
          <w:sz w:val="30"/>
          <w:szCs w:val="30"/>
          <w:lang w:val="vi-VN"/>
        </w:rPr>
        <w:t xml:space="preserve"> </w:t>
      </w:r>
      <w:r w:rsidR="00AC2FD4" w:rsidRPr="00926D09">
        <w:rPr>
          <w:rFonts w:ascii="Times New Roman" w:eastAsia="Times New Roman" w:hAnsi="Times New Roman" w:cs="Times New Roman"/>
          <w:spacing w:val="-2"/>
          <w:sz w:val="30"/>
          <w:szCs w:val="30"/>
          <w:lang w:val="nl-NL"/>
        </w:rPr>
        <w:t xml:space="preserve">khám bệnh; </w:t>
      </w:r>
      <w:r w:rsidR="00AC2FD4" w:rsidRPr="00926D09">
        <w:rPr>
          <w:rFonts w:ascii="Times New Roman" w:eastAsia="Times New Roman" w:hAnsi="Times New Roman" w:cs="Times New Roman"/>
          <w:spacing w:val="-2"/>
          <w:sz w:val="30"/>
          <w:szCs w:val="30"/>
          <w:lang w:val="vi-VN"/>
        </w:rPr>
        <w:t xml:space="preserve">người dân </w:t>
      </w:r>
      <w:r w:rsidR="004A0CE7" w:rsidRPr="00926D09">
        <w:rPr>
          <w:rFonts w:ascii="Times New Roman" w:eastAsia="Times New Roman" w:hAnsi="Times New Roman" w:cs="Times New Roman"/>
          <w:spacing w:val="-2"/>
          <w:sz w:val="30"/>
          <w:szCs w:val="30"/>
          <w:lang w:val="vi-VN"/>
        </w:rPr>
        <w:t>hoàn toàn</w:t>
      </w:r>
      <w:r w:rsidR="00AC2FD4" w:rsidRPr="00926D09">
        <w:rPr>
          <w:rFonts w:ascii="Times New Roman" w:eastAsia="Times New Roman" w:hAnsi="Times New Roman" w:cs="Times New Roman"/>
          <w:spacing w:val="-2"/>
          <w:sz w:val="30"/>
          <w:szCs w:val="30"/>
          <w:lang w:val="vi-VN"/>
        </w:rPr>
        <w:t xml:space="preserve"> chủ động theo dõi hồ sơ sức khoẻ của bản thân và có</w:t>
      </w:r>
      <w:r w:rsidR="00AC2FD4" w:rsidRPr="00926D09">
        <w:rPr>
          <w:rFonts w:ascii="Times New Roman" w:eastAsia="Times New Roman" w:hAnsi="Times New Roman" w:cs="Times New Roman"/>
          <w:spacing w:val="-2"/>
          <w:sz w:val="30"/>
          <w:szCs w:val="30"/>
          <w:lang w:val="nl-NL"/>
        </w:rPr>
        <w:t xml:space="preserve"> thể cung</w:t>
      </w:r>
      <w:r w:rsidR="00AC2FD4" w:rsidRPr="00926D09">
        <w:rPr>
          <w:rFonts w:ascii="Times New Roman" w:eastAsia="Times New Roman" w:hAnsi="Times New Roman" w:cs="Times New Roman"/>
          <w:spacing w:val="-2"/>
          <w:sz w:val="30"/>
          <w:szCs w:val="30"/>
          <w:lang w:val="vi-VN"/>
        </w:rPr>
        <w:t xml:space="preserve"> cấp hồ sơ bệnh án của bản thân cho đội ngũ y bác sĩ </w:t>
      </w:r>
      <w:r w:rsidR="00AC2FD4" w:rsidRPr="00926D09">
        <w:rPr>
          <w:rFonts w:ascii="Times New Roman" w:eastAsia="Times New Roman" w:hAnsi="Times New Roman" w:cs="Times New Roman"/>
          <w:spacing w:val="-2"/>
          <w:sz w:val="30"/>
          <w:szCs w:val="30"/>
          <w:lang w:val="nl-NL"/>
        </w:rPr>
        <w:t>ở bất cứ đâu, bất cứ khi nào</w:t>
      </w:r>
      <w:r w:rsidR="00AC2FD4" w:rsidRPr="00926D09">
        <w:rPr>
          <w:rFonts w:ascii="Times New Roman" w:eastAsia="Times New Roman" w:hAnsi="Times New Roman" w:cs="Times New Roman"/>
          <w:spacing w:val="-2"/>
          <w:sz w:val="30"/>
          <w:szCs w:val="30"/>
          <w:lang w:val="vi-VN"/>
        </w:rPr>
        <w:t xml:space="preserve">; </w:t>
      </w:r>
      <w:r w:rsidR="00690331" w:rsidRPr="00926D09">
        <w:rPr>
          <w:rFonts w:ascii="Times New Roman" w:eastAsia="Times New Roman" w:hAnsi="Times New Roman" w:cs="Times New Roman"/>
          <w:spacing w:val="-2"/>
          <w:sz w:val="30"/>
          <w:szCs w:val="30"/>
          <w:lang w:val="vi-VN"/>
        </w:rPr>
        <w:t>không phát sinh chi phí đối với cùng một nội dung khám dù không cùng bệnh viện…</w:t>
      </w:r>
      <w:r w:rsidR="004A0CE7" w:rsidRPr="00926D09">
        <w:rPr>
          <w:rFonts w:ascii="Times New Roman" w:eastAsia="Times New Roman" w:hAnsi="Times New Roman" w:cs="Times New Roman"/>
          <w:spacing w:val="-2"/>
          <w:sz w:val="30"/>
          <w:szCs w:val="30"/>
          <w:lang w:val="vi-VN"/>
        </w:rPr>
        <w:t>Về phía các bệnh viện, k</w:t>
      </w:r>
      <w:r w:rsidR="00AC2FD4" w:rsidRPr="00926D09">
        <w:rPr>
          <w:rFonts w:ascii="Times New Roman" w:eastAsia="Times New Roman" w:hAnsi="Times New Roman" w:cs="Times New Roman"/>
          <w:spacing w:val="-2"/>
          <w:sz w:val="30"/>
          <w:szCs w:val="30"/>
          <w:lang w:val="vi-VN"/>
        </w:rPr>
        <w:t xml:space="preserve">hi </w:t>
      </w:r>
      <w:r w:rsidR="00AC2FD4" w:rsidRPr="00926D09">
        <w:rPr>
          <w:rFonts w:ascii="Times New Roman" w:eastAsia="Times New Roman" w:hAnsi="Times New Roman" w:cs="Times New Roman"/>
          <w:spacing w:val="-2"/>
          <w:sz w:val="30"/>
          <w:szCs w:val="30"/>
          <w:lang w:val="nl-NL"/>
        </w:rPr>
        <w:t xml:space="preserve">dữ liệu được liên thông giữa các </w:t>
      </w:r>
      <w:r w:rsidR="001B097A">
        <w:rPr>
          <w:rFonts w:ascii="Times New Roman" w:eastAsia="Times New Roman" w:hAnsi="Times New Roman" w:cs="Times New Roman"/>
          <w:spacing w:val="-2"/>
          <w:sz w:val="30"/>
          <w:szCs w:val="30"/>
          <w:lang w:val="nl-NL"/>
        </w:rPr>
        <w:t>cơ sở khám chữa bệnh</w:t>
      </w:r>
      <w:r w:rsidR="00AC2FD4" w:rsidRPr="00926D09">
        <w:rPr>
          <w:rFonts w:ascii="Times New Roman" w:eastAsia="Times New Roman" w:hAnsi="Times New Roman" w:cs="Times New Roman"/>
          <w:spacing w:val="-2"/>
          <w:sz w:val="30"/>
          <w:szCs w:val="30"/>
          <w:lang w:val="nl-NL"/>
        </w:rPr>
        <w:t xml:space="preserve"> </w:t>
      </w:r>
      <w:r w:rsidR="00AC2FD4" w:rsidRPr="00926D09">
        <w:rPr>
          <w:rFonts w:ascii="Times New Roman" w:eastAsia="Times New Roman" w:hAnsi="Times New Roman" w:cs="Times New Roman"/>
          <w:spacing w:val="-2"/>
          <w:sz w:val="30"/>
          <w:szCs w:val="30"/>
          <w:lang w:val="vi-VN"/>
        </w:rPr>
        <w:t>(</w:t>
      </w:r>
      <w:r w:rsidR="00AC2FD4" w:rsidRPr="00926D09">
        <w:rPr>
          <w:rFonts w:ascii="Times New Roman" w:eastAsia="Times New Roman" w:hAnsi="Times New Roman" w:cs="Times New Roman"/>
          <w:spacing w:val="-2"/>
          <w:sz w:val="30"/>
          <w:szCs w:val="30"/>
          <w:lang w:val="nl-NL"/>
        </w:rPr>
        <w:t>dữ liệu xét nghiệm, chẩn đoán</w:t>
      </w:r>
      <w:r w:rsidR="00AC2FD4" w:rsidRPr="00926D09">
        <w:rPr>
          <w:rFonts w:ascii="Times New Roman" w:eastAsia="Times New Roman" w:hAnsi="Times New Roman" w:cs="Times New Roman"/>
          <w:spacing w:val="-2"/>
          <w:sz w:val="30"/>
          <w:szCs w:val="30"/>
          <w:lang w:val="vi-VN"/>
        </w:rPr>
        <w:t xml:space="preserve">…) </w:t>
      </w:r>
      <w:r w:rsidR="00AC2FD4" w:rsidRPr="00926D09">
        <w:rPr>
          <w:rFonts w:ascii="Times New Roman" w:eastAsia="Times New Roman" w:hAnsi="Times New Roman" w:cs="Times New Roman"/>
          <w:spacing w:val="-2"/>
          <w:sz w:val="30"/>
          <w:szCs w:val="30"/>
          <w:lang w:val="nl-NL"/>
        </w:rPr>
        <w:t>sẽ</w:t>
      </w:r>
      <w:r w:rsidR="00AC2FD4" w:rsidRPr="00926D09">
        <w:rPr>
          <w:rFonts w:ascii="Times New Roman" w:eastAsia="Times New Roman" w:hAnsi="Times New Roman" w:cs="Times New Roman"/>
          <w:spacing w:val="-2"/>
          <w:sz w:val="30"/>
          <w:szCs w:val="30"/>
          <w:lang w:val="vi-VN"/>
        </w:rPr>
        <w:t xml:space="preserve"> tiết kiệm thời gian, chi phí </w:t>
      </w:r>
      <w:r w:rsidR="00AC2FD4" w:rsidRPr="00926D09">
        <w:rPr>
          <w:rFonts w:ascii="Times New Roman" w:eastAsia="Times New Roman" w:hAnsi="Times New Roman" w:cs="Times New Roman"/>
          <w:i/>
          <w:iCs/>
          <w:spacing w:val="-2"/>
          <w:sz w:val="30"/>
          <w:szCs w:val="30"/>
          <w:lang w:val="vi-VN"/>
        </w:rPr>
        <w:t>(</w:t>
      </w:r>
      <w:r w:rsidR="00AC2FD4" w:rsidRPr="00926D09">
        <w:rPr>
          <w:rFonts w:ascii="Times New Roman" w:eastAsia="Times New Roman" w:hAnsi="Times New Roman" w:cs="Times New Roman"/>
          <w:i/>
          <w:iCs/>
          <w:spacing w:val="-2"/>
          <w:sz w:val="30"/>
          <w:szCs w:val="30"/>
          <w:lang w:val="nl-NL"/>
        </w:rPr>
        <w:t>giảm thiểu thời gian tiếp đón bệnh nhân, không phải nhập lại</w:t>
      </w:r>
      <w:r w:rsidR="00AC2FD4" w:rsidRPr="00926D09">
        <w:rPr>
          <w:rFonts w:ascii="Times New Roman" w:eastAsia="Times New Roman" w:hAnsi="Times New Roman" w:cs="Times New Roman"/>
          <w:i/>
          <w:iCs/>
          <w:spacing w:val="-2"/>
          <w:sz w:val="30"/>
          <w:szCs w:val="30"/>
          <w:lang w:val="vi-VN"/>
        </w:rPr>
        <w:t xml:space="preserve"> các dữ liệu thông tin đã có sẵn trên hệ thống)</w:t>
      </w:r>
      <w:r w:rsidR="00AC2FD4" w:rsidRPr="00926D09">
        <w:rPr>
          <w:rFonts w:ascii="Times New Roman" w:eastAsia="Times New Roman" w:hAnsi="Times New Roman" w:cs="Times New Roman"/>
          <w:spacing w:val="-2"/>
          <w:sz w:val="30"/>
          <w:szCs w:val="30"/>
          <w:lang w:val="vi-VN"/>
        </w:rPr>
        <w:t xml:space="preserve"> cũng như giúp </w:t>
      </w:r>
      <w:r w:rsidR="00AC2FD4" w:rsidRPr="00926D09">
        <w:rPr>
          <w:rFonts w:ascii="Times New Roman" w:eastAsia="Times New Roman" w:hAnsi="Times New Roman" w:cs="Times New Roman"/>
          <w:spacing w:val="-2"/>
          <w:sz w:val="30"/>
          <w:szCs w:val="30"/>
          <w:lang w:val="nl-NL"/>
        </w:rPr>
        <w:t>phục vụ chẩn đoán chính xác và hiệu quả trong công tác khám, chữa bệnh, tránh lãng phí</w:t>
      </w:r>
      <w:r>
        <w:rPr>
          <w:rFonts w:ascii="Times New Roman" w:eastAsia="Times New Roman" w:hAnsi="Times New Roman" w:cs="Times New Roman"/>
          <w:spacing w:val="-2"/>
          <w:sz w:val="30"/>
          <w:szCs w:val="30"/>
          <w:lang w:val="nl-NL"/>
        </w:rPr>
        <w:t>.</w:t>
      </w:r>
      <w:r w:rsidR="00AC2FD4" w:rsidRPr="00926D09">
        <w:rPr>
          <w:rFonts w:ascii="Times New Roman" w:eastAsia="Times New Roman" w:hAnsi="Times New Roman" w:cs="Times New Roman"/>
          <w:spacing w:val="-2"/>
          <w:sz w:val="30"/>
          <w:szCs w:val="30"/>
          <w:lang w:val="nl-NL"/>
        </w:rPr>
        <w:t xml:space="preserve"> </w:t>
      </w:r>
      <w:r w:rsidR="004A0CE7" w:rsidRPr="00926D09">
        <w:rPr>
          <w:rFonts w:ascii="Times New Roman" w:eastAsia="Times New Roman" w:hAnsi="Times New Roman" w:cs="Times New Roman"/>
          <w:spacing w:val="-2"/>
          <w:sz w:val="30"/>
          <w:szCs w:val="30"/>
          <w:lang w:val="nl-NL"/>
        </w:rPr>
        <w:t>Về</w:t>
      </w:r>
      <w:r w:rsidR="004A0CE7" w:rsidRPr="00926D09">
        <w:rPr>
          <w:rFonts w:ascii="Times New Roman" w:eastAsia="Times New Roman" w:hAnsi="Times New Roman" w:cs="Times New Roman"/>
          <w:spacing w:val="-2"/>
          <w:sz w:val="30"/>
          <w:szCs w:val="30"/>
          <w:lang w:val="vi-VN"/>
        </w:rPr>
        <w:t xml:space="preserve"> phía </w:t>
      </w:r>
      <w:r w:rsidR="00AC2FD4" w:rsidRPr="00926D09">
        <w:rPr>
          <w:rFonts w:ascii="Times New Roman" w:eastAsia="Times New Roman" w:hAnsi="Times New Roman" w:cs="Times New Roman"/>
          <w:spacing w:val="-2"/>
          <w:sz w:val="30"/>
          <w:szCs w:val="30"/>
          <w:lang w:val="nl-NL"/>
        </w:rPr>
        <w:t>Chính phủ, cơ quan quản lý nhà nước phân tích dữ liệu sức khỏe người dân để thống kê, tổng hợp, dự báo, đưa ra các chính sách quản lý nhà nước</w:t>
      </w:r>
      <w:r>
        <w:rPr>
          <w:rFonts w:ascii="Times New Roman" w:eastAsia="Times New Roman" w:hAnsi="Times New Roman" w:cs="Times New Roman"/>
          <w:spacing w:val="-2"/>
          <w:sz w:val="30"/>
          <w:szCs w:val="30"/>
          <w:lang w:val="nl-NL"/>
        </w:rPr>
        <w:t>, chính sách củng cố, bảo vệ sức khỏe cho nhân dân</w:t>
      </w:r>
      <w:r w:rsidR="00690331" w:rsidRPr="00926D09">
        <w:rPr>
          <w:rFonts w:ascii="Times New Roman" w:eastAsia="Times New Roman" w:hAnsi="Times New Roman" w:cs="Times New Roman"/>
          <w:spacing w:val="-2"/>
          <w:sz w:val="30"/>
          <w:szCs w:val="30"/>
          <w:lang w:val="nl-NL"/>
        </w:rPr>
        <w:t>…</w:t>
      </w:r>
      <w:r w:rsidR="00690331" w:rsidRPr="00926D09">
        <w:rPr>
          <w:rFonts w:ascii="Times New Roman" w:eastAsia="Times New Roman" w:hAnsi="Times New Roman" w:cs="Times New Roman"/>
          <w:spacing w:val="-2"/>
          <w:sz w:val="30"/>
          <w:szCs w:val="30"/>
          <w:lang w:val="vi-VN"/>
        </w:rPr>
        <w:t xml:space="preserve"> </w:t>
      </w:r>
      <w:r w:rsidR="004A0CE7" w:rsidRPr="00926D09">
        <w:rPr>
          <w:rFonts w:ascii="Times New Roman" w:eastAsia="Times New Roman" w:hAnsi="Times New Roman" w:cs="Times New Roman"/>
          <w:spacing w:val="-2"/>
          <w:sz w:val="30"/>
          <w:szCs w:val="30"/>
          <w:lang w:val="vi-VN"/>
        </w:rPr>
        <w:t xml:space="preserve">những kết quả tích cực </w:t>
      </w:r>
      <w:r w:rsidR="00813749" w:rsidRPr="00AB694C">
        <w:rPr>
          <w:rFonts w:ascii="Times New Roman" w:eastAsia="Times New Roman" w:hAnsi="Times New Roman" w:cs="Times New Roman"/>
          <w:spacing w:val="-2"/>
          <w:sz w:val="30"/>
          <w:szCs w:val="30"/>
          <w:lang w:val="nl-NL"/>
        </w:rPr>
        <w:t>qua thực hiện thí điểm tại Hà Nội</w:t>
      </w:r>
      <w:r w:rsidR="004A0CE7" w:rsidRPr="00926D09">
        <w:rPr>
          <w:rFonts w:ascii="Times New Roman" w:eastAsia="Times New Roman" w:hAnsi="Times New Roman" w:cs="Times New Roman"/>
          <w:spacing w:val="-2"/>
          <w:sz w:val="30"/>
          <w:szCs w:val="30"/>
          <w:lang w:val="vi-VN"/>
        </w:rPr>
        <w:t xml:space="preserve">, </w:t>
      </w:r>
      <w:r w:rsidR="00690331" w:rsidRPr="00926D09">
        <w:rPr>
          <w:rFonts w:ascii="Times New Roman" w:eastAsia="Times New Roman" w:hAnsi="Times New Roman" w:cs="Times New Roman"/>
          <w:spacing w:val="-2"/>
          <w:sz w:val="30"/>
          <w:szCs w:val="30"/>
          <w:lang w:val="vi-VN"/>
        </w:rPr>
        <w:t xml:space="preserve">bước đầu </w:t>
      </w:r>
      <w:r w:rsidR="004A0CE7" w:rsidRPr="00926D09">
        <w:rPr>
          <w:rFonts w:ascii="Times New Roman" w:eastAsia="Times New Roman" w:hAnsi="Times New Roman" w:cs="Times New Roman"/>
          <w:spacing w:val="-2"/>
          <w:sz w:val="30"/>
          <w:szCs w:val="30"/>
          <w:lang w:val="vi-VN"/>
        </w:rPr>
        <w:t xml:space="preserve">đã được người dân </w:t>
      </w:r>
      <w:r w:rsidR="00A40777" w:rsidRPr="00926D09">
        <w:rPr>
          <w:rFonts w:ascii="Times New Roman" w:eastAsia="Times New Roman" w:hAnsi="Times New Roman" w:cs="Times New Roman"/>
          <w:spacing w:val="-2"/>
          <w:sz w:val="30"/>
          <w:szCs w:val="30"/>
          <w:lang w:val="nl-NL"/>
        </w:rPr>
        <w:t>ghi nhận</w:t>
      </w:r>
      <w:r w:rsidR="004A0CE7" w:rsidRPr="00926D09">
        <w:rPr>
          <w:rFonts w:ascii="Times New Roman" w:eastAsia="Times New Roman" w:hAnsi="Times New Roman" w:cs="Times New Roman"/>
          <w:spacing w:val="-2"/>
          <w:sz w:val="30"/>
          <w:szCs w:val="30"/>
          <w:lang w:val="vi-VN"/>
        </w:rPr>
        <w:t xml:space="preserve">, </w:t>
      </w:r>
      <w:r w:rsidR="00A7263A" w:rsidRPr="00926D09">
        <w:rPr>
          <w:rFonts w:ascii="Times New Roman" w:eastAsia="Times New Roman" w:hAnsi="Times New Roman" w:cs="Times New Roman"/>
          <w:spacing w:val="-2"/>
          <w:sz w:val="30"/>
          <w:szCs w:val="30"/>
          <w:lang w:val="nl-NL"/>
        </w:rPr>
        <w:t>hưởng ứng</w:t>
      </w:r>
      <w:r w:rsidR="00A40777" w:rsidRPr="00926D09">
        <w:rPr>
          <w:rFonts w:ascii="Times New Roman" w:eastAsia="Times New Roman" w:hAnsi="Times New Roman" w:cs="Times New Roman"/>
          <w:spacing w:val="-2"/>
          <w:sz w:val="30"/>
          <w:szCs w:val="30"/>
          <w:lang w:val="nl-NL"/>
        </w:rPr>
        <w:t xml:space="preserve"> </w:t>
      </w:r>
      <w:r w:rsidR="00690331" w:rsidRPr="00926D09">
        <w:rPr>
          <w:rFonts w:ascii="Times New Roman" w:eastAsia="Times New Roman" w:hAnsi="Times New Roman" w:cs="Times New Roman"/>
          <w:spacing w:val="-2"/>
          <w:sz w:val="30"/>
          <w:szCs w:val="30"/>
          <w:lang w:val="nl-NL"/>
        </w:rPr>
        <w:t>rất</w:t>
      </w:r>
      <w:r w:rsidR="00690331" w:rsidRPr="00926D09">
        <w:rPr>
          <w:rFonts w:ascii="Times New Roman" w:eastAsia="Times New Roman" w:hAnsi="Times New Roman" w:cs="Times New Roman"/>
          <w:spacing w:val="-2"/>
          <w:sz w:val="30"/>
          <w:szCs w:val="30"/>
          <w:lang w:val="vi-VN"/>
        </w:rPr>
        <w:t xml:space="preserve"> </w:t>
      </w:r>
      <w:r w:rsidR="00A40777" w:rsidRPr="00926D09">
        <w:rPr>
          <w:rFonts w:ascii="Times New Roman" w:eastAsia="Times New Roman" w:hAnsi="Times New Roman" w:cs="Times New Roman"/>
          <w:spacing w:val="-2"/>
          <w:sz w:val="30"/>
          <w:szCs w:val="30"/>
          <w:lang w:val="nl-NL"/>
        </w:rPr>
        <w:t>tích cực</w:t>
      </w:r>
      <w:r w:rsidR="004A0CE7" w:rsidRPr="00926D09">
        <w:rPr>
          <w:rFonts w:ascii="Times New Roman" w:eastAsia="Times New Roman" w:hAnsi="Times New Roman" w:cs="Times New Roman"/>
          <w:spacing w:val="-2"/>
          <w:sz w:val="30"/>
          <w:szCs w:val="30"/>
          <w:lang w:val="vi-VN"/>
        </w:rPr>
        <w:t>.</w:t>
      </w:r>
    </w:p>
    <w:p w14:paraId="41ED3DD2" w14:textId="77777777" w:rsidR="00AC2FD4" w:rsidRPr="00CF5E18" w:rsidRDefault="00D50628" w:rsidP="0064516F">
      <w:pPr>
        <w:tabs>
          <w:tab w:val="left" w:pos="993"/>
        </w:tabs>
        <w:spacing w:before="120" w:after="120" w:line="380" w:lineRule="atLeast"/>
        <w:ind w:left="720"/>
        <w:jc w:val="both"/>
        <w:rPr>
          <w:rFonts w:ascii="Times New Roman" w:eastAsia="Times New Roman" w:hAnsi="Times New Roman" w:cs="Times New Roman"/>
          <w:b/>
          <w:bCs/>
          <w:sz w:val="30"/>
          <w:szCs w:val="30"/>
          <w:lang w:val="nl-NL"/>
        </w:rPr>
      </w:pPr>
      <w:r w:rsidRPr="00CF5E18">
        <w:rPr>
          <w:rFonts w:ascii="Times New Roman" w:eastAsia="Times New Roman" w:hAnsi="Times New Roman" w:cs="Times New Roman"/>
          <w:b/>
          <w:bCs/>
          <w:sz w:val="30"/>
          <w:szCs w:val="30"/>
          <w:lang w:val="nl-NL"/>
        </w:rPr>
        <w:t xml:space="preserve">2. </w:t>
      </w:r>
      <w:r w:rsidR="00AC2FD4" w:rsidRPr="00CF5E18">
        <w:rPr>
          <w:rFonts w:ascii="Times New Roman" w:eastAsia="Times New Roman" w:hAnsi="Times New Roman" w:cs="Times New Roman"/>
          <w:b/>
          <w:bCs/>
          <w:sz w:val="30"/>
          <w:szCs w:val="30"/>
          <w:lang w:val="nl-NL"/>
        </w:rPr>
        <w:t>Về triển khai Cấp Phiếu lý lịch tư pháp</w:t>
      </w:r>
    </w:p>
    <w:p w14:paraId="45698BC3" w14:textId="77777777" w:rsidR="00FA26D1" w:rsidRPr="00813749" w:rsidRDefault="00AC2FD4" w:rsidP="0064516F">
      <w:pPr>
        <w:spacing w:before="120" w:after="120" w:line="380" w:lineRule="atLeast"/>
        <w:ind w:firstLine="720"/>
        <w:jc w:val="both"/>
        <w:rPr>
          <w:rFonts w:ascii="Times New Roman" w:eastAsia="Times New Roman" w:hAnsi="Times New Roman" w:cs="Times New Roman"/>
          <w:iCs/>
          <w:sz w:val="30"/>
          <w:szCs w:val="30"/>
          <w:lang w:val="nl-NL"/>
        </w:rPr>
      </w:pPr>
      <w:r w:rsidRPr="00813749">
        <w:rPr>
          <w:rFonts w:ascii="Times New Roman" w:eastAsia="Times New Roman" w:hAnsi="Times New Roman" w:cs="Times New Roman"/>
          <w:iCs/>
          <w:spacing w:val="2"/>
          <w:sz w:val="30"/>
          <w:szCs w:val="30"/>
          <w:lang w:val="vi-VN"/>
        </w:rPr>
        <w:t>Sau h</w:t>
      </w:r>
      <w:r w:rsidRPr="00813749">
        <w:rPr>
          <w:rFonts w:ascii="Times New Roman" w:eastAsia="Times New Roman" w:hAnsi="Times New Roman" w:cs="Times New Roman"/>
          <w:iCs/>
          <w:spacing w:val="2"/>
          <w:sz w:val="30"/>
          <w:szCs w:val="30"/>
          <w:lang w:val="nl-NL"/>
        </w:rPr>
        <w:t>ơn 04 tháng triển khai</w:t>
      </w:r>
      <w:r w:rsidRPr="00813749">
        <w:rPr>
          <w:rFonts w:ascii="Times New Roman" w:eastAsia="Times New Roman" w:hAnsi="Times New Roman" w:cs="Times New Roman"/>
          <w:iCs/>
          <w:spacing w:val="2"/>
          <w:sz w:val="30"/>
          <w:szCs w:val="30"/>
          <w:lang w:val="vi-VN"/>
        </w:rPr>
        <w:t xml:space="preserve"> thí điểm cấp Phiếu lý lịch tư pháp tại Hà Nội và Thừa Thiên Huế, bước đầu đạt được những kết quả đáng ghi nhận, đem lại thuận tiện và nhận được sự ủng hộ nhiệt tình của người dân, cụ thể:</w:t>
      </w:r>
      <w:r w:rsidRPr="00813749">
        <w:rPr>
          <w:rFonts w:ascii="Times New Roman" w:eastAsia="Times New Roman" w:hAnsi="Times New Roman" w:cs="Times New Roman"/>
          <w:iCs/>
          <w:spacing w:val="2"/>
          <w:sz w:val="30"/>
          <w:szCs w:val="30"/>
          <w:lang w:val="nl-NL"/>
        </w:rPr>
        <w:t xml:space="preserve"> Hà Nội tiếp nhận hơn </w:t>
      </w:r>
      <w:r w:rsidRPr="00813749">
        <w:rPr>
          <w:rFonts w:ascii="Times New Roman" w:eastAsia="Times New Roman" w:hAnsi="Times New Roman" w:cs="Times New Roman"/>
          <w:b/>
          <w:bCs/>
          <w:iCs/>
          <w:spacing w:val="2"/>
          <w:sz w:val="30"/>
          <w:szCs w:val="30"/>
          <w:lang w:val="nl-NL"/>
        </w:rPr>
        <w:t>45.000</w:t>
      </w:r>
      <w:r w:rsidR="00EF19B9" w:rsidRPr="00813749">
        <w:rPr>
          <w:rFonts w:ascii="Times New Roman" w:eastAsia="Times New Roman" w:hAnsi="Times New Roman" w:cs="Times New Roman"/>
          <w:b/>
          <w:bCs/>
          <w:iCs/>
          <w:spacing w:val="2"/>
          <w:sz w:val="30"/>
          <w:szCs w:val="30"/>
          <w:lang w:val="vi-VN"/>
        </w:rPr>
        <w:t xml:space="preserve"> hồ sơ</w:t>
      </w:r>
      <w:r w:rsidRPr="00813749">
        <w:rPr>
          <w:rFonts w:ascii="Times New Roman" w:eastAsia="Times New Roman" w:hAnsi="Times New Roman" w:cs="Times New Roman"/>
          <w:iCs/>
          <w:spacing w:val="2"/>
          <w:sz w:val="30"/>
          <w:szCs w:val="30"/>
          <w:lang w:val="nl-NL"/>
        </w:rPr>
        <w:t>, Thừa Thiên Huế tiếp nhận</w:t>
      </w:r>
      <w:r w:rsidR="00813749">
        <w:rPr>
          <w:rFonts w:ascii="Times New Roman" w:eastAsia="Times New Roman" w:hAnsi="Times New Roman" w:cs="Times New Roman"/>
          <w:iCs/>
          <w:spacing w:val="2"/>
          <w:sz w:val="30"/>
          <w:szCs w:val="30"/>
          <w:lang w:val="nl-NL"/>
        </w:rPr>
        <w:t xml:space="preserve"> </w:t>
      </w:r>
      <w:r w:rsidRPr="00813749">
        <w:rPr>
          <w:rFonts w:ascii="Times New Roman" w:eastAsia="Times New Roman" w:hAnsi="Times New Roman" w:cs="Times New Roman"/>
          <w:iCs/>
          <w:spacing w:val="2"/>
          <w:sz w:val="30"/>
          <w:szCs w:val="30"/>
          <w:lang w:val="nl-NL"/>
        </w:rPr>
        <w:t xml:space="preserve">hơn </w:t>
      </w:r>
      <w:r w:rsidRPr="00813749">
        <w:rPr>
          <w:rFonts w:ascii="Times New Roman" w:eastAsia="Times New Roman" w:hAnsi="Times New Roman" w:cs="Times New Roman"/>
          <w:b/>
          <w:bCs/>
          <w:iCs/>
          <w:spacing w:val="2"/>
          <w:sz w:val="30"/>
          <w:szCs w:val="30"/>
          <w:lang w:val="nl-NL"/>
        </w:rPr>
        <w:t>5.000 hồ sơ</w:t>
      </w:r>
      <w:r w:rsidRPr="00813749">
        <w:rPr>
          <w:rFonts w:ascii="Times New Roman" w:eastAsia="Times New Roman" w:hAnsi="Times New Roman" w:cs="Times New Roman"/>
          <w:iCs/>
          <w:spacing w:val="2"/>
          <w:sz w:val="30"/>
          <w:szCs w:val="30"/>
          <w:lang w:val="nl-NL"/>
        </w:rPr>
        <w:t xml:space="preserve"> cấp phiếu lý lịch tư pháp trên VNeID chiếm </w:t>
      </w:r>
      <w:r w:rsidRPr="00813749">
        <w:rPr>
          <w:rFonts w:ascii="Times New Roman" w:eastAsia="Times New Roman" w:hAnsi="Times New Roman" w:cs="Times New Roman"/>
          <w:b/>
          <w:iCs/>
          <w:spacing w:val="2"/>
          <w:sz w:val="30"/>
          <w:szCs w:val="30"/>
          <w:lang w:val="nl-NL"/>
        </w:rPr>
        <w:t xml:space="preserve">hơn 70% tổng số hồ sơ yêu cầu cấp phiếu lý lịch tư pháp của 02 </w:t>
      </w:r>
      <w:r w:rsidR="003E1292" w:rsidRPr="00813749">
        <w:rPr>
          <w:rFonts w:ascii="Times New Roman" w:eastAsia="Times New Roman" w:hAnsi="Times New Roman" w:cs="Times New Roman"/>
          <w:b/>
          <w:iCs/>
          <w:spacing w:val="2"/>
          <w:sz w:val="30"/>
          <w:szCs w:val="30"/>
          <w:lang w:val="nl-NL"/>
        </w:rPr>
        <w:t xml:space="preserve">địa phương </w:t>
      </w:r>
      <w:r w:rsidR="00EF19B9" w:rsidRPr="00813749">
        <w:rPr>
          <w:rFonts w:ascii="Times New Roman" w:eastAsia="Times New Roman" w:hAnsi="Times New Roman" w:cs="Times New Roman"/>
          <w:b/>
          <w:i/>
          <w:spacing w:val="2"/>
          <w:sz w:val="30"/>
          <w:szCs w:val="30"/>
          <w:lang w:val="vi-VN"/>
        </w:rPr>
        <w:t>(</w:t>
      </w:r>
      <w:r w:rsidRPr="00813749">
        <w:rPr>
          <w:rFonts w:ascii="Times New Roman" w:eastAsia="Times New Roman" w:hAnsi="Times New Roman" w:cs="Times New Roman"/>
          <w:i/>
          <w:spacing w:val="2"/>
          <w:sz w:val="30"/>
          <w:szCs w:val="30"/>
          <w:lang w:val="vi-VN"/>
        </w:rPr>
        <w:t>u</w:t>
      </w:r>
      <w:r w:rsidRPr="00813749">
        <w:rPr>
          <w:rFonts w:ascii="Times New Roman" w:eastAsia="Times New Roman" w:hAnsi="Times New Roman" w:cs="Times New Roman"/>
          <w:i/>
          <w:spacing w:val="2"/>
          <w:sz w:val="30"/>
          <w:szCs w:val="30"/>
          <w:lang w:val="nl-NL"/>
        </w:rPr>
        <w:t xml:space="preserve">ớc tính </w:t>
      </w:r>
      <w:r w:rsidR="00EF19B9" w:rsidRPr="00813749">
        <w:rPr>
          <w:rFonts w:ascii="Times New Roman" w:eastAsia="Times New Roman" w:hAnsi="Times New Roman" w:cs="Times New Roman"/>
          <w:i/>
          <w:spacing w:val="2"/>
          <w:sz w:val="30"/>
          <w:szCs w:val="30"/>
          <w:lang w:val="nl-NL"/>
        </w:rPr>
        <w:t>khi</w:t>
      </w:r>
      <w:r w:rsidR="00EF19B9" w:rsidRPr="00813749">
        <w:rPr>
          <w:rFonts w:ascii="Times New Roman" w:eastAsia="Times New Roman" w:hAnsi="Times New Roman" w:cs="Times New Roman"/>
          <w:i/>
          <w:spacing w:val="2"/>
          <w:sz w:val="30"/>
          <w:szCs w:val="30"/>
          <w:lang w:val="vi-VN"/>
        </w:rPr>
        <w:t xml:space="preserve"> thực hiện</w:t>
      </w:r>
      <w:r w:rsidR="00813749" w:rsidRPr="00AB694C">
        <w:rPr>
          <w:rFonts w:ascii="Times New Roman" w:eastAsia="Times New Roman" w:hAnsi="Times New Roman" w:cs="Times New Roman"/>
          <w:i/>
          <w:spacing w:val="2"/>
          <w:sz w:val="30"/>
          <w:szCs w:val="30"/>
          <w:lang w:val="vi-VN"/>
        </w:rPr>
        <w:t xml:space="preserve"> cấp Phiếu lý lịch tư pháp</w:t>
      </w:r>
      <w:r w:rsidR="00EF19B9" w:rsidRPr="00813749">
        <w:rPr>
          <w:rFonts w:ascii="Times New Roman" w:eastAsia="Times New Roman" w:hAnsi="Times New Roman" w:cs="Times New Roman"/>
          <w:i/>
          <w:spacing w:val="2"/>
          <w:sz w:val="30"/>
          <w:szCs w:val="30"/>
          <w:lang w:val="vi-VN"/>
        </w:rPr>
        <w:t xml:space="preserve"> trên VNEID sẽ </w:t>
      </w:r>
      <w:r w:rsidRPr="00813749">
        <w:rPr>
          <w:rFonts w:ascii="Times New Roman" w:eastAsia="Times New Roman" w:hAnsi="Times New Roman" w:cs="Times New Roman"/>
          <w:i/>
          <w:spacing w:val="2"/>
          <w:sz w:val="30"/>
          <w:szCs w:val="30"/>
          <w:lang w:val="nl-NL"/>
        </w:rPr>
        <w:t xml:space="preserve">giúp tiết kiệm khoảng </w:t>
      </w:r>
      <w:r w:rsidRPr="00813749">
        <w:rPr>
          <w:rFonts w:ascii="Times New Roman" w:eastAsia="Times New Roman" w:hAnsi="Times New Roman" w:cs="Times New Roman"/>
          <w:b/>
          <w:bCs/>
          <w:i/>
          <w:spacing w:val="2"/>
          <w:sz w:val="30"/>
          <w:szCs w:val="30"/>
          <w:lang w:val="nl-NL"/>
        </w:rPr>
        <w:t>400 tỷ đồng</w:t>
      </w:r>
      <w:r w:rsidRPr="00813749">
        <w:rPr>
          <w:rFonts w:ascii="Times New Roman" w:eastAsia="Times New Roman" w:hAnsi="Times New Roman" w:cs="Times New Roman"/>
          <w:i/>
          <w:spacing w:val="2"/>
          <w:sz w:val="30"/>
          <w:szCs w:val="30"/>
          <w:lang w:val="nl-NL"/>
        </w:rPr>
        <w:t xml:space="preserve"> mỗi năm cho người dân và xã hội</w:t>
      </w:r>
      <w:r w:rsidR="00EF19B9" w:rsidRPr="00813749">
        <w:rPr>
          <w:rFonts w:ascii="Times New Roman" w:eastAsia="Times New Roman" w:hAnsi="Times New Roman" w:cs="Times New Roman"/>
          <w:i/>
          <w:spacing w:val="2"/>
          <w:sz w:val="30"/>
          <w:szCs w:val="30"/>
          <w:lang w:val="vi-VN"/>
        </w:rPr>
        <w:t>)</w:t>
      </w:r>
      <w:r w:rsidRPr="00813749">
        <w:rPr>
          <w:rFonts w:ascii="Times New Roman" w:eastAsia="Times New Roman" w:hAnsi="Times New Roman" w:cs="Times New Roman"/>
          <w:i/>
          <w:spacing w:val="2"/>
          <w:sz w:val="30"/>
          <w:szCs w:val="30"/>
          <w:lang w:val="nl-NL"/>
        </w:rPr>
        <w:t>.</w:t>
      </w:r>
      <w:r w:rsidRPr="00813749">
        <w:rPr>
          <w:rFonts w:ascii="Times New Roman" w:eastAsia="Times New Roman" w:hAnsi="Times New Roman" w:cs="Times New Roman"/>
          <w:iCs/>
          <w:spacing w:val="2"/>
          <w:sz w:val="30"/>
          <w:szCs w:val="30"/>
          <w:lang w:val="nl-NL"/>
        </w:rPr>
        <w:t xml:space="preserve"> </w:t>
      </w:r>
    </w:p>
    <w:p w14:paraId="7D2395F2" w14:textId="77777777" w:rsidR="00AC2FD4" w:rsidRPr="0064516F" w:rsidRDefault="00AB694C" w:rsidP="0064516F">
      <w:pPr>
        <w:spacing w:before="120" w:after="120" w:line="380" w:lineRule="atLeast"/>
        <w:ind w:firstLine="720"/>
        <w:jc w:val="both"/>
        <w:rPr>
          <w:rFonts w:ascii="Times New Roman" w:eastAsia="Times New Roman" w:hAnsi="Times New Roman" w:cs="Times New Roman"/>
          <w:b/>
          <w:bCs/>
          <w:i/>
          <w:spacing w:val="2"/>
          <w:sz w:val="30"/>
          <w:szCs w:val="30"/>
          <w:lang w:val="nl-NL"/>
        </w:rPr>
      </w:pPr>
      <w:r w:rsidRPr="0064516F">
        <w:rPr>
          <w:rFonts w:ascii="Times New Roman" w:eastAsia="Times New Roman" w:hAnsi="Times New Roman" w:cs="Times New Roman"/>
          <w:iCs/>
          <w:sz w:val="30"/>
          <w:szCs w:val="30"/>
          <w:lang w:val="vi-VN"/>
        </w:rPr>
        <w:lastRenderedPageBreak/>
        <w:t>N</w:t>
      </w:r>
      <w:r w:rsidRPr="0064516F">
        <w:rPr>
          <w:rFonts w:ascii="Times New Roman" w:eastAsia="Times New Roman" w:hAnsi="Times New Roman" w:cs="Times New Roman"/>
          <w:iCs/>
          <w:sz w:val="30"/>
          <w:szCs w:val="30"/>
          <w:lang w:val="nl-NL"/>
        </w:rPr>
        <w:t>gày 24/8/2024</w:t>
      </w:r>
      <w:r w:rsidRPr="0064516F">
        <w:rPr>
          <w:rFonts w:ascii="Times New Roman" w:eastAsia="Times New Roman" w:hAnsi="Times New Roman" w:cs="Times New Roman"/>
          <w:iCs/>
          <w:sz w:val="30"/>
          <w:szCs w:val="30"/>
          <w:lang w:val="vi-VN"/>
        </w:rPr>
        <w:t>,</w:t>
      </w:r>
      <w:r w:rsidRPr="0064516F">
        <w:rPr>
          <w:rFonts w:ascii="Times New Roman" w:eastAsia="Times New Roman" w:hAnsi="Times New Roman" w:cs="Times New Roman"/>
          <w:iCs/>
          <w:sz w:val="30"/>
          <w:szCs w:val="30"/>
          <w:lang w:val="nl-NL"/>
        </w:rPr>
        <w:t xml:space="preserve"> Thủ tướng Chính phủ đã có Công văn số 656/TTg-KSTT về mở rộng thí điểm cấp Phiếu lý lịch tư pháp qua ứng dụng VNeID toàn quốc từ ngày 01/10/2024 đến hết ngày 30/6/2025. </w:t>
      </w:r>
      <w:r w:rsidR="00FA26D1" w:rsidRPr="0064516F">
        <w:rPr>
          <w:rFonts w:ascii="Times New Roman" w:eastAsia="Times New Roman" w:hAnsi="Times New Roman" w:cs="Times New Roman"/>
          <w:iCs/>
          <w:spacing w:val="2"/>
          <w:sz w:val="30"/>
          <w:szCs w:val="30"/>
          <w:lang w:val="nl-NL"/>
        </w:rPr>
        <w:t xml:space="preserve">Để nhân rộng triển khai trên toàn quốc, Bộ Công an đã phối hợp với Bộ Tư pháp </w:t>
      </w:r>
      <w:r w:rsidR="00AC2FD4" w:rsidRPr="0064516F">
        <w:rPr>
          <w:rFonts w:ascii="Times New Roman" w:eastAsia="Times New Roman" w:hAnsi="Times New Roman" w:cs="Times New Roman"/>
          <w:iCs/>
          <w:spacing w:val="2"/>
          <w:sz w:val="30"/>
          <w:szCs w:val="30"/>
          <w:lang w:val="nl-NL"/>
        </w:rPr>
        <w:t>ban hành Quy trình</w:t>
      </w:r>
      <w:r w:rsidR="00492DD2" w:rsidRPr="0064516F">
        <w:rPr>
          <w:rFonts w:ascii="Times New Roman" w:eastAsia="Times New Roman" w:hAnsi="Times New Roman" w:cs="Times New Roman"/>
          <w:iCs/>
          <w:spacing w:val="2"/>
          <w:sz w:val="30"/>
          <w:szCs w:val="30"/>
          <w:lang w:val="nl-NL"/>
        </w:rPr>
        <w:t xml:space="preserve"> số</w:t>
      </w:r>
      <w:r w:rsidR="00AC2FD4" w:rsidRPr="0064516F">
        <w:rPr>
          <w:rFonts w:ascii="Times New Roman" w:eastAsia="Times New Roman" w:hAnsi="Times New Roman" w:cs="Times New Roman"/>
          <w:iCs/>
          <w:spacing w:val="2"/>
          <w:sz w:val="30"/>
          <w:szCs w:val="30"/>
          <w:lang w:val="nl-NL"/>
        </w:rPr>
        <w:t xml:space="preserve"> 570, ngày 20/9/2024 thực hiện thí điểm cấp Phiếu Lý lịch Tư pháp trên V</w:t>
      </w:r>
      <w:r w:rsidR="00F3063C" w:rsidRPr="0064516F">
        <w:rPr>
          <w:rFonts w:ascii="Times New Roman" w:eastAsia="Times New Roman" w:hAnsi="Times New Roman" w:cs="Times New Roman"/>
          <w:iCs/>
          <w:spacing w:val="2"/>
          <w:sz w:val="30"/>
          <w:szCs w:val="30"/>
          <w:lang w:val="nl-NL"/>
        </w:rPr>
        <w:t>N</w:t>
      </w:r>
      <w:r w:rsidR="00AC2FD4" w:rsidRPr="0064516F">
        <w:rPr>
          <w:rFonts w:ascii="Times New Roman" w:eastAsia="Times New Roman" w:hAnsi="Times New Roman" w:cs="Times New Roman"/>
          <w:iCs/>
          <w:spacing w:val="2"/>
          <w:sz w:val="30"/>
          <w:szCs w:val="30"/>
          <w:lang w:val="nl-NL"/>
        </w:rPr>
        <w:t xml:space="preserve">eID, </w:t>
      </w:r>
      <w:r w:rsidR="00AC2FD4" w:rsidRPr="0064516F">
        <w:rPr>
          <w:rFonts w:ascii="Times New Roman" w:eastAsia="Times New Roman" w:hAnsi="Times New Roman" w:cs="Times New Roman"/>
          <w:b/>
          <w:bCs/>
          <w:i/>
          <w:spacing w:val="2"/>
          <w:sz w:val="30"/>
          <w:szCs w:val="30"/>
          <w:lang w:val="nl-NL"/>
        </w:rPr>
        <w:t>trong đó, đối với trường hợp công dân không có thông tin về án tích, thực hiện trả kết quả giảm từ 10 ngày xuống còn 3 ngày làm việc.</w:t>
      </w:r>
    </w:p>
    <w:p w14:paraId="593C6A83" w14:textId="77777777" w:rsidR="004E2BD0" w:rsidRPr="00813749" w:rsidRDefault="009C4444" w:rsidP="0064516F">
      <w:pPr>
        <w:spacing w:before="120" w:after="120" w:line="380" w:lineRule="atLeast"/>
        <w:ind w:firstLine="720"/>
        <w:jc w:val="both"/>
        <w:rPr>
          <w:rFonts w:ascii="Times New Roman" w:eastAsia="Times New Roman" w:hAnsi="Times New Roman" w:cs="Times New Roman"/>
          <w:iCs/>
          <w:sz w:val="30"/>
          <w:szCs w:val="30"/>
          <w:lang w:val="nl-NL"/>
        </w:rPr>
      </w:pPr>
      <w:r w:rsidRPr="00813749">
        <w:rPr>
          <w:rFonts w:ascii="Times New Roman" w:eastAsia="Times New Roman" w:hAnsi="Times New Roman" w:cs="Times New Roman"/>
          <w:b/>
          <w:bCs/>
          <w:iCs/>
          <w:sz w:val="30"/>
          <w:szCs w:val="30"/>
          <w:lang w:val="nl-NL"/>
        </w:rPr>
        <w:t>3.</w:t>
      </w:r>
      <w:r w:rsidRPr="00813749">
        <w:rPr>
          <w:rFonts w:ascii="Times New Roman" w:eastAsia="Times New Roman" w:hAnsi="Times New Roman" w:cs="Times New Roman"/>
          <w:iCs/>
          <w:sz w:val="30"/>
          <w:szCs w:val="30"/>
          <w:lang w:val="nl-NL"/>
        </w:rPr>
        <w:t xml:space="preserve"> </w:t>
      </w:r>
      <w:r w:rsidR="009442D1" w:rsidRPr="00813749">
        <w:rPr>
          <w:rFonts w:ascii="Times New Roman" w:eastAsia="Times New Roman" w:hAnsi="Times New Roman" w:cs="Times New Roman"/>
          <w:iCs/>
          <w:sz w:val="30"/>
          <w:szCs w:val="30"/>
          <w:lang w:val="nl-NL"/>
        </w:rPr>
        <w:t>Trong</w:t>
      </w:r>
      <w:r w:rsidR="009442D1" w:rsidRPr="00813749">
        <w:rPr>
          <w:rFonts w:ascii="Times New Roman" w:eastAsia="Times New Roman" w:hAnsi="Times New Roman" w:cs="Times New Roman"/>
          <w:iCs/>
          <w:sz w:val="30"/>
          <w:szCs w:val="30"/>
          <w:lang w:val="vi-VN"/>
        </w:rPr>
        <w:t xml:space="preserve"> thời gian tới, để triển khai thành công </w:t>
      </w:r>
      <w:r w:rsidR="00492DD2" w:rsidRPr="00AB694C">
        <w:rPr>
          <w:rFonts w:ascii="Times New Roman" w:eastAsia="Times New Roman" w:hAnsi="Times New Roman" w:cs="Times New Roman"/>
          <w:iCs/>
          <w:sz w:val="30"/>
          <w:szCs w:val="30"/>
          <w:lang w:val="nl-NL"/>
        </w:rPr>
        <w:t>S</w:t>
      </w:r>
      <w:r w:rsidR="009442D1" w:rsidRPr="00813749">
        <w:rPr>
          <w:rFonts w:ascii="Times New Roman" w:eastAsia="Times New Roman" w:hAnsi="Times New Roman" w:cs="Times New Roman"/>
          <w:iCs/>
          <w:sz w:val="30"/>
          <w:szCs w:val="30"/>
          <w:lang w:val="vi-VN"/>
        </w:rPr>
        <w:t xml:space="preserve">ổ sức khoẻ điện tử, cấp Phiếu lý lịch tư pháp trên VNEID trên cả nước, đem lại tiện ích thiết thực cho người dân và trong quản lý nhà nước </w:t>
      </w:r>
      <w:r w:rsidR="000C31E7" w:rsidRPr="00813749">
        <w:rPr>
          <w:rFonts w:ascii="Times New Roman" w:eastAsia="Times New Roman" w:hAnsi="Times New Roman" w:cs="Times New Roman"/>
          <w:iCs/>
          <w:sz w:val="30"/>
          <w:szCs w:val="30"/>
          <w:lang w:val="nl-NL"/>
        </w:rPr>
        <w:t>Tổ công tác</w:t>
      </w:r>
      <w:r w:rsidR="000B1230" w:rsidRPr="00813749">
        <w:rPr>
          <w:rFonts w:ascii="Times New Roman" w:eastAsia="Times New Roman" w:hAnsi="Times New Roman" w:cs="Times New Roman"/>
          <w:iCs/>
          <w:sz w:val="30"/>
          <w:szCs w:val="30"/>
          <w:lang w:val="nl-NL"/>
        </w:rPr>
        <w:t xml:space="preserve"> triển khai Đề án 06/CP</w:t>
      </w:r>
      <w:r w:rsidR="000C31E7" w:rsidRPr="00813749">
        <w:rPr>
          <w:rFonts w:ascii="Times New Roman" w:eastAsia="Times New Roman" w:hAnsi="Times New Roman" w:cs="Times New Roman"/>
          <w:iCs/>
          <w:sz w:val="30"/>
          <w:szCs w:val="30"/>
          <w:lang w:val="nl-NL"/>
        </w:rPr>
        <w:t xml:space="preserve"> đề xuất đồng chí Thủ tướng Chính phủ </w:t>
      </w:r>
      <w:r w:rsidR="001B097A">
        <w:rPr>
          <w:rFonts w:ascii="Times New Roman" w:eastAsia="Times New Roman" w:hAnsi="Times New Roman" w:cs="Times New Roman"/>
          <w:iCs/>
          <w:sz w:val="30"/>
          <w:szCs w:val="30"/>
          <w:lang w:val="nl-NL"/>
        </w:rPr>
        <w:t>chỉ đạo</w:t>
      </w:r>
      <w:r w:rsidR="00C015E0" w:rsidRPr="00813749">
        <w:rPr>
          <w:rFonts w:ascii="Times New Roman" w:eastAsia="Times New Roman" w:hAnsi="Times New Roman" w:cs="Times New Roman"/>
          <w:iCs/>
          <w:sz w:val="30"/>
          <w:szCs w:val="30"/>
          <w:lang w:val="nl-NL"/>
        </w:rPr>
        <w:t xml:space="preserve"> một số nội dung</w:t>
      </w:r>
      <w:r w:rsidR="001B097A">
        <w:rPr>
          <w:rFonts w:ascii="Times New Roman" w:eastAsia="Times New Roman" w:hAnsi="Times New Roman" w:cs="Times New Roman"/>
          <w:iCs/>
          <w:sz w:val="30"/>
          <w:szCs w:val="30"/>
          <w:lang w:val="nl-NL"/>
        </w:rPr>
        <w:t xml:space="preserve"> sau</w:t>
      </w:r>
      <w:r w:rsidR="000C31E7" w:rsidRPr="00813749">
        <w:rPr>
          <w:rFonts w:ascii="Times New Roman" w:eastAsia="Times New Roman" w:hAnsi="Times New Roman" w:cs="Times New Roman"/>
          <w:iCs/>
          <w:sz w:val="30"/>
          <w:szCs w:val="30"/>
          <w:lang w:val="nl-NL"/>
        </w:rPr>
        <w:t>:</w:t>
      </w:r>
    </w:p>
    <w:p w14:paraId="7DCEF855" w14:textId="77777777" w:rsidR="00AB694C" w:rsidRPr="0064516F" w:rsidRDefault="000B1230" w:rsidP="0064516F">
      <w:pPr>
        <w:spacing w:before="120" w:after="120" w:line="380" w:lineRule="atLeast"/>
        <w:ind w:firstLine="720"/>
        <w:jc w:val="both"/>
        <w:rPr>
          <w:rFonts w:ascii="Times New Roman" w:eastAsia="Times New Roman" w:hAnsi="Times New Roman" w:cs="Times New Roman"/>
          <w:b/>
          <w:iCs/>
          <w:sz w:val="30"/>
          <w:szCs w:val="30"/>
          <w:lang w:val="nl-NL"/>
        </w:rPr>
      </w:pPr>
      <w:r w:rsidRPr="0064516F">
        <w:rPr>
          <w:rFonts w:ascii="Times New Roman" w:eastAsia="Times New Roman" w:hAnsi="Times New Roman" w:cs="Times New Roman"/>
          <w:b/>
          <w:i/>
          <w:sz w:val="30"/>
          <w:szCs w:val="30"/>
          <w:lang w:val="nl-NL"/>
        </w:rPr>
        <w:t>Một là,</w:t>
      </w:r>
      <w:r w:rsidRPr="0064516F">
        <w:rPr>
          <w:rFonts w:ascii="Times New Roman" w:eastAsia="Times New Roman" w:hAnsi="Times New Roman" w:cs="Times New Roman"/>
          <w:b/>
          <w:iCs/>
          <w:sz w:val="30"/>
          <w:szCs w:val="30"/>
          <w:lang w:val="nl-NL"/>
        </w:rPr>
        <w:t xml:space="preserve"> </w:t>
      </w:r>
      <w:r w:rsidR="00AB694C" w:rsidRPr="0064516F">
        <w:rPr>
          <w:rFonts w:ascii="Times New Roman" w:eastAsia="Times New Roman" w:hAnsi="Times New Roman" w:cs="Times New Roman"/>
          <w:b/>
          <w:iCs/>
          <w:sz w:val="30"/>
          <w:szCs w:val="30"/>
          <w:lang w:val="nl-NL"/>
        </w:rPr>
        <w:t>Về phía các bộ, ngành</w:t>
      </w:r>
    </w:p>
    <w:p w14:paraId="0819BF6E" w14:textId="77777777" w:rsidR="00AB694C" w:rsidRPr="0064516F" w:rsidRDefault="00AB694C" w:rsidP="0064516F">
      <w:pPr>
        <w:spacing w:before="120" w:after="120" w:line="380" w:lineRule="atLeast"/>
        <w:ind w:firstLine="720"/>
        <w:jc w:val="both"/>
        <w:rPr>
          <w:rFonts w:ascii="Times New Roman" w:eastAsia="Times New Roman" w:hAnsi="Times New Roman" w:cs="Times New Roman"/>
          <w:b/>
          <w:i/>
          <w:sz w:val="30"/>
          <w:szCs w:val="30"/>
          <w:lang w:val="nl-NL"/>
        </w:rPr>
      </w:pPr>
      <w:r w:rsidRPr="0064516F">
        <w:rPr>
          <w:rFonts w:ascii="Times New Roman" w:eastAsia="Times New Roman" w:hAnsi="Times New Roman" w:cs="Times New Roman"/>
          <w:b/>
          <w:i/>
          <w:sz w:val="30"/>
          <w:szCs w:val="30"/>
          <w:lang w:val="nl-NL"/>
        </w:rPr>
        <w:t>(1) Để triển khai sổ sức khỏe điện tử:</w:t>
      </w:r>
    </w:p>
    <w:p w14:paraId="5ED19DD3" w14:textId="77777777" w:rsidR="00346D74" w:rsidRPr="00813749" w:rsidRDefault="00AB694C" w:rsidP="0064516F">
      <w:pPr>
        <w:spacing w:before="120" w:after="120" w:line="380" w:lineRule="atLeast"/>
        <w:ind w:firstLine="720"/>
        <w:jc w:val="both"/>
        <w:rPr>
          <w:rFonts w:ascii="Times New Roman" w:eastAsia="Times New Roman" w:hAnsi="Times New Roman" w:cs="Times New Roman"/>
          <w:iCs/>
          <w:sz w:val="30"/>
          <w:szCs w:val="30"/>
          <w:lang w:val="nl-NL"/>
        </w:rPr>
      </w:pPr>
      <w:r>
        <w:rPr>
          <w:rFonts w:ascii="Times New Roman" w:eastAsia="Times New Roman" w:hAnsi="Times New Roman" w:cs="Times New Roman"/>
          <w:iCs/>
          <w:sz w:val="30"/>
          <w:szCs w:val="30"/>
          <w:lang w:val="nl-NL"/>
        </w:rPr>
        <w:t xml:space="preserve">- </w:t>
      </w:r>
      <w:r w:rsidR="00346D74" w:rsidRPr="00813749">
        <w:rPr>
          <w:rFonts w:ascii="Times New Roman" w:eastAsia="Times New Roman" w:hAnsi="Times New Roman" w:cs="Times New Roman"/>
          <w:iCs/>
          <w:sz w:val="30"/>
          <w:szCs w:val="30"/>
          <w:lang w:val="nl-NL"/>
        </w:rPr>
        <w:t>Bộ Y tế</w:t>
      </w:r>
      <w:r w:rsidR="009442D1" w:rsidRPr="00813749">
        <w:rPr>
          <w:rFonts w:ascii="Times New Roman" w:eastAsia="Times New Roman" w:hAnsi="Times New Roman" w:cs="Times New Roman"/>
          <w:iCs/>
          <w:sz w:val="30"/>
          <w:szCs w:val="30"/>
          <w:lang w:val="vi-VN"/>
        </w:rPr>
        <w:t xml:space="preserve"> </w:t>
      </w:r>
      <w:r w:rsidR="00346D74" w:rsidRPr="00813749">
        <w:rPr>
          <w:rFonts w:ascii="Times New Roman" w:eastAsia="Times New Roman" w:hAnsi="Times New Roman" w:cs="Times New Roman"/>
          <w:iCs/>
          <w:sz w:val="30"/>
          <w:szCs w:val="30"/>
          <w:lang w:val="nl-NL"/>
        </w:rPr>
        <w:t xml:space="preserve">chủ trì, phối hợp với </w:t>
      </w:r>
      <w:r w:rsidR="000B1230" w:rsidRPr="00813749">
        <w:rPr>
          <w:rFonts w:ascii="Times New Roman" w:eastAsia="Times New Roman" w:hAnsi="Times New Roman" w:cs="Times New Roman"/>
          <w:iCs/>
          <w:sz w:val="30"/>
          <w:szCs w:val="30"/>
          <w:lang w:val="nl-NL"/>
        </w:rPr>
        <w:t xml:space="preserve">Bảo hiểm xã hội Việt Nam </w:t>
      </w:r>
      <w:r w:rsidR="009442D1" w:rsidRPr="00813749">
        <w:rPr>
          <w:rFonts w:ascii="Times New Roman" w:eastAsia="Times New Roman" w:hAnsi="Times New Roman" w:cs="Times New Roman"/>
          <w:iCs/>
          <w:sz w:val="30"/>
          <w:szCs w:val="30"/>
          <w:lang w:val="nl-NL"/>
        </w:rPr>
        <w:t>ban</w:t>
      </w:r>
      <w:r w:rsidR="009442D1" w:rsidRPr="00813749">
        <w:rPr>
          <w:rFonts w:ascii="Times New Roman" w:eastAsia="Times New Roman" w:hAnsi="Times New Roman" w:cs="Times New Roman"/>
          <w:iCs/>
          <w:sz w:val="30"/>
          <w:szCs w:val="30"/>
          <w:lang w:val="vi-VN"/>
        </w:rPr>
        <w:t xml:space="preserve"> hành </w:t>
      </w:r>
      <w:r w:rsidR="00346D74" w:rsidRPr="00813749">
        <w:rPr>
          <w:rFonts w:ascii="Times New Roman" w:eastAsia="Times New Roman" w:hAnsi="Times New Roman" w:cs="Times New Roman"/>
          <w:iCs/>
          <w:sz w:val="30"/>
          <w:szCs w:val="30"/>
          <w:lang w:val="nl-NL"/>
        </w:rPr>
        <w:t>hướng dẫn cụ thể</w:t>
      </w:r>
      <w:r w:rsidR="008F7871" w:rsidRPr="00813749">
        <w:rPr>
          <w:rFonts w:ascii="Times New Roman" w:eastAsia="Times New Roman" w:hAnsi="Times New Roman" w:cs="Times New Roman"/>
          <w:iCs/>
          <w:sz w:val="30"/>
          <w:szCs w:val="30"/>
          <w:lang w:val="nl-NL"/>
        </w:rPr>
        <w:t>:</w:t>
      </w:r>
      <w:r w:rsidR="00346D74" w:rsidRPr="00813749">
        <w:rPr>
          <w:rFonts w:ascii="Times New Roman" w:eastAsia="Times New Roman" w:hAnsi="Times New Roman" w:cs="Times New Roman"/>
          <w:iCs/>
          <w:sz w:val="30"/>
          <w:szCs w:val="30"/>
          <w:lang w:val="nl-NL"/>
        </w:rPr>
        <w:t xml:space="preserve"> </w:t>
      </w:r>
      <w:r w:rsidR="008F7871" w:rsidRPr="00813749">
        <w:rPr>
          <w:rFonts w:ascii="Times New Roman" w:eastAsia="Times New Roman" w:hAnsi="Times New Roman" w:cs="Times New Roman"/>
          <w:iCs/>
          <w:sz w:val="30"/>
          <w:szCs w:val="30"/>
          <w:vertAlign w:val="superscript"/>
          <w:lang w:val="nl-NL"/>
        </w:rPr>
        <w:t>(1)</w:t>
      </w:r>
      <w:r w:rsidR="001B46C4" w:rsidRPr="00813749">
        <w:rPr>
          <w:rFonts w:ascii="Times New Roman" w:eastAsia="Times New Roman" w:hAnsi="Times New Roman" w:cs="Times New Roman"/>
          <w:iCs/>
          <w:sz w:val="30"/>
          <w:szCs w:val="30"/>
          <w:lang w:val="nl-NL"/>
        </w:rPr>
        <w:t>V</w:t>
      </w:r>
      <w:r w:rsidR="00346D74" w:rsidRPr="00813749">
        <w:rPr>
          <w:rFonts w:ascii="Times New Roman" w:eastAsia="Times New Roman" w:hAnsi="Times New Roman" w:cs="Times New Roman"/>
          <w:iCs/>
          <w:sz w:val="30"/>
          <w:szCs w:val="30"/>
          <w:lang w:val="nl-NL"/>
        </w:rPr>
        <w:t xml:space="preserve">ề việc liên thông dữ liệu giữa các cơ sở khám chữa bệnh và sử dụng </w:t>
      </w:r>
      <w:r w:rsidR="001B097A">
        <w:rPr>
          <w:rFonts w:ascii="Times New Roman" w:eastAsia="Times New Roman" w:hAnsi="Times New Roman" w:cs="Times New Roman"/>
          <w:iCs/>
          <w:sz w:val="30"/>
          <w:szCs w:val="30"/>
          <w:lang w:val="nl-NL"/>
        </w:rPr>
        <w:t>S</w:t>
      </w:r>
      <w:r w:rsidR="00346D74" w:rsidRPr="00813749">
        <w:rPr>
          <w:rFonts w:ascii="Times New Roman" w:eastAsia="Times New Roman" w:hAnsi="Times New Roman" w:cs="Times New Roman"/>
          <w:iCs/>
          <w:sz w:val="30"/>
          <w:szCs w:val="30"/>
          <w:lang w:val="nl-NL"/>
        </w:rPr>
        <w:t>ổ sức khỏe điện tử</w:t>
      </w:r>
      <w:r w:rsidR="001B097A">
        <w:rPr>
          <w:rFonts w:ascii="Times New Roman" w:eastAsia="Times New Roman" w:hAnsi="Times New Roman" w:cs="Times New Roman"/>
          <w:iCs/>
          <w:sz w:val="30"/>
          <w:szCs w:val="30"/>
          <w:lang w:val="nl-NL"/>
        </w:rPr>
        <w:t>,</w:t>
      </w:r>
      <w:r w:rsidR="00346D74" w:rsidRPr="00813749">
        <w:rPr>
          <w:rFonts w:ascii="Times New Roman" w:eastAsia="Times New Roman" w:hAnsi="Times New Roman" w:cs="Times New Roman"/>
          <w:iCs/>
          <w:sz w:val="30"/>
          <w:szCs w:val="30"/>
          <w:lang w:val="nl-NL"/>
        </w:rPr>
        <w:t xml:space="preserve"> </w:t>
      </w:r>
      <w:r w:rsidR="001B097A">
        <w:rPr>
          <w:rFonts w:ascii="Times New Roman" w:eastAsia="Times New Roman" w:hAnsi="Times New Roman" w:cs="Times New Roman"/>
          <w:iCs/>
          <w:sz w:val="30"/>
          <w:szCs w:val="30"/>
          <w:lang w:val="nl-NL"/>
        </w:rPr>
        <w:t>G</w:t>
      </w:r>
      <w:r w:rsidR="00346D74" w:rsidRPr="00813749">
        <w:rPr>
          <w:rFonts w:ascii="Times New Roman" w:eastAsia="Times New Roman" w:hAnsi="Times New Roman" w:cs="Times New Roman"/>
          <w:iCs/>
          <w:sz w:val="30"/>
          <w:szCs w:val="30"/>
          <w:lang w:val="nl-NL"/>
        </w:rPr>
        <w:t xml:space="preserve">iấy chuyển tuyến, </w:t>
      </w:r>
      <w:r w:rsidR="001B097A">
        <w:rPr>
          <w:rFonts w:ascii="Times New Roman" w:eastAsia="Times New Roman" w:hAnsi="Times New Roman" w:cs="Times New Roman"/>
          <w:iCs/>
          <w:sz w:val="30"/>
          <w:szCs w:val="30"/>
          <w:lang w:val="nl-NL"/>
        </w:rPr>
        <w:t xml:space="preserve">Giấy </w:t>
      </w:r>
      <w:r w:rsidR="00346D74" w:rsidRPr="00813749">
        <w:rPr>
          <w:rFonts w:ascii="Times New Roman" w:eastAsia="Times New Roman" w:hAnsi="Times New Roman" w:cs="Times New Roman"/>
          <w:iCs/>
          <w:sz w:val="30"/>
          <w:szCs w:val="30"/>
          <w:lang w:val="nl-NL"/>
        </w:rPr>
        <w:t xml:space="preserve">hẹn </w:t>
      </w:r>
      <w:r w:rsidR="009442D1" w:rsidRPr="00813749">
        <w:rPr>
          <w:rFonts w:ascii="Times New Roman" w:eastAsia="Times New Roman" w:hAnsi="Times New Roman" w:cs="Times New Roman"/>
          <w:iCs/>
          <w:sz w:val="30"/>
          <w:szCs w:val="30"/>
          <w:lang w:val="nl-NL"/>
        </w:rPr>
        <w:t>tái</w:t>
      </w:r>
      <w:r w:rsidR="009442D1" w:rsidRPr="00813749">
        <w:rPr>
          <w:rFonts w:ascii="Times New Roman" w:eastAsia="Times New Roman" w:hAnsi="Times New Roman" w:cs="Times New Roman"/>
          <w:iCs/>
          <w:sz w:val="30"/>
          <w:szCs w:val="30"/>
          <w:lang w:val="vi-VN"/>
        </w:rPr>
        <w:t xml:space="preserve"> </w:t>
      </w:r>
      <w:r w:rsidR="00346D74" w:rsidRPr="00813749">
        <w:rPr>
          <w:rFonts w:ascii="Times New Roman" w:eastAsia="Times New Roman" w:hAnsi="Times New Roman" w:cs="Times New Roman"/>
          <w:iCs/>
          <w:sz w:val="30"/>
          <w:szCs w:val="30"/>
          <w:lang w:val="nl-NL"/>
        </w:rPr>
        <w:t xml:space="preserve">khám trên VNeID; phối hợp chặt chẽ với Bộ Thông tin </w:t>
      </w:r>
      <w:r w:rsidR="009442D1" w:rsidRPr="00813749">
        <w:rPr>
          <w:rFonts w:ascii="Times New Roman" w:eastAsia="Times New Roman" w:hAnsi="Times New Roman" w:cs="Times New Roman"/>
          <w:iCs/>
          <w:sz w:val="30"/>
          <w:szCs w:val="30"/>
          <w:lang w:val="nl-NL"/>
        </w:rPr>
        <w:t>và</w:t>
      </w:r>
      <w:r w:rsidR="009442D1" w:rsidRPr="00813749">
        <w:rPr>
          <w:rFonts w:ascii="Times New Roman" w:eastAsia="Times New Roman" w:hAnsi="Times New Roman" w:cs="Times New Roman"/>
          <w:iCs/>
          <w:sz w:val="30"/>
          <w:szCs w:val="30"/>
          <w:lang w:val="vi-VN"/>
        </w:rPr>
        <w:t xml:space="preserve"> T</w:t>
      </w:r>
      <w:r w:rsidR="00346D74" w:rsidRPr="00813749">
        <w:rPr>
          <w:rFonts w:ascii="Times New Roman" w:eastAsia="Times New Roman" w:hAnsi="Times New Roman" w:cs="Times New Roman"/>
          <w:iCs/>
          <w:sz w:val="30"/>
          <w:szCs w:val="30"/>
          <w:lang w:val="nl-NL"/>
        </w:rPr>
        <w:t xml:space="preserve">ruyền thông để </w:t>
      </w:r>
      <w:r w:rsidR="001B097A">
        <w:rPr>
          <w:rFonts w:ascii="Times New Roman" w:eastAsia="Times New Roman" w:hAnsi="Times New Roman" w:cs="Times New Roman"/>
          <w:iCs/>
          <w:sz w:val="30"/>
          <w:szCs w:val="30"/>
          <w:lang w:val="nl-NL"/>
        </w:rPr>
        <w:t>hiệu</w:t>
      </w:r>
      <w:r w:rsidR="00346D74" w:rsidRPr="00813749">
        <w:rPr>
          <w:rFonts w:ascii="Times New Roman" w:eastAsia="Times New Roman" w:hAnsi="Times New Roman" w:cs="Times New Roman"/>
          <w:iCs/>
          <w:sz w:val="30"/>
          <w:szCs w:val="30"/>
          <w:lang w:val="nl-NL"/>
        </w:rPr>
        <w:t xml:space="preserve"> chỉnh các quy chuẩn, tiêu chuẩn về các phần mềm quản lý bệnh viện để đảm bảo thuận lợi</w:t>
      </w:r>
      <w:r w:rsidR="000B1230" w:rsidRPr="00813749">
        <w:rPr>
          <w:rFonts w:ascii="Times New Roman" w:eastAsia="Times New Roman" w:hAnsi="Times New Roman" w:cs="Times New Roman"/>
          <w:iCs/>
          <w:sz w:val="30"/>
          <w:szCs w:val="30"/>
          <w:lang w:val="nl-NL"/>
        </w:rPr>
        <w:t>,</w:t>
      </w:r>
      <w:r w:rsidR="00346D74" w:rsidRPr="00813749">
        <w:rPr>
          <w:rFonts w:ascii="Times New Roman" w:eastAsia="Times New Roman" w:hAnsi="Times New Roman" w:cs="Times New Roman"/>
          <w:iCs/>
          <w:sz w:val="30"/>
          <w:szCs w:val="30"/>
          <w:lang w:val="nl-NL"/>
        </w:rPr>
        <w:t xml:space="preserve"> thúc đẩy phát triển chuyển đổi số trên lĩnh vực y tế.</w:t>
      </w:r>
      <w:r w:rsidR="008F7871" w:rsidRPr="00813749">
        <w:rPr>
          <w:rFonts w:ascii="Times New Roman" w:eastAsia="Times New Roman" w:hAnsi="Times New Roman" w:cs="Times New Roman"/>
          <w:iCs/>
          <w:sz w:val="30"/>
          <w:szCs w:val="30"/>
          <w:lang w:val="nl-NL"/>
        </w:rPr>
        <w:t xml:space="preserve"> </w:t>
      </w:r>
      <w:r w:rsidR="001B46C4" w:rsidRPr="00813749">
        <w:rPr>
          <w:rFonts w:ascii="Times New Roman" w:eastAsia="Times New Roman" w:hAnsi="Times New Roman" w:cs="Times New Roman"/>
          <w:iCs/>
          <w:sz w:val="30"/>
          <w:szCs w:val="30"/>
          <w:vertAlign w:val="superscript"/>
          <w:lang w:val="nl-NL"/>
        </w:rPr>
        <w:t>(2)</w:t>
      </w:r>
      <w:r w:rsidR="000B1230" w:rsidRPr="00813749">
        <w:rPr>
          <w:rFonts w:ascii="Times New Roman" w:eastAsia="Times New Roman" w:hAnsi="Times New Roman" w:cs="Times New Roman"/>
          <w:iCs/>
          <w:sz w:val="30"/>
          <w:szCs w:val="30"/>
          <w:vertAlign w:val="superscript"/>
          <w:lang w:val="nl-NL"/>
        </w:rPr>
        <w:t xml:space="preserve"> </w:t>
      </w:r>
      <w:r w:rsidR="008F7871" w:rsidRPr="00813749">
        <w:rPr>
          <w:rFonts w:ascii="Times New Roman" w:eastAsia="Times New Roman" w:hAnsi="Times New Roman" w:cs="Times New Roman"/>
          <w:iCs/>
          <w:sz w:val="30"/>
          <w:szCs w:val="30"/>
          <w:lang w:val="nl-NL"/>
        </w:rPr>
        <w:t xml:space="preserve">Hướng dẫn các bệnh viện tái sử dụng kết quả xét nghiệm máu trên </w:t>
      </w:r>
      <w:r w:rsidR="001B097A">
        <w:rPr>
          <w:rFonts w:ascii="Times New Roman" w:eastAsia="Times New Roman" w:hAnsi="Times New Roman" w:cs="Times New Roman"/>
          <w:iCs/>
          <w:sz w:val="30"/>
          <w:szCs w:val="30"/>
          <w:lang w:val="nl-NL"/>
        </w:rPr>
        <w:t>S</w:t>
      </w:r>
      <w:r w:rsidR="008F7871" w:rsidRPr="00813749">
        <w:rPr>
          <w:rFonts w:ascii="Times New Roman" w:eastAsia="Times New Roman" w:hAnsi="Times New Roman" w:cs="Times New Roman"/>
          <w:iCs/>
          <w:sz w:val="30"/>
          <w:szCs w:val="30"/>
          <w:lang w:val="nl-NL"/>
        </w:rPr>
        <w:t>ổ sức khỏe điện tử giúp người dân không phải xét nghiệm nhiều lần</w:t>
      </w:r>
      <w:r w:rsidR="000F1479">
        <w:rPr>
          <w:rFonts w:ascii="Times New Roman" w:eastAsia="Times New Roman" w:hAnsi="Times New Roman" w:cs="Times New Roman"/>
          <w:iCs/>
          <w:sz w:val="30"/>
          <w:szCs w:val="30"/>
          <w:lang w:val="nl-NL"/>
        </w:rPr>
        <w:t>, giảm chi phí khám chữa bệnh cho người dân</w:t>
      </w:r>
      <w:r w:rsidR="001B46C4" w:rsidRPr="00813749">
        <w:rPr>
          <w:rFonts w:ascii="Times New Roman" w:eastAsia="Times New Roman" w:hAnsi="Times New Roman" w:cs="Times New Roman"/>
          <w:iCs/>
          <w:sz w:val="30"/>
          <w:szCs w:val="30"/>
          <w:lang w:val="nl-NL"/>
        </w:rPr>
        <w:t>.</w:t>
      </w:r>
    </w:p>
    <w:p w14:paraId="2AA090B4" w14:textId="77777777" w:rsidR="000B1230" w:rsidRDefault="00AB694C" w:rsidP="0064516F">
      <w:pPr>
        <w:spacing w:before="120" w:after="120" w:line="380" w:lineRule="atLeast"/>
        <w:ind w:firstLine="720"/>
        <w:jc w:val="both"/>
        <w:rPr>
          <w:rFonts w:ascii="Times New Roman" w:hAnsi="Times New Roman" w:cs="Times New Roman"/>
          <w:iCs/>
          <w:spacing w:val="-4"/>
          <w:position w:val="-2"/>
          <w:sz w:val="30"/>
          <w:szCs w:val="30"/>
        </w:rPr>
      </w:pPr>
      <w:r>
        <w:rPr>
          <w:rFonts w:ascii="Times New Roman" w:hAnsi="Times New Roman" w:cs="Times New Roman"/>
          <w:b/>
          <w:bCs/>
          <w:i/>
          <w:spacing w:val="-4"/>
          <w:position w:val="-2"/>
          <w:sz w:val="30"/>
          <w:szCs w:val="30"/>
          <w:lang w:val="pt-BR"/>
        </w:rPr>
        <w:t>-</w:t>
      </w:r>
      <w:r w:rsidR="000B1230" w:rsidRPr="00813749">
        <w:rPr>
          <w:rFonts w:ascii="Times New Roman" w:hAnsi="Times New Roman" w:cs="Times New Roman"/>
          <w:b/>
          <w:bCs/>
          <w:i/>
          <w:spacing w:val="-4"/>
          <w:position w:val="-2"/>
          <w:sz w:val="30"/>
          <w:szCs w:val="30"/>
          <w:lang w:val="pt-BR"/>
        </w:rPr>
        <w:t xml:space="preserve"> </w:t>
      </w:r>
      <w:r w:rsidR="000B1230" w:rsidRPr="00813749">
        <w:rPr>
          <w:rFonts w:ascii="Times New Roman" w:hAnsi="Times New Roman" w:cs="Times New Roman"/>
          <w:iCs/>
          <w:spacing w:val="-4"/>
          <w:position w:val="-2"/>
          <w:sz w:val="30"/>
          <w:szCs w:val="30"/>
          <w:lang w:val="pt-BR"/>
        </w:rPr>
        <w:t>Bảo hiểm Xã hội Việt Nam</w:t>
      </w:r>
      <w:r w:rsidR="009442D1" w:rsidRPr="00813749">
        <w:rPr>
          <w:rFonts w:ascii="Times New Roman" w:hAnsi="Times New Roman" w:cs="Times New Roman"/>
          <w:iCs/>
          <w:spacing w:val="-4"/>
          <w:position w:val="-2"/>
          <w:sz w:val="30"/>
          <w:szCs w:val="30"/>
          <w:lang w:val="pt-BR"/>
        </w:rPr>
        <w:t xml:space="preserve"> tiếp tục </w:t>
      </w:r>
      <w:r w:rsidR="003D15F5" w:rsidRPr="00813749">
        <w:rPr>
          <w:rFonts w:ascii="Times New Roman" w:hAnsi="Times New Roman" w:cs="Times New Roman"/>
          <w:iCs/>
          <w:spacing w:val="-4"/>
          <w:position w:val="-2"/>
          <w:sz w:val="30"/>
          <w:szCs w:val="30"/>
          <w:lang w:val="pt-BR"/>
        </w:rPr>
        <w:t xml:space="preserve">đảm bảo hạ tầng </w:t>
      </w:r>
      <w:r w:rsidR="009442D1" w:rsidRPr="00813749">
        <w:rPr>
          <w:rFonts w:ascii="Times New Roman" w:hAnsi="Times New Roman" w:cs="Times New Roman"/>
          <w:iCs/>
          <w:spacing w:val="-4"/>
          <w:position w:val="-2"/>
          <w:sz w:val="30"/>
          <w:szCs w:val="30"/>
          <w:lang w:val="pt-BR"/>
        </w:rPr>
        <w:t>và</w:t>
      </w:r>
      <w:r w:rsidR="009442D1" w:rsidRPr="00813749">
        <w:rPr>
          <w:rFonts w:ascii="Times New Roman" w:hAnsi="Times New Roman" w:cs="Times New Roman"/>
          <w:iCs/>
          <w:spacing w:val="-4"/>
          <w:position w:val="-2"/>
          <w:sz w:val="30"/>
          <w:szCs w:val="30"/>
          <w:lang w:val="vi-VN"/>
        </w:rPr>
        <w:t xml:space="preserve"> hướng dẫn kỹ thuật đối với các cơ sở y tế để </w:t>
      </w:r>
      <w:r w:rsidR="003D15F5" w:rsidRPr="00813749">
        <w:rPr>
          <w:rFonts w:ascii="Times New Roman" w:hAnsi="Times New Roman" w:cs="Times New Roman"/>
          <w:iCs/>
          <w:spacing w:val="-4"/>
          <w:position w:val="-2"/>
          <w:sz w:val="30"/>
          <w:szCs w:val="30"/>
          <w:lang w:val="pt-BR"/>
        </w:rPr>
        <w:t xml:space="preserve">triển khai </w:t>
      </w:r>
      <w:r w:rsidR="009442D1" w:rsidRPr="00813749">
        <w:rPr>
          <w:rFonts w:ascii="Times New Roman" w:hAnsi="Times New Roman" w:cs="Times New Roman"/>
          <w:iCs/>
          <w:spacing w:val="-4"/>
          <w:position w:val="-2"/>
          <w:sz w:val="30"/>
          <w:szCs w:val="30"/>
          <w:lang w:val="pt-BR"/>
        </w:rPr>
        <w:t>liên</w:t>
      </w:r>
      <w:r w:rsidR="009442D1" w:rsidRPr="00813749">
        <w:rPr>
          <w:rFonts w:ascii="Times New Roman" w:hAnsi="Times New Roman" w:cs="Times New Roman"/>
          <w:iCs/>
          <w:spacing w:val="-4"/>
          <w:position w:val="-2"/>
          <w:sz w:val="30"/>
          <w:szCs w:val="30"/>
          <w:lang w:val="vi-VN"/>
        </w:rPr>
        <w:t xml:space="preserve"> thông dữ liệu </w:t>
      </w:r>
      <w:r w:rsidR="000F1479">
        <w:rPr>
          <w:rFonts w:ascii="Times New Roman" w:hAnsi="Times New Roman" w:cs="Times New Roman"/>
          <w:iCs/>
          <w:spacing w:val="-4"/>
          <w:position w:val="-2"/>
          <w:sz w:val="30"/>
          <w:szCs w:val="30"/>
          <w:lang w:val="pt-BR"/>
        </w:rPr>
        <w:t>S</w:t>
      </w:r>
      <w:r w:rsidR="003D15F5" w:rsidRPr="00813749">
        <w:rPr>
          <w:rFonts w:ascii="Times New Roman" w:hAnsi="Times New Roman" w:cs="Times New Roman"/>
          <w:iCs/>
          <w:spacing w:val="-4"/>
          <w:position w:val="-2"/>
          <w:sz w:val="30"/>
          <w:szCs w:val="30"/>
          <w:lang w:val="pt-BR"/>
        </w:rPr>
        <w:t xml:space="preserve">ổ sức khỏe điện tử, </w:t>
      </w:r>
      <w:r w:rsidR="000F1479">
        <w:rPr>
          <w:rFonts w:ascii="Times New Roman" w:hAnsi="Times New Roman" w:cs="Times New Roman"/>
          <w:iCs/>
          <w:spacing w:val="-4"/>
          <w:position w:val="-2"/>
          <w:sz w:val="30"/>
          <w:szCs w:val="30"/>
          <w:lang w:val="pt-BR"/>
        </w:rPr>
        <w:t>G</w:t>
      </w:r>
      <w:r w:rsidR="003D15F5" w:rsidRPr="00813749">
        <w:rPr>
          <w:rFonts w:ascii="Times New Roman" w:hAnsi="Times New Roman" w:cs="Times New Roman"/>
          <w:iCs/>
          <w:spacing w:val="-4"/>
          <w:position w:val="-2"/>
          <w:sz w:val="30"/>
          <w:szCs w:val="30"/>
          <w:lang w:val="pt-BR"/>
        </w:rPr>
        <w:t xml:space="preserve">iấy chuyển tuyến, </w:t>
      </w:r>
      <w:r w:rsidR="000F1479">
        <w:rPr>
          <w:rFonts w:ascii="Times New Roman" w:hAnsi="Times New Roman" w:cs="Times New Roman"/>
          <w:iCs/>
          <w:spacing w:val="-4"/>
          <w:position w:val="-2"/>
          <w:sz w:val="30"/>
          <w:szCs w:val="30"/>
          <w:lang w:val="pt-BR"/>
        </w:rPr>
        <w:t>G</w:t>
      </w:r>
      <w:r w:rsidR="003D15F5" w:rsidRPr="00813749">
        <w:rPr>
          <w:rFonts w:ascii="Times New Roman" w:hAnsi="Times New Roman" w:cs="Times New Roman"/>
          <w:iCs/>
          <w:spacing w:val="-4"/>
          <w:position w:val="-2"/>
          <w:sz w:val="30"/>
          <w:szCs w:val="30"/>
          <w:lang w:val="pt-BR"/>
        </w:rPr>
        <w:t xml:space="preserve">iấy hẹn </w:t>
      </w:r>
      <w:r w:rsidR="009442D1" w:rsidRPr="00813749">
        <w:rPr>
          <w:rFonts w:ascii="Times New Roman" w:hAnsi="Times New Roman" w:cs="Times New Roman"/>
          <w:iCs/>
          <w:spacing w:val="-4"/>
          <w:position w:val="-2"/>
          <w:sz w:val="30"/>
          <w:szCs w:val="30"/>
          <w:lang w:val="pt-BR"/>
        </w:rPr>
        <w:t>tái</w:t>
      </w:r>
      <w:r w:rsidR="009442D1" w:rsidRPr="00813749">
        <w:rPr>
          <w:rFonts w:ascii="Times New Roman" w:hAnsi="Times New Roman" w:cs="Times New Roman"/>
          <w:iCs/>
          <w:spacing w:val="-4"/>
          <w:position w:val="-2"/>
          <w:sz w:val="30"/>
          <w:szCs w:val="30"/>
          <w:lang w:val="vi-VN"/>
        </w:rPr>
        <w:t xml:space="preserve"> </w:t>
      </w:r>
      <w:r w:rsidR="003D15F5" w:rsidRPr="00813749">
        <w:rPr>
          <w:rFonts w:ascii="Times New Roman" w:hAnsi="Times New Roman" w:cs="Times New Roman"/>
          <w:iCs/>
          <w:spacing w:val="-4"/>
          <w:position w:val="-2"/>
          <w:sz w:val="30"/>
          <w:szCs w:val="30"/>
          <w:lang w:val="pt-BR"/>
        </w:rPr>
        <w:t>khám</w:t>
      </w:r>
      <w:r w:rsidR="009442D1" w:rsidRPr="00813749">
        <w:rPr>
          <w:rFonts w:ascii="Times New Roman" w:hAnsi="Times New Roman" w:cs="Times New Roman"/>
          <w:iCs/>
          <w:spacing w:val="-4"/>
          <w:position w:val="-2"/>
          <w:sz w:val="30"/>
          <w:szCs w:val="30"/>
          <w:lang w:val="vi-VN"/>
        </w:rPr>
        <w:t>.</w:t>
      </w:r>
    </w:p>
    <w:p w14:paraId="6CDC1631" w14:textId="77777777" w:rsidR="00AB694C" w:rsidRPr="0064516F" w:rsidRDefault="00AB694C" w:rsidP="0064516F">
      <w:pPr>
        <w:spacing w:before="120" w:after="120" w:line="380" w:lineRule="atLeast"/>
        <w:ind w:firstLine="720"/>
        <w:jc w:val="both"/>
        <w:rPr>
          <w:rFonts w:ascii="Times New Roman" w:hAnsi="Times New Roman" w:cs="Times New Roman"/>
          <w:b/>
          <w:bCs/>
          <w:i/>
          <w:spacing w:val="-4"/>
          <w:position w:val="-2"/>
          <w:sz w:val="30"/>
          <w:szCs w:val="30"/>
        </w:rPr>
      </w:pPr>
      <w:r w:rsidRPr="0064516F">
        <w:rPr>
          <w:rFonts w:ascii="Times New Roman" w:hAnsi="Times New Roman" w:cs="Times New Roman"/>
          <w:b/>
          <w:bCs/>
          <w:i/>
          <w:spacing w:val="-4"/>
          <w:position w:val="-2"/>
          <w:sz w:val="30"/>
          <w:szCs w:val="30"/>
        </w:rPr>
        <w:t>(2) Mở rộng thí điểm triển khai cấp phiếu lý lịch tư pháp qua VNeID</w:t>
      </w:r>
      <w:r w:rsidR="0096150C" w:rsidRPr="0064516F">
        <w:rPr>
          <w:rFonts w:ascii="Times New Roman" w:hAnsi="Times New Roman" w:cs="Times New Roman"/>
          <w:b/>
          <w:bCs/>
          <w:i/>
          <w:spacing w:val="-4"/>
          <w:position w:val="-2"/>
          <w:sz w:val="30"/>
          <w:szCs w:val="30"/>
        </w:rPr>
        <w:t xml:space="preserve"> trên toàn quốc từ 01/10/2024 đến 30/6/2025</w:t>
      </w:r>
    </w:p>
    <w:p w14:paraId="524C369B" w14:textId="77777777" w:rsidR="00AB694C" w:rsidRDefault="00AB694C" w:rsidP="0064516F">
      <w:pPr>
        <w:spacing w:before="120" w:after="120" w:line="380" w:lineRule="atLeast"/>
        <w:ind w:firstLine="720"/>
        <w:jc w:val="both"/>
        <w:rPr>
          <w:rFonts w:ascii="Times New Roman" w:hAnsi="Times New Roman" w:cs="Times New Roman"/>
          <w:iCs/>
          <w:spacing w:val="-2"/>
          <w:sz w:val="30"/>
          <w:szCs w:val="30"/>
          <w:lang w:val="pt-BR"/>
        </w:rPr>
      </w:pPr>
      <w:r>
        <w:rPr>
          <w:rFonts w:ascii="Times New Roman" w:eastAsia="Times New Roman" w:hAnsi="Times New Roman" w:cs="Times New Roman"/>
          <w:b/>
          <w:bCs/>
          <w:i/>
          <w:sz w:val="30"/>
          <w:szCs w:val="30"/>
          <w:lang w:val="nl-NL"/>
        </w:rPr>
        <w:t xml:space="preserve">- </w:t>
      </w:r>
      <w:r w:rsidRPr="00AB694C">
        <w:rPr>
          <w:rFonts w:ascii="Times New Roman" w:eastAsia="Times New Roman" w:hAnsi="Times New Roman" w:cs="Times New Roman"/>
          <w:iCs/>
          <w:sz w:val="30"/>
          <w:szCs w:val="30"/>
          <w:lang w:val="nl-NL"/>
        </w:rPr>
        <w:t>Bộ</w:t>
      </w:r>
      <w:r w:rsidRPr="00813749">
        <w:rPr>
          <w:rFonts w:ascii="Times New Roman" w:eastAsia="Times New Roman" w:hAnsi="Times New Roman" w:cs="Times New Roman"/>
          <w:iCs/>
          <w:sz w:val="30"/>
          <w:szCs w:val="30"/>
          <w:lang w:val="nl-NL"/>
        </w:rPr>
        <w:t xml:space="preserve"> Tư pháp</w:t>
      </w:r>
      <w:r w:rsidRPr="00813749">
        <w:rPr>
          <w:rFonts w:ascii="Times New Roman" w:eastAsia="Times New Roman" w:hAnsi="Times New Roman" w:cs="Times New Roman"/>
          <w:iCs/>
          <w:sz w:val="30"/>
          <w:szCs w:val="30"/>
          <w:lang w:val="vi-VN"/>
        </w:rPr>
        <w:t xml:space="preserve"> khẩn trương t</w:t>
      </w:r>
      <w:r w:rsidRPr="00813749">
        <w:rPr>
          <w:rFonts w:ascii="Times New Roman" w:hAnsi="Times New Roman" w:cs="Times New Roman"/>
          <w:iCs/>
          <w:spacing w:val="-2"/>
          <w:sz w:val="30"/>
          <w:szCs w:val="30"/>
          <w:lang w:val="pt-BR"/>
        </w:rPr>
        <w:t>hực hiện làm sạch dữ liệu trong Cơ sở dữ liệu lý lịch tư pháp; phối hợp với Bộ Công an</w:t>
      </w:r>
      <w:r w:rsidRPr="00813749">
        <w:rPr>
          <w:rFonts w:ascii="Times New Roman" w:hAnsi="Times New Roman" w:cs="Times New Roman"/>
          <w:iCs/>
          <w:spacing w:val="-2"/>
          <w:sz w:val="30"/>
          <w:szCs w:val="30"/>
          <w:lang w:val="vi-VN"/>
        </w:rPr>
        <w:t xml:space="preserve">, </w:t>
      </w:r>
      <w:r w:rsidRPr="00813749">
        <w:rPr>
          <w:rFonts w:ascii="Times New Roman" w:hAnsi="Times New Roman" w:cs="Times New Roman"/>
          <w:iCs/>
          <w:spacing w:val="-2"/>
          <w:sz w:val="30"/>
          <w:szCs w:val="30"/>
          <w:lang w:val="pt-BR"/>
        </w:rPr>
        <w:t xml:space="preserve">Tòa án, Viện Kiểm sát và các đơn vị liên quan đồng bộ dữ liệu về án tích, </w:t>
      </w:r>
      <w:r>
        <w:rPr>
          <w:rFonts w:ascii="Times New Roman" w:hAnsi="Times New Roman" w:cs="Times New Roman"/>
          <w:iCs/>
          <w:spacing w:val="-2"/>
          <w:sz w:val="30"/>
          <w:szCs w:val="30"/>
          <w:lang w:val="pt-BR"/>
        </w:rPr>
        <w:t xml:space="preserve">dữ liệu </w:t>
      </w:r>
      <w:r w:rsidRPr="00813749">
        <w:rPr>
          <w:rFonts w:ascii="Times New Roman" w:hAnsi="Times New Roman" w:cs="Times New Roman"/>
          <w:iCs/>
          <w:spacing w:val="-2"/>
          <w:sz w:val="30"/>
          <w:szCs w:val="30"/>
          <w:lang w:val="pt-BR"/>
        </w:rPr>
        <w:t>các bản án</w:t>
      </w:r>
      <w:r>
        <w:rPr>
          <w:rFonts w:ascii="Times New Roman" w:hAnsi="Times New Roman" w:cs="Times New Roman"/>
          <w:iCs/>
          <w:spacing w:val="-2"/>
          <w:sz w:val="30"/>
          <w:szCs w:val="30"/>
          <w:lang w:val="pt-BR"/>
        </w:rPr>
        <w:t>,</w:t>
      </w:r>
      <w:r w:rsidRPr="00813749">
        <w:rPr>
          <w:rFonts w:ascii="Times New Roman" w:hAnsi="Times New Roman" w:cs="Times New Roman"/>
          <w:iCs/>
          <w:spacing w:val="-2"/>
          <w:sz w:val="30"/>
          <w:szCs w:val="30"/>
          <w:lang w:val="pt-BR"/>
        </w:rPr>
        <w:t xml:space="preserve"> phục vụ cấp </w:t>
      </w:r>
      <w:r>
        <w:rPr>
          <w:rFonts w:ascii="Times New Roman" w:hAnsi="Times New Roman" w:cs="Times New Roman"/>
          <w:iCs/>
          <w:spacing w:val="-2"/>
          <w:sz w:val="30"/>
          <w:szCs w:val="30"/>
          <w:lang w:val="pt-BR"/>
        </w:rPr>
        <w:t>P</w:t>
      </w:r>
      <w:r w:rsidRPr="00813749">
        <w:rPr>
          <w:rFonts w:ascii="Times New Roman" w:hAnsi="Times New Roman" w:cs="Times New Roman"/>
          <w:iCs/>
          <w:spacing w:val="-2"/>
          <w:sz w:val="30"/>
          <w:szCs w:val="30"/>
          <w:lang w:val="pt-BR"/>
        </w:rPr>
        <w:t>hiếu lý lịch tư pháp</w:t>
      </w:r>
      <w:r w:rsidRPr="00813749">
        <w:rPr>
          <w:rFonts w:ascii="Times New Roman" w:hAnsi="Times New Roman" w:cs="Times New Roman"/>
          <w:iCs/>
          <w:spacing w:val="-2"/>
          <w:sz w:val="30"/>
          <w:szCs w:val="30"/>
          <w:lang w:val="vi-VN"/>
        </w:rPr>
        <w:t>, h</w:t>
      </w:r>
      <w:r w:rsidRPr="00813749">
        <w:rPr>
          <w:rFonts w:ascii="Times New Roman" w:hAnsi="Times New Roman" w:cs="Times New Roman"/>
          <w:iCs/>
          <w:spacing w:val="-2"/>
          <w:sz w:val="30"/>
          <w:szCs w:val="30"/>
          <w:lang w:val="pt-BR"/>
        </w:rPr>
        <w:t>oàn thành trước</w:t>
      </w:r>
      <w:r>
        <w:rPr>
          <w:rFonts w:ascii="Times New Roman" w:hAnsi="Times New Roman" w:cs="Times New Roman"/>
          <w:iCs/>
          <w:spacing w:val="-2"/>
          <w:sz w:val="30"/>
          <w:szCs w:val="30"/>
          <w:lang w:val="pt-BR"/>
        </w:rPr>
        <w:t xml:space="preserve"> ngày</w:t>
      </w:r>
      <w:r w:rsidRPr="00813749">
        <w:rPr>
          <w:rFonts w:ascii="Times New Roman" w:hAnsi="Times New Roman" w:cs="Times New Roman"/>
          <w:iCs/>
          <w:spacing w:val="-2"/>
          <w:sz w:val="30"/>
          <w:szCs w:val="30"/>
          <w:lang w:val="pt-BR"/>
        </w:rPr>
        <w:t xml:space="preserve"> 30/12/2024</w:t>
      </w:r>
      <w:r>
        <w:rPr>
          <w:rFonts w:ascii="Times New Roman" w:hAnsi="Times New Roman" w:cs="Times New Roman"/>
          <w:iCs/>
          <w:spacing w:val="-2"/>
          <w:sz w:val="30"/>
          <w:szCs w:val="30"/>
          <w:lang w:val="pt-BR"/>
        </w:rPr>
        <w:t>.</w:t>
      </w:r>
    </w:p>
    <w:p w14:paraId="50D7CC39" w14:textId="77777777" w:rsidR="004D283B" w:rsidRPr="0064516F" w:rsidRDefault="004D283B" w:rsidP="0064516F">
      <w:pPr>
        <w:spacing w:before="120" w:after="120" w:line="380" w:lineRule="atLeast"/>
        <w:ind w:firstLine="720"/>
        <w:jc w:val="both"/>
        <w:rPr>
          <w:rFonts w:ascii="Times New Roman" w:eastAsia="Times New Roman" w:hAnsi="Times New Roman" w:cs="Times New Roman"/>
          <w:iCs/>
          <w:sz w:val="30"/>
          <w:szCs w:val="30"/>
          <w:lang w:val="nl-NL"/>
        </w:rPr>
      </w:pPr>
      <w:r w:rsidRPr="0064516F">
        <w:rPr>
          <w:rFonts w:ascii="Times New Roman" w:hAnsi="Times New Roman" w:cs="Times New Roman"/>
          <w:iCs/>
          <w:spacing w:val="-2"/>
          <w:sz w:val="30"/>
          <w:szCs w:val="30"/>
          <w:lang w:val="pt-BR"/>
        </w:rPr>
        <w:t>- Bộ Tư pháp chủ trì, phối hợp với các bộ, cơ quan có liên quan rà soát, sửa đổi, bổ sung các quy định pháp luật có liên quan thuộc phạm vi quản lý nhà nước của Bộ, bảo đảm đủ cơ sở pháp lý triển khai thực hiện việc cấp Phiếu lý lịch tư pháp qua ứng dụng VNeID trên toàn quốc, hoàn thành tro</w:t>
      </w:r>
      <w:bookmarkStart w:id="0" w:name="_GoBack"/>
      <w:bookmarkEnd w:id="0"/>
      <w:r w:rsidRPr="0064516F">
        <w:rPr>
          <w:rFonts w:ascii="Times New Roman" w:hAnsi="Times New Roman" w:cs="Times New Roman"/>
          <w:iCs/>
          <w:spacing w:val="-2"/>
          <w:sz w:val="30"/>
          <w:szCs w:val="30"/>
          <w:lang w:val="pt-BR"/>
        </w:rPr>
        <w:t xml:space="preserve">ng </w:t>
      </w:r>
      <w:r w:rsidRPr="0064516F">
        <w:rPr>
          <w:rFonts w:ascii="Times New Roman" w:hAnsi="Times New Roman" w:cs="Times New Roman"/>
          <w:iCs/>
          <w:spacing w:val="-2"/>
          <w:sz w:val="30"/>
          <w:szCs w:val="30"/>
          <w:lang w:val="pt-BR"/>
        </w:rPr>
        <w:lastRenderedPageBreak/>
        <w:t>Quý IV năm 2024; chủ trì, phối hợp với Bộ Công an và các bộ, cơ quan, địa phương có liên quan tổ chức tổng kết việc thực hiện thí điểm cấp Phiếu lý lịch tư pháp qua ứng dụng VNeID trong tháng 7/2025</w:t>
      </w:r>
    </w:p>
    <w:p w14:paraId="01C2807A" w14:textId="77777777" w:rsidR="000B1230" w:rsidRPr="0064516F" w:rsidRDefault="00D4317F" w:rsidP="0064516F">
      <w:pPr>
        <w:spacing w:before="120" w:after="120" w:line="380" w:lineRule="atLeast"/>
        <w:ind w:firstLine="720"/>
        <w:jc w:val="both"/>
        <w:rPr>
          <w:rFonts w:ascii="Times New Roman" w:eastAsia="Times New Roman" w:hAnsi="Times New Roman" w:cs="Times New Roman"/>
          <w:iCs/>
          <w:sz w:val="30"/>
          <w:szCs w:val="30"/>
          <w:lang w:val="vi-VN"/>
        </w:rPr>
      </w:pPr>
      <w:r w:rsidRPr="0064516F">
        <w:rPr>
          <w:rFonts w:ascii="Times New Roman" w:eastAsia="Times New Roman" w:hAnsi="Times New Roman" w:cs="Times New Roman"/>
          <w:b/>
          <w:bCs/>
          <w:i/>
          <w:sz w:val="30"/>
          <w:szCs w:val="30"/>
          <w:lang w:val="nl-NL"/>
        </w:rPr>
        <w:t xml:space="preserve">Hai </w:t>
      </w:r>
      <w:r w:rsidR="000B1230" w:rsidRPr="0064516F">
        <w:rPr>
          <w:rFonts w:ascii="Times New Roman" w:eastAsia="Times New Roman" w:hAnsi="Times New Roman" w:cs="Times New Roman"/>
          <w:b/>
          <w:bCs/>
          <w:i/>
          <w:sz w:val="30"/>
          <w:szCs w:val="30"/>
          <w:lang w:val="nl-NL"/>
        </w:rPr>
        <w:t xml:space="preserve">là: </w:t>
      </w:r>
      <w:r w:rsidR="009442D1" w:rsidRPr="0064516F">
        <w:rPr>
          <w:rFonts w:ascii="Times New Roman" w:eastAsia="Times New Roman" w:hAnsi="Times New Roman" w:cs="Times New Roman"/>
          <w:b/>
          <w:bCs/>
          <w:i/>
          <w:sz w:val="30"/>
          <w:szCs w:val="30"/>
          <w:lang w:val="nl-NL"/>
        </w:rPr>
        <w:t>Về</w:t>
      </w:r>
      <w:r w:rsidR="009442D1" w:rsidRPr="0064516F">
        <w:rPr>
          <w:rFonts w:ascii="Times New Roman" w:eastAsia="Times New Roman" w:hAnsi="Times New Roman" w:cs="Times New Roman"/>
          <w:b/>
          <w:bCs/>
          <w:i/>
          <w:sz w:val="30"/>
          <w:szCs w:val="30"/>
          <w:lang w:val="vi-VN"/>
        </w:rPr>
        <w:t xml:space="preserve"> phía địa phương, </w:t>
      </w:r>
      <w:r w:rsidR="000F1479" w:rsidRPr="0064516F">
        <w:rPr>
          <w:rFonts w:ascii="Times New Roman" w:eastAsia="Times New Roman" w:hAnsi="Times New Roman" w:cs="Times New Roman"/>
          <w:iCs/>
          <w:sz w:val="30"/>
          <w:szCs w:val="30"/>
          <w:lang w:val="vi-VN"/>
        </w:rPr>
        <w:t>đề nghị</w:t>
      </w:r>
      <w:r w:rsidR="000F1479" w:rsidRPr="0064516F">
        <w:rPr>
          <w:rFonts w:ascii="Times New Roman" w:eastAsia="Times New Roman" w:hAnsi="Times New Roman" w:cs="Times New Roman"/>
          <w:b/>
          <w:bCs/>
          <w:i/>
          <w:sz w:val="30"/>
          <w:szCs w:val="30"/>
          <w:lang w:val="vi-VN"/>
        </w:rPr>
        <w:t xml:space="preserve"> </w:t>
      </w:r>
      <w:r w:rsidR="009442D1" w:rsidRPr="0064516F">
        <w:rPr>
          <w:rFonts w:ascii="Times New Roman" w:eastAsia="Times New Roman" w:hAnsi="Times New Roman" w:cs="Times New Roman"/>
          <w:iCs/>
          <w:sz w:val="30"/>
          <w:szCs w:val="30"/>
          <w:lang w:val="vi-VN"/>
        </w:rPr>
        <w:t>các đồng chí</w:t>
      </w:r>
      <w:r w:rsidR="000B1230" w:rsidRPr="0064516F">
        <w:rPr>
          <w:rFonts w:ascii="Times New Roman" w:eastAsia="Times New Roman" w:hAnsi="Times New Roman" w:cs="Times New Roman"/>
          <w:iCs/>
          <w:sz w:val="30"/>
          <w:szCs w:val="30"/>
          <w:lang w:val="nl-NL"/>
        </w:rPr>
        <w:t xml:space="preserve"> </w:t>
      </w:r>
      <w:r w:rsidR="000F1479" w:rsidRPr="0064516F">
        <w:rPr>
          <w:rFonts w:ascii="Times New Roman" w:eastAsia="Times New Roman" w:hAnsi="Times New Roman" w:cs="Times New Roman"/>
          <w:iCs/>
          <w:sz w:val="30"/>
          <w:szCs w:val="30"/>
          <w:lang w:val="nl-NL"/>
        </w:rPr>
        <w:t>lãnh đạo</w:t>
      </w:r>
      <w:r w:rsidR="000B1230" w:rsidRPr="0064516F">
        <w:rPr>
          <w:rFonts w:ascii="Times New Roman" w:eastAsia="Times New Roman" w:hAnsi="Times New Roman" w:cs="Times New Roman"/>
          <w:iCs/>
          <w:sz w:val="30"/>
          <w:szCs w:val="30"/>
          <w:lang w:val="nl-NL"/>
        </w:rPr>
        <w:t xml:space="preserve"> UBND </w:t>
      </w:r>
      <w:r w:rsidR="009442D1" w:rsidRPr="0064516F">
        <w:rPr>
          <w:rFonts w:ascii="Times New Roman" w:eastAsia="Times New Roman" w:hAnsi="Times New Roman" w:cs="Times New Roman"/>
          <w:iCs/>
          <w:sz w:val="30"/>
          <w:szCs w:val="30"/>
          <w:lang w:val="nl-NL"/>
        </w:rPr>
        <w:t>tỉnh</w:t>
      </w:r>
      <w:r w:rsidR="009442D1" w:rsidRPr="0064516F">
        <w:rPr>
          <w:rFonts w:ascii="Times New Roman" w:eastAsia="Times New Roman" w:hAnsi="Times New Roman" w:cs="Times New Roman"/>
          <w:iCs/>
          <w:sz w:val="30"/>
          <w:szCs w:val="30"/>
          <w:lang w:val="vi-VN"/>
        </w:rPr>
        <w:t>, thành phố</w:t>
      </w:r>
      <w:r w:rsidR="000B1230" w:rsidRPr="0064516F">
        <w:rPr>
          <w:rFonts w:ascii="Times New Roman" w:eastAsia="Times New Roman" w:hAnsi="Times New Roman" w:cs="Times New Roman"/>
          <w:iCs/>
          <w:sz w:val="30"/>
          <w:szCs w:val="30"/>
          <w:lang w:val="nl-NL"/>
        </w:rPr>
        <w:t xml:space="preserve"> </w:t>
      </w:r>
      <w:r w:rsidR="009442D1" w:rsidRPr="0064516F">
        <w:rPr>
          <w:rFonts w:ascii="Times New Roman" w:eastAsia="Times New Roman" w:hAnsi="Times New Roman" w:cs="Times New Roman"/>
          <w:iCs/>
          <w:sz w:val="30"/>
          <w:szCs w:val="30"/>
          <w:lang w:val="nl-NL"/>
        </w:rPr>
        <w:t>nghiên</w:t>
      </w:r>
      <w:r w:rsidR="009442D1" w:rsidRPr="0064516F">
        <w:rPr>
          <w:rFonts w:ascii="Times New Roman" w:eastAsia="Times New Roman" w:hAnsi="Times New Roman" w:cs="Times New Roman"/>
          <w:iCs/>
          <w:sz w:val="30"/>
          <w:szCs w:val="30"/>
          <w:lang w:val="vi-VN"/>
        </w:rPr>
        <w:t xml:space="preserve"> cứu</w:t>
      </w:r>
      <w:r w:rsidR="000B1230" w:rsidRPr="0064516F">
        <w:rPr>
          <w:rFonts w:ascii="Times New Roman" w:eastAsia="Times New Roman" w:hAnsi="Times New Roman" w:cs="Times New Roman"/>
          <w:iCs/>
          <w:sz w:val="30"/>
          <w:szCs w:val="30"/>
          <w:lang w:val="nl-NL"/>
        </w:rPr>
        <w:t xml:space="preserve"> cam kết với Chính phủ và Tổ Công tác triển khai Đề án 06/CP</w:t>
      </w:r>
      <w:r w:rsidR="009442D1" w:rsidRPr="0064516F">
        <w:rPr>
          <w:rFonts w:ascii="Times New Roman" w:eastAsia="Times New Roman" w:hAnsi="Times New Roman" w:cs="Times New Roman"/>
          <w:iCs/>
          <w:sz w:val="30"/>
          <w:szCs w:val="30"/>
          <w:lang w:val="vi-VN"/>
        </w:rPr>
        <w:t>, cụ thể:</w:t>
      </w:r>
    </w:p>
    <w:p w14:paraId="1DC76CAA" w14:textId="77777777" w:rsidR="00D4317F" w:rsidRPr="0064516F" w:rsidRDefault="00D4317F" w:rsidP="0064516F">
      <w:pPr>
        <w:spacing w:before="120" w:after="120" w:line="380" w:lineRule="atLeast"/>
        <w:ind w:firstLine="720"/>
        <w:jc w:val="both"/>
        <w:rPr>
          <w:rFonts w:ascii="Times New Roman" w:hAnsi="Times New Roman" w:cs="Times New Roman"/>
          <w:b/>
          <w:bCs/>
          <w:i/>
          <w:spacing w:val="-4"/>
          <w:position w:val="-2"/>
          <w:sz w:val="30"/>
          <w:szCs w:val="30"/>
          <w:lang w:val="vi-VN"/>
        </w:rPr>
      </w:pPr>
      <w:r w:rsidRPr="0064516F">
        <w:rPr>
          <w:rFonts w:ascii="Times New Roman" w:hAnsi="Times New Roman" w:cs="Times New Roman"/>
          <w:b/>
          <w:bCs/>
          <w:i/>
          <w:spacing w:val="-4"/>
          <w:position w:val="-2"/>
          <w:sz w:val="30"/>
          <w:szCs w:val="30"/>
          <w:lang w:val="vi-VN"/>
        </w:rPr>
        <w:t>(</w:t>
      </w:r>
      <w:r w:rsidR="00112B43" w:rsidRPr="0064516F">
        <w:rPr>
          <w:rFonts w:ascii="Times New Roman" w:hAnsi="Times New Roman" w:cs="Times New Roman"/>
          <w:b/>
          <w:bCs/>
          <w:i/>
          <w:spacing w:val="-4"/>
          <w:position w:val="-2"/>
          <w:sz w:val="30"/>
          <w:szCs w:val="30"/>
          <w:lang w:val="vi-VN"/>
        </w:rPr>
        <w:t>1</w:t>
      </w:r>
      <w:r w:rsidRPr="0064516F">
        <w:rPr>
          <w:rFonts w:ascii="Times New Roman" w:hAnsi="Times New Roman" w:cs="Times New Roman"/>
          <w:b/>
          <w:bCs/>
          <w:i/>
          <w:spacing w:val="-4"/>
          <w:position w:val="-2"/>
          <w:sz w:val="30"/>
          <w:szCs w:val="30"/>
          <w:lang w:val="vi-VN"/>
        </w:rPr>
        <w:t>) Mở rộng thí điểm triển khai cấp phiếu lý lịch tư pháp qua VNeID trên toàn quốc từ 01/10/2024 đến 30/6/2025</w:t>
      </w:r>
    </w:p>
    <w:p w14:paraId="06A06CE9" w14:textId="77777777" w:rsidR="005E59AE" w:rsidRPr="00CF5E18" w:rsidRDefault="00112B43" w:rsidP="0064516F">
      <w:pPr>
        <w:spacing w:before="120" w:after="120" w:line="380" w:lineRule="atLeast"/>
        <w:ind w:firstLine="720"/>
        <w:jc w:val="both"/>
        <w:rPr>
          <w:rFonts w:ascii="Times New Roman" w:eastAsia="Times New Roman" w:hAnsi="Times New Roman" w:cs="Times New Roman"/>
          <w:iCs/>
          <w:color w:val="000000"/>
          <w:sz w:val="30"/>
          <w:szCs w:val="30"/>
          <w:lang w:val="nl-NL"/>
        </w:rPr>
      </w:pPr>
      <w:r>
        <w:rPr>
          <w:rFonts w:ascii="Times New Roman" w:eastAsia="Times New Roman" w:hAnsi="Times New Roman" w:cs="Times New Roman"/>
          <w:iCs/>
          <w:color w:val="000000"/>
          <w:sz w:val="30"/>
          <w:szCs w:val="30"/>
          <w:lang w:val="nl-NL"/>
        </w:rPr>
        <w:t>-</w:t>
      </w:r>
      <w:r w:rsidR="000B1230" w:rsidRPr="00CF5E18">
        <w:rPr>
          <w:rFonts w:ascii="Times New Roman" w:eastAsia="Times New Roman" w:hAnsi="Times New Roman" w:cs="Times New Roman"/>
          <w:iCs/>
          <w:color w:val="000000"/>
          <w:sz w:val="30"/>
          <w:szCs w:val="30"/>
          <w:lang w:val="nl-NL"/>
        </w:rPr>
        <w:t xml:space="preserve"> </w:t>
      </w:r>
      <w:r w:rsidR="000F1479">
        <w:rPr>
          <w:rFonts w:ascii="Times New Roman" w:eastAsia="Times New Roman" w:hAnsi="Times New Roman" w:cs="Times New Roman"/>
          <w:iCs/>
          <w:color w:val="000000"/>
          <w:sz w:val="30"/>
          <w:szCs w:val="30"/>
          <w:lang w:val="nl-NL"/>
        </w:rPr>
        <w:t>T</w:t>
      </w:r>
      <w:r w:rsidR="00541E8C" w:rsidRPr="00CF5E18">
        <w:rPr>
          <w:rFonts w:ascii="Times New Roman" w:eastAsia="Times New Roman" w:hAnsi="Times New Roman" w:cs="Times New Roman"/>
          <w:iCs/>
          <w:color w:val="000000"/>
          <w:sz w:val="30"/>
          <w:szCs w:val="30"/>
          <w:lang w:val="nl-NL"/>
        </w:rPr>
        <w:t>hực hiện nghiêm</w:t>
      </w:r>
      <w:r w:rsidR="005E59AE" w:rsidRPr="00CF5E18">
        <w:rPr>
          <w:rFonts w:ascii="Times New Roman" w:eastAsia="Times New Roman" w:hAnsi="Times New Roman" w:cs="Times New Roman"/>
          <w:iCs/>
          <w:color w:val="000000"/>
          <w:sz w:val="30"/>
          <w:szCs w:val="30"/>
          <w:lang w:val="nl-NL"/>
        </w:rPr>
        <w:t xml:space="preserve"> túc</w:t>
      </w:r>
      <w:r w:rsidR="00541E8C" w:rsidRPr="00CF5E18">
        <w:rPr>
          <w:rFonts w:ascii="Times New Roman" w:eastAsia="Times New Roman" w:hAnsi="Times New Roman" w:cs="Times New Roman"/>
          <w:iCs/>
          <w:color w:val="000000"/>
          <w:sz w:val="30"/>
          <w:szCs w:val="30"/>
          <w:lang w:val="nl-NL"/>
        </w:rPr>
        <w:t xml:space="preserve"> Quy trình </w:t>
      </w:r>
      <w:r w:rsidR="000F1479">
        <w:rPr>
          <w:rFonts w:ascii="Times New Roman" w:eastAsia="Times New Roman" w:hAnsi="Times New Roman" w:cs="Times New Roman"/>
          <w:iCs/>
          <w:color w:val="000000"/>
          <w:sz w:val="30"/>
          <w:szCs w:val="30"/>
          <w:lang w:val="nl-NL"/>
        </w:rPr>
        <w:t xml:space="preserve">số </w:t>
      </w:r>
      <w:r w:rsidR="00541E8C" w:rsidRPr="00CF5E18">
        <w:rPr>
          <w:rFonts w:ascii="Times New Roman" w:eastAsia="Times New Roman" w:hAnsi="Times New Roman" w:cs="Times New Roman"/>
          <w:iCs/>
          <w:color w:val="000000"/>
          <w:sz w:val="30"/>
          <w:szCs w:val="30"/>
          <w:lang w:val="nl-NL"/>
        </w:rPr>
        <w:t>570 ngày 20/9/2024</w:t>
      </w:r>
      <w:r w:rsidR="008207CC">
        <w:rPr>
          <w:rFonts w:ascii="Times New Roman" w:eastAsia="Times New Roman" w:hAnsi="Times New Roman" w:cs="Times New Roman"/>
          <w:iCs/>
          <w:color w:val="000000"/>
          <w:sz w:val="30"/>
          <w:szCs w:val="30"/>
          <w:lang w:val="vi-VN"/>
        </w:rPr>
        <w:t xml:space="preserve"> về </w:t>
      </w:r>
      <w:r w:rsidR="00541E8C" w:rsidRPr="00CF5E18">
        <w:rPr>
          <w:rFonts w:ascii="Times New Roman" w:eastAsia="Times New Roman" w:hAnsi="Times New Roman" w:cs="Times New Roman"/>
          <w:iCs/>
          <w:color w:val="000000"/>
          <w:sz w:val="30"/>
          <w:szCs w:val="30"/>
          <w:lang w:val="nl-NL"/>
        </w:rPr>
        <w:t>thực hiện thí điểm cấp Phiếu Lý lịch Tư pháp trên V</w:t>
      </w:r>
      <w:r w:rsidR="00BE5B0E" w:rsidRPr="00CF5E18">
        <w:rPr>
          <w:rFonts w:ascii="Times New Roman" w:eastAsia="Times New Roman" w:hAnsi="Times New Roman" w:cs="Times New Roman"/>
          <w:iCs/>
          <w:color w:val="000000"/>
          <w:sz w:val="30"/>
          <w:szCs w:val="30"/>
          <w:lang w:val="nl-NL"/>
        </w:rPr>
        <w:t>N</w:t>
      </w:r>
      <w:r w:rsidR="00541E8C" w:rsidRPr="00CF5E18">
        <w:rPr>
          <w:rFonts w:ascii="Times New Roman" w:eastAsia="Times New Roman" w:hAnsi="Times New Roman" w:cs="Times New Roman"/>
          <w:iCs/>
          <w:color w:val="000000"/>
          <w:sz w:val="30"/>
          <w:szCs w:val="30"/>
          <w:lang w:val="nl-NL"/>
        </w:rPr>
        <w:t>eID</w:t>
      </w:r>
      <w:r w:rsidR="001454A0">
        <w:rPr>
          <w:rFonts w:ascii="Times New Roman" w:eastAsia="Times New Roman" w:hAnsi="Times New Roman" w:cs="Times New Roman"/>
          <w:iCs/>
          <w:color w:val="000000"/>
          <w:sz w:val="30"/>
          <w:szCs w:val="30"/>
          <w:lang w:val="vi-VN"/>
        </w:rPr>
        <w:t xml:space="preserve">, </w:t>
      </w:r>
      <w:r w:rsidR="001454A0" w:rsidRPr="0064516F">
        <w:rPr>
          <w:rFonts w:ascii="Times New Roman" w:eastAsia="Times New Roman" w:hAnsi="Times New Roman" w:cs="Times New Roman"/>
          <w:iCs/>
          <w:sz w:val="30"/>
          <w:szCs w:val="30"/>
          <w:lang w:val="vi-VN"/>
        </w:rPr>
        <w:t>đặc biệt,</w:t>
      </w:r>
      <w:r w:rsidR="001454A0" w:rsidRPr="001454A0">
        <w:rPr>
          <w:rFonts w:ascii="Times New Roman" w:eastAsia="Times New Roman" w:hAnsi="Times New Roman" w:cs="Times New Roman"/>
          <w:iCs/>
          <w:color w:val="FF0000"/>
          <w:sz w:val="30"/>
          <w:szCs w:val="30"/>
          <w:lang w:val="vi-VN"/>
        </w:rPr>
        <w:t xml:space="preserve"> </w:t>
      </w:r>
      <w:r w:rsidR="00541E8C" w:rsidRPr="00CF5E18">
        <w:rPr>
          <w:rFonts w:ascii="Times New Roman" w:eastAsia="Times New Roman" w:hAnsi="Times New Roman" w:cs="Times New Roman"/>
          <w:iCs/>
          <w:color w:val="000000"/>
          <w:sz w:val="30"/>
          <w:szCs w:val="30"/>
          <w:lang w:val="nl-NL"/>
        </w:rPr>
        <w:t>đối với trường hợp công dân không có thông tin về án tích, thực hiện trả kết quả giảm từ 10 ngày xuống còn 3 ngày làm việc</w:t>
      </w:r>
      <w:r w:rsidR="001E52F4" w:rsidRPr="00CF5E18">
        <w:rPr>
          <w:rFonts w:ascii="Times New Roman" w:eastAsia="Times New Roman" w:hAnsi="Times New Roman" w:cs="Times New Roman"/>
          <w:iCs/>
          <w:color w:val="000000"/>
          <w:sz w:val="30"/>
          <w:szCs w:val="30"/>
          <w:lang w:val="nl-NL"/>
        </w:rPr>
        <w:t>;</w:t>
      </w:r>
      <w:r w:rsidR="00CE5553" w:rsidRPr="00CF5E18">
        <w:rPr>
          <w:rFonts w:ascii="Times New Roman" w:eastAsia="Times New Roman" w:hAnsi="Times New Roman" w:cs="Times New Roman"/>
          <w:iCs/>
          <w:color w:val="000000"/>
          <w:sz w:val="30"/>
          <w:szCs w:val="30"/>
          <w:lang w:val="nl-NL"/>
        </w:rPr>
        <w:t xml:space="preserve"> </w:t>
      </w:r>
    </w:p>
    <w:p w14:paraId="537EE522" w14:textId="77777777" w:rsidR="000C31E7" w:rsidRPr="0064516F" w:rsidRDefault="004D283B" w:rsidP="0064516F">
      <w:pPr>
        <w:spacing w:before="120" w:after="120" w:line="380" w:lineRule="atLeast"/>
        <w:ind w:firstLine="720"/>
        <w:jc w:val="both"/>
        <w:rPr>
          <w:rFonts w:ascii="Times New Roman" w:eastAsia="Times New Roman" w:hAnsi="Times New Roman" w:cs="Times New Roman"/>
          <w:iCs/>
          <w:sz w:val="30"/>
          <w:szCs w:val="30"/>
          <w:lang w:val="nl-NL"/>
        </w:rPr>
      </w:pPr>
      <w:r w:rsidRPr="0064516F">
        <w:rPr>
          <w:rFonts w:ascii="Times New Roman" w:eastAsia="Times New Roman" w:hAnsi="Times New Roman" w:cs="Times New Roman"/>
          <w:iCs/>
          <w:sz w:val="30"/>
          <w:szCs w:val="30"/>
          <w:lang w:val="nl-NL"/>
        </w:rPr>
        <w:t>-</w:t>
      </w:r>
      <w:r w:rsidR="005E59AE" w:rsidRPr="0064516F">
        <w:rPr>
          <w:rFonts w:ascii="Times New Roman" w:eastAsia="Times New Roman" w:hAnsi="Times New Roman" w:cs="Times New Roman"/>
          <w:iCs/>
          <w:sz w:val="30"/>
          <w:szCs w:val="30"/>
          <w:lang w:val="nl-NL"/>
        </w:rPr>
        <w:t xml:space="preserve"> </w:t>
      </w:r>
      <w:r w:rsidR="00E70CC5" w:rsidRPr="0064516F">
        <w:rPr>
          <w:rFonts w:ascii="Times New Roman" w:eastAsia="Times New Roman" w:hAnsi="Times New Roman" w:cs="Times New Roman"/>
          <w:iCs/>
          <w:sz w:val="30"/>
          <w:szCs w:val="30"/>
          <w:lang w:val="nl-NL"/>
        </w:rPr>
        <w:t>Chỉ đạo r</w:t>
      </w:r>
      <w:r w:rsidR="00CE5553" w:rsidRPr="0064516F">
        <w:rPr>
          <w:rFonts w:ascii="Times New Roman" w:eastAsia="Times New Roman" w:hAnsi="Times New Roman" w:cs="Times New Roman"/>
          <w:iCs/>
          <w:sz w:val="30"/>
          <w:szCs w:val="30"/>
          <w:lang w:val="nl-NL"/>
        </w:rPr>
        <w:t>à soát làm sạch dữ liệu</w:t>
      </w:r>
      <w:r w:rsidR="001454A0" w:rsidRPr="0064516F">
        <w:rPr>
          <w:rFonts w:ascii="Times New Roman" w:eastAsia="Times New Roman" w:hAnsi="Times New Roman" w:cs="Times New Roman"/>
          <w:iCs/>
          <w:sz w:val="30"/>
          <w:szCs w:val="30"/>
          <w:lang w:val="vi-VN"/>
        </w:rPr>
        <w:t>, duy trì dữ liệu luôn “đúng, đủ, sạch, sống”</w:t>
      </w:r>
      <w:r w:rsidR="00CE5553" w:rsidRPr="0064516F">
        <w:rPr>
          <w:rFonts w:ascii="Times New Roman" w:eastAsia="Times New Roman" w:hAnsi="Times New Roman" w:cs="Times New Roman"/>
          <w:iCs/>
          <w:sz w:val="30"/>
          <w:szCs w:val="30"/>
          <w:lang w:val="nl-NL"/>
        </w:rPr>
        <w:t xml:space="preserve"> về lý lịch tư pháp, án tích, xóa án tích, tiến tới đồng bộ, rút ngắn thời gian cấp phiếu và </w:t>
      </w:r>
      <w:r w:rsidR="001454A0" w:rsidRPr="0064516F">
        <w:rPr>
          <w:rFonts w:ascii="Times New Roman" w:eastAsia="Times New Roman" w:hAnsi="Times New Roman" w:cs="Times New Roman"/>
          <w:iCs/>
          <w:sz w:val="30"/>
          <w:szCs w:val="30"/>
          <w:lang w:val="nl-NL"/>
        </w:rPr>
        <w:t>giải</w:t>
      </w:r>
      <w:r w:rsidR="001454A0" w:rsidRPr="0064516F">
        <w:rPr>
          <w:rFonts w:ascii="Times New Roman" w:eastAsia="Times New Roman" w:hAnsi="Times New Roman" w:cs="Times New Roman"/>
          <w:iCs/>
          <w:sz w:val="30"/>
          <w:szCs w:val="30"/>
          <w:lang w:val="vi-VN"/>
        </w:rPr>
        <w:t xml:space="preserve"> quyết</w:t>
      </w:r>
      <w:r w:rsidR="00CE5553" w:rsidRPr="0064516F">
        <w:rPr>
          <w:rFonts w:ascii="Times New Roman" w:eastAsia="Times New Roman" w:hAnsi="Times New Roman" w:cs="Times New Roman"/>
          <w:iCs/>
          <w:sz w:val="30"/>
          <w:szCs w:val="30"/>
          <w:lang w:val="nl-NL"/>
        </w:rPr>
        <w:t xml:space="preserve"> thủ tục hành chính cho người dân.</w:t>
      </w:r>
    </w:p>
    <w:p w14:paraId="462935EC" w14:textId="77777777" w:rsidR="00767F72" w:rsidRPr="0064516F" w:rsidRDefault="00767F72" w:rsidP="0064516F">
      <w:pPr>
        <w:spacing w:before="120" w:after="120" w:line="380" w:lineRule="atLeast"/>
        <w:ind w:firstLine="720"/>
        <w:jc w:val="both"/>
        <w:rPr>
          <w:rFonts w:ascii="Times New Roman" w:eastAsia="Times New Roman" w:hAnsi="Times New Roman" w:cs="Times New Roman"/>
          <w:iCs/>
          <w:spacing w:val="-4"/>
          <w:position w:val="-4"/>
          <w:sz w:val="30"/>
          <w:szCs w:val="30"/>
          <w:lang w:val="nl-NL"/>
        </w:rPr>
      </w:pPr>
      <w:r w:rsidRPr="0064516F">
        <w:rPr>
          <w:rFonts w:ascii="Times New Roman" w:eastAsia="Times New Roman" w:hAnsi="Times New Roman" w:cs="Times New Roman"/>
          <w:iCs/>
          <w:spacing w:val="-4"/>
          <w:position w:val="-4"/>
          <w:sz w:val="30"/>
          <w:szCs w:val="30"/>
          <w:lang w:val="nl-NL"/>
        </w:rPr>
        <w:t>- Rà soát, hoàn thiện Hệ thống thông tin giải quyết thủ tục hành chính cấp tỉnh bảo đảm đồng bộ, kết nối, chia sẻ dữ liệu với phần mềm cấp Phiếu lý lịch tư pháp, cơ sở dữ liệu chuyên ngành có liên quan để phục vụ việc giải quyết thủ tục hành chính.</w:t>
      </w:r>
      <w:r w:rsidR="008E43BC" w:rsidRPr="0064516F">
        <w:rPr>
          <w:rFonts w:ascii="Times New Roman" w:eastAsia="Times New Roman" w:hAnsi="Times New Roman" w:cs="Times New Roman"/>
          <w:iCs/>
          <w:spacing w:val="-4"/>
          <w:position w:val="-4"/>
          <w:sz w:val="30"/>
          <w:szCs w:val="30"/>
          <w:lang w:val="nl-NL"/>
        </w:rPr>
        <w:t xml:space="preserve"> B</w:t>
      </w:r>
      <w:r w:rsidRPr="0064516F">
        <w:rPr>
          <w:rFonts w:ascii="Times New Roman" w:eastAsia="Times New Roman" w:hAnsi="Times New Roman" w:cs="Times New Roman"/>
          <w:iCs/>
          <w:spacing w:val="-4"/>
          <w:position w:val="-4"/>
          <w:sz w:val="30"/>
          <w:szCs w:val="30"/>
          <w:lang w:val="nl-NL"/>
        </w:rPr>
        <w:t>ố trí nguồn lực triển khai thực hiện; tổ chức tuyên truyền chính sách, pháp luật về việc cung cấp, thực hiện cấp Phiếu lý lịch tư pháp qua ứng dụng VNeID.</w:t>
      </w:r>
    </w:p>
    <w:p w14:paraId="36068024" w14:textId="77777777" w:rsidR="00660168" w:rsidRPr="0064516F" w:rsidRDefault="00112B43" w:rsidP="0064516F">
      <w:pPr>
        <w:spacing w:before="120" w:after="120" w:line="380" w:lineRule="atLeast"/>
        <w:ind w:firstLine="720"/>
        <w:jc w:val="both"/>
        <w:rPr>
          <w:rFonts w:ascii="Times New Roman" w:eastAsia="Times New Roman" w:hAnsi="Times New Roman" w:cs="Times New Roman"/>
          <w:iCs/>
          <w:sz w:val="30"/>
          <w:szCs w:val="30"/>
          <w:lang w:val="nl-NL"/>
        </w:rPr>
      </w:pPr>
      <w:r w:rsidRPr="0064516F">
        <w:rPr>
          <w:rFonts w:ascii="Times New Roman" w:eastAsia="Times New Roman" w:hAnsi="Times New Roman" w:cs="Times New Roman"/>
          <w:b/>
          <w:iCs/>
          <w:sz w:val="30"/>
          <w:szCs w:val="30"/>
          <w:lang w:val="nl-NL"/>
        </w:rPr>
        <w:t>(2)</w:t>
      </w:r>
      <w:r w:rsidR="003D15F5" w:rsidRPr="0064516F">
        <w:rPr>
          <w:rFonts w:ascii="Times New Roman" w:eastAsia="Times New Roman" w:hAnsi="Times New Roman" w:cs="Times New Roman"/>
          <w:b/>
          <w:iCs/>
          <w:sz w:val="30"/>
          <w:szCs w:val="30"/>
          <w:lang w:val="nl-NL"/>
        </w:rPr>
        <w:t xml:space="preserve"> </w:t>
      </w:r>
      <w:r w:rsidR="003D15F5" w:rsidRPr="0064516F">
        <w:rPr>
          <w:rFonts w:ascii="Times New Roman" w:eastAsia="Times New Roman" w:hAnsi="Times New Roman" w:cs="Times New Roman"/>
          <w:iCs/>
          <w:sz w:val="30"/>
          <w:szCs w:val="30"/>
          <w:lang w:val="nl-NL"/>
        </w:rPr>
        <w:t xml:space="preserve">Đối với triển khai </w:t>
      </w:r>
      <w:r w:rsidR="000F1479" w:rsidRPr="0064516F">
        <w:rPr>
          <w:rFonts w:ascii="Times New Roman" w:eastAsia="Times New Roman" w:hAnsi="Times New Roman" w:cs="Times New Roman"/>
          <w:iCs/>
          <w:sz w:val="30"/>
          <w:szCs w:val="30"/>
          <w:lang w:val="nl-NL"/>
        </w:rPr>
        <w:t>S</w:t>
      </w:r>
      <w:r w:rsidR="003D15F5" w:rsidRPr="0064516F">
        <w:rPr>
          <w:rFonts w:ascii="Times New Roman" w:eastAsia="Times New Roman" w:hAnsi="Times New Roman" w:cs="Times New Roman"/>
          <w:iCs/>
          <w:sz w:val="30"/>
          <w:szCs w:val="30"/>
          <w:lang w:val="nl-NL"/>
        </w:rPr>
        <w:t>ổ sức khỏe điện tử trên VneID</w:t>
      </w:r>
      <w:r w:rsidR="00C51BA1" w:rsidRPr="0064516F">
        <w:rPr>
          <w:rFonts w:ascii="Times New Roman" w:eastAsia="Times New Roman" w:hAnsi="Times New Roman" w:cs="Times New Roman"/>
          <w:iCs/>
          <w:sz w:val="30"/>
          <w:szCs w:val="30"/>
          <w:lang w:val="nl-NL"/>
        </w:rPr>
        <w:t xml:space="preserve">, chỉ đạo các cơ sở khám chữa bệnh: </w:t>
      </w:r>
    </w:p>
    <w:p w14:paraId="326EC403" w14:textId="77777777" w:rsidR="00C51BA1" w:rsidRPr="0064516F" w:rsidRDefault="00660168" w:rsidP="0064516F">
      <w:pPr>
        <w:spacing w:before="120" w:after="120" w:line="380" w:lineRule="atLeast"/>
        <w:ind w:firstLine="720"/>
        <w:jc w:val="both"/>
        <w:rPr>
          <w:rFonts w:ascii="Times New Roman" w:eastAsia="Times New Roman" w:hAnsi="Times New Roman" w:cs="Times New Roman"/>
          <w:iCs/>
          <w:sz w:val="30"/>
          <w:szCs w:val="30"/>
          <w:lang w:val="nl-NL"/>
        </w:rPr>
      </w:pPr>
      <w:r w:rsidRPr="0064516F">
        <w:rPr>
          <w:rFonts w:ascii="Times New Roman" w:eastAsia="Times New Roman" w:hAnsi="Times New Roman" w:cs="Times New Roman"/>
          <w:iCs/>
          <w:sz w:val="30"/>
          <w:szCs w:val="30"/>
          <w:lang w:val="nl-NL"/>
        </w:rPr>
        <w:t xml:space="preserve">+ </w:t>
      </w:r>
      <w:r w:rsidR="008207CC" w:rsidRPr="0064516F">
        <w:rPr>
          <w:rFonts w:ascii="Times New Roman" w:eastAsia="Times New Roman" w:hAnsi="Times New Roman" w:cs="Times New Roman"/>
          <w:iCs/>
          <w:sz w:val="30"/>
          <w:szCs w:val="30"/>
          <w:lang w:val="nl-NL"/>
        </w:rPr>
        <w:t>Đẩy</w:t>
      </w:r>
      <w:r w:rsidR="008207CC" w:rsidRPr="0064516F">
        <w:rPr>
          <w:rFonts w:ascii="Times New Roman" w:eastAsia="Times New Roman" w:hAnsi="Times New Roman" w:cs="Times New Roman"/>
          <w:iCs/>
          <w:sz w:val="30"/>
          <w:szCs w:val="30"/>
          <w:lang w:val="vi-VN"/>
        </w:rPr>
        <w:t xml:space="preserve"> mạnh t</w:t>
      </w:r>
      <w:r w:rsidR="00C51BA1" w:rsidRPr="0064516F">
        <w:rPr>
          <w:rFonts w:ascii="Times New Roman" w:eastAsia="Times New Roman" w:hAnsi="Times New Roman" w:cs="Times New Roman"/>
          <w:iCs/>
          <w:sz w:val="30"/>
          <w:szCs w:val="30"/>
          <w:lang w:val="nl-NL"/>
        </w:rPr>
        <w:t xml:space="preserve">uyên truyền, hướng dẫn người dân sử dụng </w:t>
      </w:r>
      <w:r w:rsidR="000F1479" w:rsidRPr="0064516F">
        <w:rPr>
          <w:rFonts w:ascii="Times New Roman" w:eastAsia="Times New Roman" w:hAnsi="Times New Roman" w:cs="Times New Roman"/>
          <w:iCs/>
          <w:sz w:val="30"/>
          <w:szCs w:val="30"/>
          <w:lang w:val="nl-NL"/>
        </w:rPr>
        <w:t>S</w:t>
      </w:r>
      <w:r w:rsidR="00C51BA1" w:rsidRPr="0064516F">
        <w:rPr>
          <w:rFonts w:ascii="Times New Roman" w:eastAsia="Times New Roman" w:hAnsi="Times New Roman" w:cs="Times New Roman"/>
          <w:iCs/>
          <w:sz w:val="30"/>
          <w:szCs w:val="30"/>
          <w:lang w:val="nl-NL"/>
        </w:rPr>
        <w:t xml:space="preserve">ổ sức khỏe điện tử thay </w:t>
      </w:r>
      <w:r w:rsidR="000F1479" w:rsidRPr="0064516F">
        <w:rPr>
          <w:rFonts w:ascii="Times New Roman" w:eastAsia="Times New Roman" w:hAnsi="Times New Roman" w:cs="Times New Roman"/>
          <w:iCs/>
          <w:sz w:val="30"/>
          <w:szCs w:val="30"/>
          <w:lang w:val="nl-NL"/>
        </w:rPr>
        <w:t>S</w:t>
      </w:r>
      <w:r w:rsidR="00C51BA1" w:rsidRPr="0064516F">
        <w:rPr>
          <w:rFonts w:ascii="Times New Roman" w:eastAsia="Times New Roman" w:hAnsi="Times New Roman" w:cs="Times New Roman"/>
          <w:iCs/>
          <w:sz w:val="30"/>
          <w:szCs w:val="30"/>
          <w:lang w:val="nl-NL"/>
        </w:rPr>
        <w:t>ổ sức khỏe giấ</w:t>
      </w:r>
      <w:r w:rsidR="001454A0" w:rsidRPr="0064516F">
        <w:rPr>
          <w:rFonts w:ascii="Times New Roman" w:eastAsia="Times New Roman" w:hAnsi="Times New Roman" w:cs="Times New Roman"/>
          <w:iCs/>
          <w:sz w:val="30"/>
          <w:szCs w:val="30"/>
          <w:lang w:val="vi-VN"/>
        </w:rPr>
        <w:t>y; t</w:t>
      </w:r>
      <w:r w:rsidR="00C51BA1" w:rsidRPr="0064516F">
        <w:rPr>
          <w:rFonts w:ascii="Times New Roman" w:eastAsia="Times New Roman" w:hAnsi="Times New Roman" w:cs="Times New Roman"/>
          <w:iCs/>
          <w:sz w:val="30"/>
          <w:szCs w:val="30"/>
          <w:lang w:val="nl-NL"/>
        </w:rPr>
        <w:t xml:space="preserve">ổ chức thu thập, cập nhật, nuôi sống và thực hiện liên thông dữ liệu theo hướng dẫn của Bộ Y tế tại Quyết định </w:t>
      </w:r>
      <w:r w:rsidR="000F1479" w:rsidRPr="0064516F">
        <w:rPr>
          <w:rFonts w:ascii="Times New Roman" w:eastAsia="Times New Roman" w:hAnsi="Times New Roman" w:cs="Times New Roman"/>
          <w:iCs/>
          <w:sz w:val="30"/>
          <w:szCs w:val="30"/>
          <w:lang w:val="nl-NL"/>
        </w:rPr>
        <w:t xml:space="preserve">số </w:t>
      </w:r>
      <w:r w:rsidR="00C51BA1" w:rsidRPr="0064516F">
        <w:rPr>
          <w:rFonts w:ascii="Times New Roman" w:eastAsia="Times New Roman" w:hAnsi="Times New Roman" w:cs="Times New Roman"/>
          <w:iCs/>
          <w:sz w:val="30"/>
          <w:szCs w:val="30"/>
          <w:lang w:val="nl-NL"/>
        </w:rPr>
        <w:t xml:space="preserve">2733/QĐ-BYT ngày 17/9/2024 và Quyết định </w:t>
      </w:r>
      <w:r w:rsidR="00173E9D" w:rsidRPr="0064516F">
        <w:rPr>
          <w:rFonts w:ascii="Times New Roman" w:eastAsia="Times New Roman" w:hAnsi="Times New Roman" w:cs="Times New Roman"/>
          <w:iCs/>
          <w:sz w:val="30"/>
          <w:szCs w:val="30"/>
          <w:lang w:val="nl-NL"/>
        </w:rPr>
        <w:t xml:space="preserve">số </w:t>
      </w:r>
      <w:r w:rsidR="00C51BA1" w:rsidRPr="0064516F">
        <w:rPr>
          <w:rFonts w:ascii="Times New Roman" w:eastAsia="Times New Roman" w:hAnsi="Times New Roman" w:cs="Times New Roman"/>
          <w:iCs/>
          <w:sz w:val="30"/>
          <w:szCs w:val="30"/>
          <w:lang w:val="nl-NL"/>
        </w:rPr>
        <w:t>4750/QĐ-BYT</w:t>
      </w:r>
      <w:r w:rsidR="000F1479" w:rsidRPr="0064516F">
        <w:rPr>
          <w:rFonts w:ascii="Times New Roman" w:eastAsia="Times New Roman" w:hAnsi="Times New Roman" w:cs="Times New Roman"/>
          <w:iCs/>
          <w:sz w:val="30"/>
          <w:szCs w:val="30"/>
          <w:lang w:val="nl-NL"/>
        </w:rPr>
        <w:t xml:space="preserve"> ngày</w:t>
      </w:r>
      <w:r w:rsidR="00112B43" w:rsidRPr="0064516F">
        <w:rPr>
          <w:rFonts w:ascii="Times New Roman" w:eastAsia="Times New Roman" w:hAnsi="Times New Roman" w:cs="Times New Roman"/>
          <w:iCs/>
          <w:sz w:val="30"/>
          <w:szCs w:val="30"/>
          <w:lang w:val="nl-NL"/>
        </w:rPr>
        <w:t xml:space="preserve"> 29/12/2023.</w:t>
      </w:r>
    </w:p>
    <w:p w14:paraId="5E62863F" w14:textId="77777777" w:rsidR="00660168" w:rsidRPr="0064516F" w:rsidRDefault="00660168" w:rsidP="0064516F">
      <w:pPr>
        <w:spacing w:before="120" w:after="120" w:line="380" w:lineRule="atLeast"/>
        <w:ind w:firstLine="720"/>
        <w:jc w:val="both"/>
        <w:rPr>
          <w:rFonts w:ascii="Times New Roman" w:eastAsia="Times New Roman" w:hAnsi="Times New Roman" w:cs="Times New Roman"/>
          <w:iCs/>
          <w:spacing w:val="-2"/>
          <w:sz w:val="30"/>
          <w:szCs w:val="30"/>
          <w:lang w:val="nl-NL"/>
        </w:rPr>
      </w:pPr>
      <w:r w:rsidRPr="0064516F">
        <w:rPr>
          <w:rFonts w:ascii="Times New Roman" w:eastAsia="Times New Roman" w:hAnsi="Times New Roman" w:cs="Times New Roman"/>
          <w:iCs/>
          <w:spacing w:val="-2"/>
          <w:sz w:val="30"/>
          <w:szCs w:val="30"/>
          <w:lang w:val="nl-NL"/>
        </w:rPr>
        <w:t xml:space="preserve">+ Triển khai </w:t>
      </w:r>
      <w:r w:rsidR="00173E9D" w:rsidRPr="0064516F">
        <w:rPr>
          <w:rFonts w:ascii="Times New Roman" w:eastAsia="Times New Roman" w:hAnsi="Times New Roman" w:cs="Times New Roman"/>
          <w:iCs/>
          <w:spacing w:val="-2"/>
          <w:sz w:val="30"/>
          <w:szCs w:val="30"/>
          <w:lang w:val="nl-NL"/>
        </w:rPr>
        <w:t>G</w:t>
      </w:r>
      <w:r w:rsidRPr="0064516F">
        <w:rPr>
          <w:rFonts w:ascii="Times New Roman" w:eastAsia="Times New Roman" w:hAnsi="Times New Roman" w:cs="Times New Roman"/>
          <w:iCs/>
          <w:spacing w:val="-2"/>
          <w:sz w:val="30"/>
          <w:szCs w:val="30"/>
          <w:lang w:val="nl-NL"/>
        </w:rPr>
        <w:t>iấy chuyển tuyến,</w:t>
      </w:r>
      <w:r w:rsidR="00173E9D" w:rsidRPr="0064516F">
        <w:rPr>
          <w:rFonts w:ascii="Times New Roman" w:eastAsia="Times New Roman" w:hAnsi="Times New Roman" w:cs="Times New Roman"/>
          <w:iCs/>
          <w:spacing w:val="-2"/>
          <w:sz w:val="30"/>
          <w:szCs w:val="30"/>
          <w:lang w:val="nl-NL"/>
        </w:rPr>
        <w:t xml:space="preserve"> Giấy</w:t>
      </w:r>
      <w:r w:rsidRPr="0064516F">
        <w:rPr>
          <w:rFonts w:ascii="Times New Roman" w:eastAsia="Times New Roman" w:hAnsi="Times New Roman" w:cs="Times New Roman"/>
          <w:iCs/>
          <w:spacing w:val="-2"/>
          <w:sz w:val="30"/>
          <w:szCs w:val="30"/>
          <w:lang w:val="nl-NL"/>
        </w:rPr>
        <w:t xml:space="preserve"> hẹn </w:t>
      </w:r>
      <w:r w:rsidR="008A4001" w:rsidRPr="0064516F">
        <w:rPr>
          <w:rFonts w:ascii="Times New Roman" w:eastAsia="Times New Roman" w:hAnsi="Times New Roman" w:cs="Times New Roman"/>
          <w:iCs/>
          <w:spacing w:val="-2"/>
          <w:sz w:val="30"/>
          <w:szCs w:val="30"/>
          <w:lang w:val="nl-NL"/>
        </w:rPr>
        <w:t>tái</w:t>
      </w:r>
      <w:r w:rsidR="008A4001" w:rsidRPr="0064516F">
        <w:rPr>
          <w:rFonts w:ascii="Times New Roman" w:eastAsia="Times New Roman" w:hAnsi="Times New Roman" w:cs="Times New Roman"/>
          <w:iCs/>
          <w:spacing w:val="-2"/>
          <w:sz w:val="30"/>
          <w:szCs w:val="30"/>
          <w:lang w:val="vi-VN"/>
        </w:rPr>
        <w:t xml:space="preserve"> </w:t>
      </w:r>
      <w:r w:rsidRPr="0064516F">
        <w:rPr>
          <w:rFonts w:ascii="Times New Roman" w:eastAsia="Times New Roman" w:hAnsi="Times New Roman" w:cs="Times New Roman"/>
          <w:iCs/>
          <w:spacing w:val="-2"/>
          <w:sz w:val="30"/>
          <w:szCs w:val="30"/>
          <w:lang w:val="nl-NL"/>
        </w:rPr>
        <w:t>khám trên VNeID và</w:t>
      </w:r>
      <w:r w:rsidRPr="0064516F">
        <w:rPr>
          <w:rFonts w:ascii="Times New Roman" w:eastAsia="Times New Roman" w:hAnsi="Times New Roman" w:cs="Times New Roman"/>
          <w:b/>
          <w:bCs/>
          <w:i/>
          <w:spacing w:val="-2"/>
          <w:sz w:val="30"/>
          <w:szCs w:val="30"/>
          <w:lang w:val="nl-NL"/>
        </w:rPr>
        <w:t xml:space="preserve"> </w:t>
      </w:r>
      <w:r w:rsidRPr="0064516F">
        <w:rPr>
          <w:rFonts w:ascii="Times New Roman" w:eastAsia="Times New Roman" w:hAnsi="Times New Roman" w:cs="Times New Roman"/>
          <w:iCs/>
          <w:spacing w:val="-2"/>
          <w:sz w:val="30"/>
          <w:szCs w:val="30"/>
          <w:lang w:val="nl-NL"/>
        </w:rPr>
        <w:t xml:space="preserve">tái sử dụng kết quả xét nghiệm máu trên </w:t>
      </w:r>
      <w:r w:rsidR="00173E9D" w:rsidRPr="0064516F">
        <w:rPr>
          <w:rFonts w:ascii="Times New Roman" w:eastAsia="Times New Roman" w:hAnsi="Times New Roman" w:cs="Times New Roman"/>
          <w:iCs/>
          <w:spacing w:val="-2"/>
          <w:sz w:val="30"/>
          <w:szCs w:val="30"/>
          <w:lang w:val="nl-NL"/>
        </w:rPr>
        <w:t>S</w:t>
      </w:r>
      <w:r w:rsidRPr="0064516F">
        <w:rPr>
          <w:rFonts w:ascii="Times New Roman" w:eastAsia="Times New Roman" w:hAnsi="Times New Roman" w:cs="Times New Roman"/>
          <w:iCs/>
          <w:spacing w:val="-2"/>
          <w:sz w:val="30"/>
          <w:szCs w:val="30"/>
          <w:lang w:val="nl-NL"/>
        </w:rPr>
        <w:t>ổ sức khỏe điện tử để các bệnh viện sử dụng giúp người dân không phải xét nghiệm nhiều lần khi có hướng dẫn của Bộ Y tế</w:t>
      </w:r>
      <w:r w:rsidR="0064516F">
        <w:rPr>
          <w:rFonts w:ascii="Times New Roman" w:eastAsia="Times New Roman" w:hAnsi="Times New Roman" w:cs="Times New Roman"/>
          <w:iCs/>
          <w:spacing w:val="-2"/>
          <w:sz w:val="30"/>
          <w:szCs w:val="30"/>
          <w:lang w:val="nl-NL"/>
        </w:rPr>
        <w:t>.</w:t>
      </w:r>
    </w:p>
    <w:p w14:paraId="04C512F4" w14:textId="77777777" w:rsidR="00CF5E18" w:rsidRPr="0064516F" w:rsidRDefault="003D15F5" w:rsidP="0064516F">
      <w:pPr>
        <w:pBdr>
          <w:top w:val="dotted" w:sz="4" w:space="0" w:color="FFFFFF"/>
          <w:left w:val="dotted" w:sz="4" w:space="0" w:color="FFFFFF"/>
          <w:bottom w:val="dotted" w:sz="4" w:space="12" w:color="FFFFFF"/>
          <w:right w:val="dotted" w:sz="4" w:space="0" w:color="FFFFFF"/>
        </w:pBdr>
        <w:shd w:val="clear" w:color="auto" w:fill="FFFFFF"/>
        <w:tabs>
          <w:tab w:val="left" w:pos="720"/>
        </w:tabs>
        <w:spacing w:before="120" w:after="120" w:line="380" w:lineRule="atLeast"/>
        <w:jc w:val="both"/>
        <w:rPr>
          <w:rFonts w:ascii="Times New Roman" w:hAnsi="Times New Roman" w:cs="Times New Roman"/>
          <w:iCs/>
          <w:spacing w:val="-2"/>
          <w:sz w:val="30"/>
          <w:szCs w:val="30"/>
          <w:lang w:val="nl-NL"/>
        </w:rPr>
      </w:pPr>
      <w:r w:rsidRPr="0064516F">
        <w:rPr>
          <w:rFonts w:ascii="Times New Roman" w:eastAsia="Times New Roman" w:hAnsi="Times New Roman" w:cs="Times New Roman"/>
          <w:iCs/>
          <w:sz w:val="30"/>
          <w:szCs w:val="30"/>
          <w:lang w:val="nl-NL"/>
        </w:rPr>
        <w:tab/>
      </w:r>
      <w:r w:rsidR="004D283B" w:rsidRPr="0064516F">
        <w:rPr>
          <w:rFonts w:ascii="Times New Roman" w:eastAsia="Times New Roman" w:hAnsi="Times New Roman" w:cs="Times New Roman"/>
          <w:b/>
          <w:bCs/>
          <w:i/>
          <w:sz w:val="30"/>
          <w:szCs w:val="30"/>
          <w:lang w:val="nl-NL"/>
        </w:rPr>
        <w:t>Ba</w:t>
      </w:r>
      <w:r w:rsidRPr="0064516F">
        <w:rPr>
          <w:rFonts w:ascii="Times New Roman" w:eastAsia="Times New Roman" w:hAnsi="Times New Roman" w:cs="Times New Roman"/>
          <w:b/>
          <w:bCs/>
          <w:i/>
          <w:sz w:val="30"/>
          <w:szCs w:val="30"/>
          <w:lang w:val="nl-NL"/>
        </w:rPr>
        <w:t xml:space="preserve"> là:</w:t>
      </w:r>
      <w:r w:rsidRPr="0064516F">
        <w:rPr>
          <w:rFonts w:ascii="Times New Roman" w:eastAsia="Times New Roman" w:hAnsi="Times New Roman" w:cs="Times New Roman"/>
          <w:iCs/>
          <w:sz w:val="30"/>
          <w:szCs w:val="30"/>
          <w:lang w:val="nl-NL"/>
        </w:rPr>
        <w:t xml:space="preserve"> Bộ Y tế c</w:t>
      </w:r>
      <w:r w:rsidRPr="0064516F">
        <w:rPr>
          <w:rFonts w:ascii="Times New Roman" w:hAnsi="Times New Roman" w:cs="Times New Roman"/>
          <w:iCs/>
          <w:spacing w:val="-2"/>
          <w:sz w:val="30"/>
          <w:szCs w:val="30"/>
          <w:lang w:val="pt-BR"/>
        </w:rPr>
        <w:t>hủ trì phối hợp với Bộ Công an, Bảo</w:t>
      </w:r>
      <w:r w:rsidRPr="0064516F">
        <w:rPr>
          <w:rFonts w:ascii="Times New Roman" w:hAnsi="Times New Roman" w:cs="Times New Roman"/>
          <w:iCs/>
          <w:spacing w:val="-2"/>
          <w:sz w:val="30"/>
          <w:szCs w:val="30"/>
          <w:lang w:val="vi-VN"/>
        </w:rPr>
        <w:t xml:space="preserve"> hiểm xã hội</w:t>
      </w:r>
      <w:r w:rsidRPr="0064516F">
        <w:rPr>
          <w:rFonts w:ascii="Times New Roman" w:hAnsi="Times New Roman" w:cs="Times New Roman"/>
          <w:iCs/>
          <w:spacing w:val="-2"/>
          <w:sz w:val="30"/>
          <w:szCs w:val="30"/>
          <w:lang w:val="pt-BR"/>
        </w:rPr>
        <w:t xml:space="preserve"> Việt Nam triển khai thí điểm xây dựng</w:t>
      </w:r>
      <w:r w:rsidR="00241324" w:rsidRPr="0064516F">
        <w:rPr>
          <w:rFonts w:ascii="Times New Roman" w:hAnsi="Times New Roman" w:cs="Times New Roman"/>
          <w:iCs/>
          <w:spacing w:val="-2"/>
          <w:sz w:val="30"/>
          <w:szCs w:val="30"/>
          <w:lang w:val="pt-BR"/>
        </w:rPr>
        <w:t xml:space="preserve"> </w:t>
      </w:r>
      <w:r w:rsidRPr="0064516F">
        <w:rPr>
          <w:rFonts w:ascii="Times New Roman" w:hAnsi="Times New Roman" w:cs="Times New Roman"/>
          <w:iCs/>
          <w:spacing w:val="-2"/>
          <w:sz w:val="30"/>
          <w:szCs w:val="30"/>
          <w:lang w:val="pt-BR"/>
        </w:rPr>
        <w:t xml:space="preserve">Đề án chuyển đổi số tại Bệnh viện Bạch </w:t>
      </w:r>
      <w:r w:rsidRPr="0064516F">
        <w:rPr>
          <w:rFonts w:ascii="Times New Roman" w:hAnsi="Times New Roman" w:cs="Times New Roman"/>
          <w:iCs/>
          <w:spacing w:val="-2"/>
          <w:sz w:val="30"/>
          <w:szCs w:val="30"/>
          <w:lang w:val="pt-BR"/>
        </w:rPr>
        <w:lastRenderedPageBreak/>
        <w:t>Mai và Bệnh viện Chợ Rẫy</w:t>
      </w:r>
      <w:r w:rsidR="00241324" w:rsidRPr="0064516F">
        <w:rPr>
          <w:rFonts w:ascii="Times New Roman" w:hAnsi="Times New Roman" w:cs="Times New Roman"/>
          <w:iCs/>
          <w:spacing w:val="-2"/>
          <w:sz w:val="30"/>
          <w:szCs w:val="30"/>
          <w:lang w:val="pt-BR"/>
        </w:rPr>
        <w:t>,</w:t>
      </w:r>
      <w:r w:rsidRPr="0064516F">
        <w:rPr>
          <w:rFonts w:ascii="Times New Roman" w:hAnsi="Times New Roman" w:cs="Times New Roman"/>
          <w:iCs/>
          <w:spacing w:val="-2"/>
          <w:sz w:val="30"/>
          <w:szCs w:val="30"/>
          <w:lang w:val="pt-BR"/>
        </w:rPr>
        <w:t xml:space="preserve"> báo cáo</w:t>
      </w:r>
      <w:r w:rsidR="00241324" w:rsidRPr="0064516F">
        <w:rPr>
          <w:rFonts w:ascii="Times New Roman" w:hAnsi="Times New Roman" w:cs="Times New Roman"/>
          <w:iCs/>
          <w:spacing w:val="-2"/>
          <w:sz w:val="30"/>
          <w:szCs w:val="30"/>
          <w:lang w:val="pt-BR"/>
        </w:rPr>
        <w:t xml:space="preserve"> Thủ tướng Chính phủ, Tổ Công tác Đề án 06 về</w:t>
      </w:r>
      <w:r w:rsidRPr="0064516F">
        <w:rPr>
          <w:rFonts w:ascii="Times New Roman" w:hAnsi="Times New Roman" w:cs="Times New Roman"/>
          <w:iCs/>
          <w:spacing w:val="-2"/>
          <w:sz w:val="30"/>
          <w:szCs w:val="30"/>
          <w:lang w:val="pt-BR"/>
        </w:rPr>
        <w:t xml:space="preserve"> lộ trình trong tháng 10/2024</w:t>
      </w:r>
      <w:r w:rsidRPr="0064516F">
        <w:rPr>
          <w:rFonts w:ascii="Times New Roman" w:hAnsi="Times New Roman" w:cs="Times New Roman"/>
          <w:iCs/>
          <w:spacing w:val="-2"/>
          <w:sz w:val="30"/>
          <w:szCs w:val="30"/>
          <w:lang w:val="vi-VN"/>
        </w:rPr>
        <w:t>.</w:t>
      </w:r>
    </w:p>
    <w:p w14:paraId="1774DBFB" w14:textId="4F1CC49A" w:rsidR="00D5437E" w:rsidRPr="00C13E6F" w:rsidRDefault="0043755E" w:rsidP="00C13E6F">
      <w:pPr>
        <w:pBdr>
          <w:top w:val="dotted" w:sz="4" w:space="0" w:color="FFFFFF"/>
          <w:left w:val="dotted" w:sz="4" w:space="0" w:color="FFFFFF"/>
          <w:bottom w:val="dotted" w:sz="4" w:space="12" w:color="FFFFFF"/>
          <w:right w:val="dotted" w:sz="4" w:space="0" w:color="FFFFFF"/>
        </w:pBdr>
        <w:shd w:val="clear" w:color="auto" w:fill="FFFFFF"/>
        <w:tabs>
          <w:tab w:val="left" w:pos="720"/>
        </w:tabs>
        <w:spacing w:before="120" w:after="120" w:line="380" w:lineRule="atLeast"/>
        <w:ind w:firstLine="2552"/>
        <w:jc w:val="both"/>
        <w:rPr>
          <w:rFonts w:ascii="Times New Roman" w:hAnsi="Times New Roman" w:cs="Times New Roman"/>
          <w:b/>
          <w:bCs/>
          <w:spacing w:val="-2"/>
          <w:position w:val="-2"/>
          <w:sz w:val="30"/>
          <w:szCs w:val="30"/>
        </w:rPr>
      </w:pPr>
      <w:r w:rsidRPr="0064516F">
        <w:rPr>
          <w:rFonts w:ascii="Times New Roman" w:hAnsi="Times New Roman" w:cs="Times New Roman"/>
          <w:sz w:val="30"/>
          <w:szCs w:val="30"/>
          <w:lang w:val="nl-NL"/>
        </w:rPr>
        <w:tab/>
      </w:r>
      <w:r w:rsidR="00C13E6F">
        <w:rPr>
          <w:rFonts w:ascii="Times New Roman" w:hAnsi="Times New Roman" w:cs="Times New Roman"/>
          <w:sz w:val="30"/>
          <w:szCs w:val="30"/>
          <w:lang w:val="nl-NL"/>
        </w:rPr>
        <w:t xml:space="preserve">        </w:t>
      </w:r>
      <w:r w:rsidR="00C13E6F" w:rsidRPr="00C13E6F">
        <w:rPr>
          <w:rFonts w:ascii="Times New Roman" w:hAnsi="Times New Roman" w:cs="Times New Roman"/>
          <w:b/>
          <w:bCs/>
          <w:spacing w:val="-2"/>
          <w:position w:val="-2"/>
          <w:sz w:val="30"/>
          <w:szCs w:val="30"/>
          <w:lang w:val="nl-NL"/>
        </w:rPr>
        <w:t>TỔ CÔNG TÁC TRIỂN KHAI ĐỀ ÁN 06/CP</w:t>
      </w:r>
    </w:p>
    <w:sectPr w:rsidR="00D5437E" w:rsidRPr="00C13E6F" w:rsidSect="0064516F">
      <w:headerReference w:type="default" r:id="rId8"/>
      <w:footerReference w:type="default" r:id="rId9"/>
      <w:pgSz w:w="11907" w:h="16840" w:code="9"/>
      <w:pgMar w:top="1138" w:right="1138" w:bottom="1138" w:left="1440" w:header="562" w:footer="562" w:gutter="0"/>
      <w:pgNumType w:start="1" w:chapStyle="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6AD67" w14:textId="77777777" w:rsidR="00865936" w:rsidRDefault="00865936" w:rsidP="003F26CA">
      <w:pPr>
        <w:spacing w:after="0" w:line="240" w:lineRule="auto"/>
      </w:pPr>
      <w:r>
        <w:separator/>
      </w:r>
    </w:p>
  </w:endnote>
  <w:endnote w:type="continuationSeparator" w:id="0">
    <w:p w14:paraId="48EAC817" w14:textId="77777777" w:rsidR="00865936" w:rsidRDefault="00865936" w:rsidP="003F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1BA5" w14:textId="77777777" w:rsidR="0061219A" w:rsidRPr="00BD6B5C" w:rsidRDefault="0061219A">
    <w:pPr>
      <w:pStyle w:val="Footer"/>
      <w:jc w:val="right"/>
      <w:rPr>
        <w:rFonts w:ascii="Times New Roman" w:hAnsi="Times New Roman" w:cs="Times New Roman"/>
      </w:rPr>
    </w:pPr>
  </w:p>
  <w:p w14:paraId="7FCB6579" w14:textId="77777777" w:rsidR="0061219A" w:rsidRPr="00BD6B5C" w:rsidRDefault="0061219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8CC0D" w14:textId="77777777" w:rsidR="00865936" w:rsidRDefault="00865936" w:rsidP="003F26CA">
      <w:pPr>
        <w:spacing w:after="0" w:line="240" w:lineRule="auto"/>
      </w:pPr>
      <w:r>
        <w:separator/>
      </w:r>
    </w:p>
  </w:footnote>
  <w:footnote w:type="continuationSeparator" w:id="0">
    <w:p w14:paraId="7AB7283C" w14:textId="77777777" w:rsidR="00865936" w:rsidRDefault="00865936" w:rsidP="003F2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03265883"/>
      <w:docPartObj>
        <w:docPartGallery w:val="Page Numbers (Top of Page)"/>
        <w:docPartUnique/>
      </w:docPartObj>
    </w:sdtPr>
    <w:sdtEndPr>
      <w:rPr>
        <w:noProof/>
        <w:sz w:val="28"/>
        <w:szCs w:val="28"/>
      </w:rPr>
    </w:sdtEndPr>
    <w:sdtContent>
      <w:p w14:paraId="30079AE9" w14:textId="77777777" w:rsidR="0061219A" w:rsidRPr="00286C6A" w:rsidRDefault="002568CA">
        <w:pPr>
          <w:pStyle w:val="Header"/>
          <w:jc w:val="center"/>
          <w:rPr>
            <w:rFonts w:ascii="Times New Roman" w:hAnsi="Times New Roman" w:cs="Times New Roman"/>
            <w:sz w:val="28"/>
            <w:szCs w:val="28"/>
          </w:rPr>
        </w:pPr>
        <w:r w:rsidRPr="00286C6A">
          <w:rPr>
            <w:rFonts w:ascii="Times New Roman" w:hAnsi="Times New Roman" w:cs="Times New Roman"/>
            <w:sz w:val="28"/>
            <w:szCs w:val="28"/>
          </w:rPr>
          <w:fldChar w:fldCharType="begin"/>
        </w:r>
        <w:r w:rsidR="0061219A" w:rsidRPr="00286C6A">
          <w:rPr>
            <w:rFonts w:ascii="Times New Roman" w:hAnsi="Times New Roman" w:cs="Times New Roman"/>
            <w:sz w:val="28"/>
            <w:szCs w:val="28"/>
          </w:rPr>
          <w:instrText xml:space="preserve"> PAGE   \* MERGEFORMAT </w:instrText>
        </w:r>
        <w:r w:rsidRPr="00286C6A">
          <w:rPr>
            <w:rFonts w:ascii="Times New Roman" w:hAnsi="Times New Roman" w:cs="Times New Roman"/>
            <w:sz w:val="28"/>
            <w:szCs w:val="28"/>
          </w:rPr>
          <w:fldChar w:fldCharType="separate"/>
        </w:r>
        <w:r w:rsidR="0064516F">
          <w:rPr>
            <w:rFonts w:ascii="Times New Roman" w:hAnsi="Times New Roman" w:cs="Times New Roman"/>
            <w:noProof/>
            <w:sz w:val="28"/>
            <w:szCs w:val="28"/>
          </w:rPr>
          <w:t>5</w:t>
        </w:r>
        <w:r w:rsidRPr="00286C6A">
          <w:rPr>
            <w:rFonts w:ascii="Times New Roman" w:hAnsi="Times New Roman" w:cs="Times New Roman"/>
            <w:noProof/>
            <w:sz w:val="28"/>
            <w:szCs w:val="28"/>
          </w:rPr>
          <w:fldChar w:fldCharType="end"/>
        </w:r>
      </w:p>
    </w:sdtContent>
  </w:sdt>
  <w:p w14:paraId="2ECEA254" w14:textId="77777777" w:rsidR="0061219A" w:rsidRPr="00437D33" w:rsidRDefault="0061219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960"/>
    <w:multiLevelType w:val="hybridMultilevel"/>
    <w:tmpl w:val="417A61A2"/>
    <w:lvl w:ilvl="0" w:tplc="D6727D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D35892"/>
    <w:multiLevelType w:val="hybridMultilevel"/>
    <w:tmpl w:val="A2924AF8"/>
    <w:lvl w:ilvl="0" w:tplc="CE46D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E2986"/>
    <w:multiLevelType w:val="hybridMultilevel"/>
    <w:tmpl w:val="4AEE21AC"/>
    <w:lvl w:ilvl="0" w:tplc="D696B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8AF"/>
    <w:multiLevelType w:val="hybridMultilevel"/>
    <w:tmpl w:val="54A4AC88"/>
    <w:lvl w:ilvl="0" w:tplc="74788572">
      <w:start w:val="1"/>
      <w:numFmt w:val="bullet"/>
      <w:pStyle w:val="Bullet3"/>
      <w:suff w:val="space"/>
      <w:lvlText w:val=""/>
      <w:lvlJc w:val="left"/>
      <w:pPr>
        <w:ind w:left="-141" w:firstLine="567"/>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25B5531"/>
    <w:multiLevelType w:val="hybridMultilevel"/>
    <w:tmpl w:val="8A7674C4"/>
    <w:lvl w:ilvl="0" w:tplc="21FE7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40B6A"/>
    <w:multiLevelType w:val="multilevel"/>
    <w:tmpl w:val="7FDEC72C"/>
    <w:lvl w:ilvl="0">
      <w:start w:val="1"/>
      <w:numFmt w:val="upperRoman"/>
      <w:lvlText w:val="%1."/>
      <w:lvlJc w:val="left"/>
      <w:pPr>
        <w:ind w:left="144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550743CA"/>
    <w:multiLevelType w:val="hybridMultilevel"/>
    <w:tmpl w:val="37F08432"/>
    <w:lvl w:ilvl="0" w:tplc="964A2E94">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7" w15:restartNumberingAfterBreak="0">
    <w:nsid w:val="76520A6A"/>
    <w:multiLevelType w:val="hybridMultilevel"/>
    <w:tmpl w:val="931A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30C04"/>
    <w:multiLevelType w:val="multilevel"/>
    <w:tmpl w:val="AFF4B1B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3"/>
  </w:num>
  <w:num w:numId="3">
    <w:abstractNumId w:val="4"/>
  </w:num>
  <w:num w:numId="4">
    <w:abstractNumId w:val="0"/>
  </w:num>
  <w:num w:numId="5">
    <w:abstractNumId w:val="1"/>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EF"/>
    <w:rsid w:val="00001194"/>
    <w:rsid w:val="0000196C"/>
    <w:rsid w:val="00002011"/>
    <w:rsid w:val="00002C7E"/>
    <w:rsid w:val="00003B14"/>
    <w:rsid w:val="00004477"/>
    <w:rsid w:val="00005B2D"/>
    <w:rsid w:val="00005D64"/>
    <w:rsid w:val="0000618C"/>
    <w:rsid w:val="00010CC5"/>
    <w:rsid w:val="00010D3E"/>
    <w:rsid w:val="000111C1"/>
    <w:rsid w:val="00011F43"/>
    <w:rsid w:val="000124A3"/>
    <w:rsid w:val="000125C4"/>
    <w:rsid w:val="00012679"/>
    <w:rsid w:val="000148D5"/>
    <w:rsid w:val="00014CA0"/>
    <w:rsid w:val="00014E0C"/>
    <w:rsid w:val="00015178"/>
    <w:rsid w:val="00015AA7"/>
    <w:rsid w:val="00015C5C"/>
    <w:rsid w:val="00016D43"/>
    <w:rsid w:val="0001703A"/>
    <w:rsid w:val="00017AF7"/>
    <w:rsid w:val="00020B60"/>
    <w:rsid w:val="00020FA4"/>
    <w:rsid w:val="000234C4"/>
    <w:rsid w:val="00023AA5"/>
    <w:rsid w:val="000258E6"/>
    <w:rsid w:val="00025A27"/>
    <w:rsid w:val="00025F53"/>
    <w:rsid w:val="00030B6C"/>
    <w:rsid w:val="0003253A"/>
    <w:rsid w:val="000350D3"/>
    <w:rsid w:val="00036116"/>
    <w:rsid w:val="0003648E"/>
    <w:rsid w:val="00037BC7"/>
    <w:rsid w:val="00040647"/>
    <w:rsid w:val="00040E56"/>
    <w:rsid w:val="00042B40"/>
    <w:rsid w:val="00043BC9"/>
    <w:rsid w:val="0004464F"/>
    <w:rsid w:val="00045A6C"/>
    <w:rsid w:val="000462A0"/>
    <w:rsid w:val="000470E6"/>
    <w:rsid w:val="000473B6"/>
    <w:rsid w:val="00047550"/>
    <w:rsid w:val="000476F1"/>
    <w:rsid w:val="00047BDB"/>
    <w:rsid w:val="00047DA9"/>
    <w:rsid w:val="0005020D"/>
    <w:rsid w:val="00050671"/>
    <w:rsid w:val="000509CB"/>
    <w:rsid w:val="00050FF9"/>
    <w:rsid w:val="000517C7"/>
    <w:rsid w:val="000518EE"/>
    <w:rsid w:val="000521D7"/>
    <w:rsid w:val="00053842"/>
    <w:rsid w:val="00054973"/>
    <w:rsid w:val="00054C02"/>
    <w:rsid w:val="00055ABC"/>
    <w:rsid w:val="00056846"/>
    <w:rsid w:val="00056FD2"/>
    <w:rsid w:val="0005705C"/>
    <w:rsid w:val="00057A98"/>
    <w:rsid w:val="00060067"/>
    <w:rsid w:val="000602AB"/>
    <w:rsid w:val="000614A4"/>
    <w:rsid w:val="0006186B"/>
    <w:rsid w:val="00061873"/>
    <w:rsid w:val="00061C98"/>
    <w:rsid w:val="000624B9"/>
    <w:rsid w:val="00062BBE"/>
    <w:rsid w:val="000633FE"/>
    <w:rsid w:val="000634BE"/>
    <w:rsid w:val="000639D7"/>
    <w:rsid w:val="0006421E"/>
    <w:rsid w:val="00065901"/>
    <w:rsid w:val="000724F3"/>
    <w:rsid w:val="00072EE0"/>
    <w:rsid w:val="00073653"/>
    <w:rsid w:val="0007475D"/>
    <w:rsid w:val="00076B49"/>
    <w:rsid w:val="00076E11"/>
    <w:rsid w:val="00076E1B"/>
    <w:rsid w:val="000770D7"/>
    <w:rsid w:val="0007736A"/>
    <w:rsid w:val="00077370"/>
    <w:rsid w:val="00077AC5"/>
    <w:rsid w:val="00080CA3"/>
    <w:rsid w:val="00080CBD"/>
    <w:rsid w:val="00082569"/>
    <w:rsid w:val="00082BDD"/>
    <w:rsid w:val="00083708"/>
    <w:rsid w:val="000839DF"/>
    <w:rsid w:val="0008739A"/>
    <w:rsid w:val="000909FB"/>
    <w:rsid w:val="00090F7B"/>
    <w:rsid w:val="000939AF"/>
    <w:rsid w:val="00094970"/>
    <w:rsid w:val="000949F1"/>
    <w:rsid w:val="00094EEE"/>
    <w:rsid w:val="00095671"/>
    <w:rsid w:val="00095D00"/>
    <w:rsid w:val="00096363"/>
    <w:rsid w:val="0009785C"/>
    <w:rsid w:val="000A08F8"/>
    <w:rsid w:val="000A0ED2"/>
    <w:rsid w:val="000A38CF"/>
    <w:rsid w:val="000A52D8"/>
    <w:rsid w:val="000A6E10"/>
    <w:rsid w:val="000A721E"/>
    <w:rsid w:val="000A767D"/>
    <w:rsid w:val="000A79CC"/>
    <w:rsid w:val="000A7A47"/>
    <w:rsid w:val="000B011B"/>
    <w:rsid w:val="000B0484"/>
    <w:rsid w:val="000B0AD0"/>
    <w:rsid w:val="000B1230"/>
    <w:rsid w:val="000B1D04"/>
    <w:rsid w:val="000B4F1A"/>
    <w:rsid w:val="000B53E9"/>
    <w:rsid w:val="000B6488"/>
    <w:rsid w:val="000B6586"/>
    <w:rsid w:val="000B6B40"/>
    <w:rsid w:val="000B78F8"/>
    <w:rsid w:val="000B7B33"/>
    <w:rsid w:val="000C0EB1"/>
    <w:rsid w:val="000C31E7"/>
    <w:rsid w:val="000C76A8"/>
    <w:rsid w:val="000D0BB4"/>
    <w:rsid w:val="000D1D6B"/>
    <w:rsid w:val="000D1F29"/>
    <w:rsid w:val="000D2544"/>
    <w:rsid w:val="000D33D4"/>
    <w:rsid w:val="000D370A"/>
    <w:rsid w:val="000D3F08"/>
    <w:rsid w:val="000D4511"/>
    <w:rsid w:val="000D643D"/>
    <w:rsid w:val="000D720D"/>
    <w:rsid w:val="000D7316"/>
    <w:rsid w:val="000E078B"/>
    <w:rsid w:val="000E1C47"/>
    <w:rsid w:val="000E1DAF"/>
    <w:rsid w:val="000E1EF3"/>
    <w:rsid w:val="000E27D8"/>
    <w:rsid w:val="000E2FF2"/>
    <w:rsid w:val="000E4D7F"/>
    <w:rsid w:val="000E5268"/>
    <w:rsid w:val="000E55C6"/>
    <w:rsid w:val="000E56D2"/>
    <w:rsid w:val="000E5917"/>
    <w:rsid w:val="000E6296"/>
    <w:rsid w:val="000E629D"/>
    <w:rsid w:val="000E7FE0"/>
    <w:rsid w:val="000F0E76"/>
    <w:rsid w:val="000F1479"/>
    <w:rsid w:val="000F1532"/>
    <w:rsid w:val="000F2776"/>
    <w:rsid w:val="000F4DFD"/>
    <w:rsid w:val="000F4E7E"/>
    <w:rsid w:val="000F52AC"/>
    <w:rsid w:val="000F59E6"/>
    <w:rsid w:val="000F7285"/>
    <w:rsid w:val="000F7EDA"/>
    <w:rsid w:val="0010015D"/>
    <w:rsid w:val="00100B94"/>
    <w:rsid w:val="001012C4"/>
    <w:rsid w:val="0010298E"/>
    <w:rsid w:val="0010368F"/>
    <w:rsid w:val="001045D1"/>
    <w:rsid w:val="00104A61"/>
    <w:rsid w:val="00105024"/>
    <w:rsid w:val="00105A98"/>
    <w:rsid w:val="00107B52"/>
    <w:rsid w:val="00110480"/>
    <w:rsid w:val="001105A3"/>
    <w:rsid w:val="00110713"/>
    <w:rsid w:val="0011161C"/>
    <w:rsid w:val="00111D76"/>
    <w:rsid w:val="00112B43"/>
    <w:rsid w:val="001133D1"/>
    <w:rsid w:val="00113549"/>
    <w:rsid w:val="00113D1B"/>
    <w:rsid w:val="001149AC"/>
    <w:rsid w:val="00114BCD"/>
    <w:rsid w:val="0011556D"/>
    <w:rsid w:val="00115AEE"/>
    <w:rsid w:val="00116866"/>
    <w:rsid w:val="00116C50"/>
    <w:rsid w:val="0011701F"/>
    <w:rsid w:val="001173F2"/>
    <w:rsid w:val="00117C18"/>
    <w:rsid w:val="00117C71"/>
    <w:rsid w:val="00121A4B"/>
    <w:rsid w:val="00121C3C"/>
    <w:rsid w:val="001239AB"/>
    <w:rsid w:val="00124C77"/>
    <w:rsid w:val="00124EE9"/>
    <w:rsid w:val="001255A5"/>
    <w:rsid w:val="0012585C"/>
    <w:rsid w:val="0012698A"/>
    <w:rsid w:val="00126B3B"/>
    <w:rsid w:val="00127735"/>
    <w:rsid w:val="00130D22"/>
    <w:rsid w:val="001313E0"/>
    <w:rsid w:val="001314F4"/>
    <w:rsid w:val="0013183F"/>
    <w:rsid w:val="00131E19"/>
    <w:rsid w:val="00132DAC"/>
    <w:rsid w:val="00132EFB"/>
    <w:rsid w:val="00134E94"/>
    <w:rsid w:val="001350BE"/>
    <w:rsid w:val="00136DEC"/>
    <w:rsid w:val="001413BB"/>
    <w:rsid w:val="001423A0"/>
    <w:rsid w:val="00142F1A"/>
    <w:rsid w:val="00144124"/>
    <w:rsid w:val="0014426F"/>
    <w:rsid w:val="0014484B"/>
    <w:rsid w:val="00144DFA"/>
    <w:rsid w:val="001454A0"/>
    <w:rsid w:val="0014714E"/>
    <w:rsid w:val="001473D6"/>
    <w:rsid w:val="0015035E"/>
    <w:rsid w:val="00150467"/>
    <w:rsid w:val="00150C38"/>
    <w:rsid w:val="00150E19"/>
    <w:rsid w:val="00151280"/>
    <w:rsid w:val="001516E8"/>
    <w:rsid w:val="001520F6"/>
    <w:rsid w:val="00152E2B"/>
    <w:rsid w:val="001546BB"/>
    <w:rsid w:val="00154C12"/>
    <w:rsid w:val="00157608"/>
    <w:rsid w:val="00157673"/>
    <w:rsid w:val="00157859"/>
    <w:rsid w:val="001608D3"/>
    <w:rsid w:val="0016105F"/>
    <w:rsid w:val="001629B1"/>
    <w:rsid w:val="00162D8C"/>
    <w:rsid w:val="001631D5"/>
    <w:rsid w:val="00165030"/>
    <w:rsid w:val="001659EB"/>
    <w:rsid w:val="00165AD6"/>
    <w:rsid w:val="00165C65"/>
    <w:rsid w:val="00165DCA"/>
    <w:rsid w:val="00167F1E"/>
    <w:rsid w:val="001733C7"/>
    <w:rsid w:val="00173ABF"/>
    <w:rsid w:val="00173E9D"/>
    <w:rsid w:val="001740A8"/>
    <w:rsid w:val="00174A96"/>
    <w:rsid w:val="00174E03"/>
    <w:rsid w:val="0017563B"/>
    <w:rsid w:val="0017565D"/>
    <w:rsid w:val="00175F11"/>
    <w:rsid w:val="00181880"/>
    <w:rsid w:val="00182BA7"/>
    <w:rsid w:val="001833B6"/>
    <w:rsid w:val="00183776"/>
    <w:rsid w:val="00183881"/>
    <w:rsid w:val="001842B1"/>
    <w:rsid w:val="0018485F"/>
    <w:rsid w:val="001864A3"/>
    <w:rsid w:val="00186BDE"/>
    <w:rsid w:val="001870D5"/>
    <w:rsid w:val="00187826"/>
    <w:rsid w:val="00190C9C"/>
    <w:rsid w:val="00191D34"/>
    <w:rsid w:val="00192E62"/>
    <w:rsid w:val="00194EC5"/>
    <w:rsid w:val="001951C8"/>
    <w:rsid w:val="001964EB"/>
    <w:rsid w:val="0019670A"/>
    <w:rsid w:val="00196E2C"/>
    <w:rsid w:val="00196F43"/>
    <w:rsid w:val="00197B32"/>
    <w:rsid w:val="001A0B37"/>
    <w:rsid w:val="001A1102"/>
    <w:rsid w:val="001A1A05"/>
    <w:rsid w:val="001A2BEF"/>
    <w:rsid w:val="001A33D3"/>
    <w:rsid w:val="001A3CAC"/>
    <w:rsid w:val="001A4634"/>
    <w:rsid w:val="001A54A9"/>
    <w:rsid w:val="001A6B4A"/>
    <w:rsid w:val="001B03BF"/>
    <w:rsid w:val="001B0775"/>
    <w:rsid w:val="001B097A"/>
    <w:rsid w:val="001B1AE7"/>
    <w:rsid w:val="001B2FDA"/>
    <w:rsid w:val="001B3D59"/>
    <w:rsid w:val="001B46C4"/>
    <w:rsid w:val="001B4CEF"/>
    <w:rsid w:val="001B5709"/>
    <w:rsid w:val="001B57AD"/>
    <w:rsid w:val="001B6F8C"/>
    <w:rsid w:val="001B6FB0"/>
    <w:rsid w:val="001B724B"/>
    <w:rsid w:val="001C2549"/>
    <w:rsid w:val="001C3507"/>
    <w:rsid w:val="001C3B4D"/>
    <w:rsid w:val="001C4157"/>
    <w:rsid w:val="001C420C"/>
    <w:rsid w:val="001C5A90"/>
    <w:rsid w:val="001C60D7"/>
    <w:rsid w:val="001C6246"/>
    <w:rsid w:val="001C6DF3"/>
    <w:rsid w:val="001C74D6"/>
    <w:rsid w:val="001C789B"/>
    <w:rsid w:val="001D03DC"/>
    <w:rsid w:val="001D03E8"/>
    <w:rsid w:val="001D1611"/>
    <w:rsid w:val="001D1F34"/>
    <w:rsid w:val="001D25DA"/>
    <w:rsid w:val="001D27AC"/>
    <w:rsid w:val="001D2FF6"/>
    <w:rsid w:val="001D3B07"/>
    <w:rsid w:val="001D3B40"/>
    <w:rsid w:val="001D41AC"/>
    <w:rsid w:val="001D4BF2"/>
    <w:rsid w:val="001D4E1F"/>
    <w:rsid w:val="001D59B5"/>
    <w:rsid w:val="001D6CD8"/>
    <w:rsid w:val="001D771D"/>
    <w:rsid w:val="001D78A7"/>
    <w:rsid w:val="001D7D47"/>
    <w:rsid w:val="001E0D0C"/>
    <w:rsid w:val="001E113B"/>
    <w:rsid w:val="001E253F"/>
    <w:rsid w:val="001E2671"/>
    <w:rsid w:val="001E2B28"/>
    <w:rsid w:val="001E303A"/>
    <w:rsid w:val="001E31B2"/>
    <w:rsid w:val="001E34FF"/>
    <w:rsid w:val="001E3D48"/>
    <w:rsid w:val="001E3E5D"/>
    <w:rsid w:val="001E52F4"/>
    <w:rsid w:val="001E5F29"/>
    <w:rsid w:val="001E6A33"/>
    <w:rsid w:val="001E6E57"/>
    <w:rsid w:val="001E6F17"/>
    <w:rsid w:val="001F058A"/>
    <w:rsid w:val="001F1139"/>
    <w:rsid w:val="001F16FE"/>
    <w:rsid w:val="001F1A9B"/>
    <w:rsid w:val="001F1BEA"/>
    <w:rsid w:val="001F2951"/>
    <w:rsid w:val="001F452F"/>
    <w:rsid w:val="001F4573"/>
    <w:rsid w:val="001F69ED"/>
    <w:rsid w:val="001F704C"/>
    <w:rsid w:val="001F7755"/>
    <w:rsid w:val="00201C0E"/>
    <w:rsid w:val="002022A1"/>
    <w:rsid w:val="00202469"/>
    <w:rsid w:val="002027F2"/>
    <w:rsid w:val="002047B9"/>
    <w:rsid w:val="00204D1A"/>
    <w:rsid w:val="002056B3"/>
    <w:rsid w:val="00205D87"/>
    <w:rsid w:val="002064C7"/>
    <w:rsid w:val="00210228"/>
    <w:rsid w:val="00210591"/>
    <w:rsid w:val="002112DE"/>
    <w:rsid w:val="0021228A"/>
    <w:rsid w:val="00212A8F"/>
    <w:rsid w:val="00212C45"/>
    <w:rsid w:val="00214CBB"/>
    <w:rsid w:val="00214E1D"/>
    <w:rsid w:val="002156C6"/>
    <w:rsid w:val="00216C81"/>
    <w:rsid w:val="00221E40"/>
    <w:rsid w:val="002240C3"/>
    <w:rsid w:val="002244AB"/>
    <w:rsid w:val="0022463C"/>
    <w:rsid w:val="002251E7"/>
    <w:rsid w:val="0022607E"/>
    <w:rsid w:val="0022773D"/>
    <w:rsid w:val="00227CE6"/>
    <w:rsid w:val="002304C2"/>
    <w:rsid w:val="00230654"/>
    <w:rsid w:val="00231EE8"/>
    <w:rsid w:val="00232F94"/>
    <w:rsid w:val="002338F9"/>
    <w:rsid w:val="002345EC"/>
    <w:rsid w:val="00235167"/>
    <w:rsid w:val="0023554F"/>
    <w:rsid w:val="002363CF"/>
    <w:rsid w:val="00237469"/>
    <w:rsid w:val="00237567"/>
    <w:rsid w:val="00237AC3"/>
    <w:rsid w:val="00240923"/>
    <w:rsid w:val="00240A74"/>
    <w:rsid w:val="00241324"/>
    <w:rsid w:val="002415DD"/>
    <w:rsid w:val="00241736"/>
    <w:rsid w:val="00242BC3"/>
    <w:rsid w:val="002434AE"/>
    <w:rsid w:val="00243E01"/>
    <w:rsid w:val="002469E3"/>
    <w:rsid w:val="00246BCB"/>
    <w:rsid w:val="00246BE7"/>
    <w:rsid w:val="00247204"/>
    <w:rsid w:val="00247546"/>
    <w:rsid w:val="00247808"/>
    <w:rsid w:val="00247ACD"/>
    <w:rsid w:val="00247F9C"/>
    <w:rsid w:val="00247FA5"/>
    <w:rsid w:val="002504BE"/>
    <w:rsid w:val="00250649"/>
    <w:rsid w:val="00250793"/>
    <w:rsid w:val="002515F3"/>
    <w:rsid w:val="00252192"/>
    <w:rsid w:val="00253A8B"/>
    <w:rsid w:val="00253B2D"/>
    <w:rsid w:val="00254338"/>
    <w:rsid w:val="00254504"/>
    <w:rsid w:val="002554BD"/>
    <w:rsid w:val="00255FD1"/>
    <w:rsid w:val="002568CA"/>
    <w:rsid w:val="00257896"/>
    <w:rsid w:val="002618D1"/>
    <w:rsid w:val="00261BFB"/>
    <w:rsid w:val="00261CE4"/>
    <w:rsid w:val="00261F1E"/>
    <w:rsid w:val="00262847"/>
    <w:rsid w:val="00264DDB"/>
    <w:rsid w:val="002656B1"/>
    <w:rsid w:val="00265EA5"/>
    <w:rsid w:val="00266140"/>
    <w:rsid w:val="002668CD"/>
    <w:rsid w:val="00266EA0"/>
    <w:rsid w:val="00266EC9"/>
    <w:rsid w:val="002676EE"/>
    <w:rsid w:val="00267C35"/>
    <w:rsid w:val="002712B6"/>
    <w:rsid w:val="002725F5"/>
    <w:rsid w:val="00272BBD"/>
    <w:rsid w:val="00272C24"/>
    <w:rsid w:val="00272E48"/>
    <w:rsid w:val="00273073"/>
    <w:rsid w:val="00274B06"/>
    <w:rsid w:val="0027521F"/>
    <w:rsid w:val="002756FE"/>
    <w:rsid w:val="00275F7A"/>
    <w:rsid w:val="00276C56"/>
    <w:rsid w:val="00277F9C"/>
    <w:rsid w:val="00282160"/>
    <w:rsid w:val="0028476B"/>
    <w:rsid w:val="00284F9C"/>
    <w:rsid w:val="00286745"/>
    <w:rsid w:val="00286C6A"/>
    <w:rsid w:val="00286FB9"/>
    <w:rsid w:val="0029008E"/>
    <w:rsid w:val="00291003"/>
    <w:rsid w:val="002928A3"/>
    <w:rsid w:val="002932DC"/>
    <w:rsid w:val="00293886"/>
    <w:rsid w:val="00295049"/>
    <w:rsid w:val="0029582E"/>
    <w:rsid w:val="00295C25"/>
    <w:rsid w:val="00296220"/>
    <w:rsid w:val="00296349"/>
    <w:rsid w:val="002970B5"/>
    <w:rsid w:val="00297793"/>
    <w:rsid w:val="00297DAD"/>
    <w:rsid w:val="00297F1B"/>
    <w:rsid w:val="002A0440"/>
    <w:rsid w:val="002A19D5"/>
    <w:rsid w:val="002A1F30"/>
    <w:rsid w:val="002A1FC6"/>
    <w:rsid w:val="002A219B"/>
    <w:rsid w:val="002A35C9"/>
    <w:rsid w:val="002A35FD"/>
    <w:rsid w:val="002A3C34"/>
    <w:rsid w:val="002A41C7"/>
    <w:rsid w:val="002A4754"/>
    <w:rsid w:val="002A5560"/>
    <w:rsid w:val="002A56EE"/>
    <w:rsid w:val="002A6067"/>
    <w:rsid w:val="002A6593"/>
    <w:rsid w:val="002A68FD"/>
    <w:rsid w:val="002A711A"/>
    <w:rsid w:val="002A746D"/>
    <w:rsid w:val="002A7849"/>
    <w:rsid w:val="002A7D51"/>
    <w:rsid w:val="002B0C7B"/>
    <w:rsid w:val="002B1B28"/>
    <w:rsid w:val="002B390B"/>
    <w:rsid w:val="002B3DA5"/>
    <w:rsid w:val="002B5410"/>
    <w:rsid w:val="002B67EC"/>
    <w:rsid w:val="002B70DF"/>
    <w:rsid w:val="002C059E"/>
    <w:rsid w:val="002C0A13"/>
    <w:rsid w:val="002C225E"/>
    <w:rsid w:val="002C432F"/>
    <w:rsid w:val="002C5449"/>
    <w:rsid w:val="002C575B"/>
    <w:rsid w:val="002C5DE0"/>
    <w:rsid w:val="002C61F9"/>
    <w:rsid w:val="002C67EB"/>
    <w:rsid w:val="002C6A2B"/>
    <w:rsid w:val="002C7B0C"/>
    <w:rsid w:val="002C7BA7"/>
    <w:rsid w:val="002C7BFD"/>
    <w:rsid w:val="002C7EA4"/>
    <w:rsid w:val="002D0FB9"/>
    <w:rsid w:val="002D167E"/>
    <w:rsid w:val="002D30DB"/>
    <w:rsid w:val="002D3928"/>
    <w:rsid w:val="002D3BE4"/>
    <w:rsid w:val="002D4B11"/>
    <w:rsid w:val="002D5761"/>
    <w:rsid w:val="002D59A7"/>
    <w:rsid w:val="002D59E1"/>
    <w:rsid w:val="002D7D49"/>
    <w:rsid w:val="002E001C"/>
    <w:rsid w:val="002E0449"/>
    <w:rsid w:val="002E12A6"/>
    <w:rsid w:val="002E1C4F"/>
    <w:rsid w:val="002E1D62"/>
    <w:rsid w:val="002E24DC"/>
    <w:rsid w:val="002E53EB"/>
    <w:rsid w:val="002E5ED1"/>
    <w:rsid w:val="002E6224"/>
    <w:rsid w:val="002E73A3"/>
    <w:rsid w:val="002E7FB6"/>
    <w:rsid w:val="002F0854"/>
    <w:rsid w:val="002F0F82"/>
    <w:rsid w:val="002F15A3"/>
    <w:rsid w:val="002F20A5"/>
    <w:rsid w:val="002F2EA2"/>
    <w:rsid w:val="002F3840"/>
    <w:rsid w:val="002F3E80"/>
    <w:rsid w:val="002F4267"/>
    <w:rsid w:val="002F4578"/>
    <w:rsid w:val="002F5120"/>
    <w:rsid w:val="002F52D5"/>
    <w:rsid w:val="002F66EE"/>
    <w:rsid w:val="002F67C5"/>
    <w:rsid w:val="002F7A07"/>
    <w:rsid w:val="002F7E24"/>
    <w:rsid w:val="0030164C"/>
    <w:rsid w:val="0030181D"/>
    <w:rsid w:val="00301A11"/>
    <w:rsid w:val="00301D0F"/>
    <w:rsid w:val="00303949"/>
    <w:rsid w:val="003039DD"/>
    <w:rsid w:val="00303AF4"/>
    <w:rsid w:val="0031004E"/>
    <w:rsid w:val="003103AC"/>
    <w:rsid w:val="00310B41"/>
    <w:rsid w:val="00310DB2"/>
    <w:rsid w:val="00312F59"/>
    <w:rsid w:val="00313754"/>
    <w:rsid w:val="00314592"/>
    <w:rsid w:val="00314F87"/>
    <w:rsid w:val="00316E6F"/>
    <w:rsid w:val="00317898"/>
    <w:rsid w:val="00320518"/>
    <w:rsid w:val="003209B4"/>
    <w:rsid w:val="003209B6"/>
    <w:rsid w:val="0032107D"/>
    <w:rsid w:val="003210F1"/>
    <w:rsid w:val="0032122A"/>
    <w:rsid w:val="003230F9"/>
    <w:rsid w:val="00323403"/>
    <w:rsid w:val="00323BA9"/>
    <w:rsid w:val="0032533F"/>
    <w:rsid w:val="00325D39"/>
    <w:rsid w:val="00325DC5"/>
    <w:rsid w:val="0032632A"/>
    <w:rsid w:val="00327009"/>
    <w:rsid w:val="00327423"/>
    <w:rsid w:val="00327494"/>
    <w:rsid w:val="003305EE"/>
    <w:rsid w:val="003345DA"/>
    <w:rsid w:val="00334A70"/>
    <w:rsid w:val="00334C10"/>
    <w:rsid w:val="00335606"/>
    <w:rsid w:val="0033585D"/>
    <w:rsid w:val="00335E10"/>
    <w:rsid w:val="00337426"/>
    <w:rsid w:val="00337F4B"/>
    <w:rsid w:val="003401BF"/>
    <w:rsid w:val="00342577"/>
    <w:rsid w:val="003426DF"/>
    <w:rsid w:val="00343B8F"/>
    <w:rsid w:val="00343F98"/>
    <w:rsid w:val="003453F2"/>
    <w:rsid w:val="00345458"/>
    <w:rsid w:val="0034545C"/>
    <w:rsid w:val="0034552E"/>
    <w:rsid w:val="00345CD9"/>
    <w:rsid w:val="00346D74"/>
    <w:rsid w:val="00347191"/>
    <w:rsid w:val="003474EE"/>
    <w:rsid w:val="003502A8"/>
    <w:rsid w:val="0035180A"/>
    <w:rsid w:val="00354997"/>
    <w:rsid w:val="00354F42"/>
    <w:rsid w:val="003573BA"/>
    <w:rsid w:val="003575AE"/>
    <w:rsid w:val="0035765D"/>
    <w:rsid w:val="00357A5A"/>
    <w:rsid w:val="00357AA7"/>
    <w:rsid w:val="00360CBB"/>
    <w:rsid w:val="00361996"/>
    <w:rsid w:val="00361EEE"/>
    <w:rsid w:val="00362BF6"/>
    <w:rsid w:val="00362F4D"/>
    <w:rsid w:val="0036336C"/>
    <w:rsid w:val="00364372"/>
    <w:rsid w:val="00364606"/>
    <w:rsid w:val="0036546C"/>
    <w:rsid w:val="00365F8E"/>
    <w:rsid w:val="00367820"/>
    <w:rsid w:val="00367AE0"/>
    <w:rsid w:val="0037047A"/>
    <w:rsid w:val="003706CC"/>
    <w:rsid w:val="003711DA"/>
    <w:rsid w:val="00371573"/>
    <w:rsid w:val="003718CB"/>
    <w:rsid w:val="00372654"/>
    <w:rsid w:val="0037287F"/>
    <w:rsid w:val="00372927"/>
    <w:rsid w:val="0037310D"/>
    <w:rsid w:val="00373CC7"/>
    <w:rsid w:val="003741F5"/>
    <w:rsid w:val="0037453F"/>
    <w:rsid w:val="003747E3"/>
    <w:rsid w:val="00374C24"/>
    <w:rsid w:val="00374CC8"/>
    <w:rsid w:val="00375A63"/>
    <w:rsid w:val="00375EB1"/>
    <w:rsid w:val="0037710F"/>
    <w:rsid w:val="0037775B"/>
    <w:rsid w:val="003779A4"/>
    <w:rsid w:val="0038052B"/>
    <w:rsid w:val="00380706"/>
    <w:rsid w:val="00381675"/>
    <w:rsid w:val="0038218B"/>
    <w:rsid w:val="00382C8D"/>
    <w:rsid w:val="003832CA"/>
    <w:rsid w:val="003835AF"/>
    <w:rsid w:val="003835BB"/>
    <w:rsid w:val="00383A1D"/>
    <w:rsid w:val="00383C16"/>
    <w:rsid w:val="0038481D"/>
    <w:rsid w:val="00384973"/>
    <w:rsid w:val="0038500B"/>
    <w:rsid w:val="00385132"/>
    <w:rsid w:val="003854D2"/>
    <w:rsid w:val="00386C31"/>
    <w:rsid w:val="00386C36"/>
    <w:rsid w:val="003900E7"/>
    <w:rsid w:val="00390109"/>
    <w:rsid w:val="003916FE"/>
    <w:rsid w:val="00391DFA"/>
    <w:rsid w:val="00392F36"/>
    <w:rsid w:val="00393982"/>
    <w:rsid w:val="00396688"/>
    <w:rsid w:val="00397908"/>
    <w:rsid w:val="003A1683"/>
    <w:rsid w:val="003A2115"/>
    <w:rsid w:val="003A2564"/>
    <w:rsid w:val="003A2F71"/>
    <w:rsid w:val="003A453D"/>
    <w:rsid w:val="003A4D48"/>
    <w:rsid w:val="003B06AF"/>
    <w:rsid w:val="003B0F12"/>
    <w:rsid w:val="003B154D"/>
    <w:rsid w:val="003B1B3C"/>
    <w:rsid w:val="003B20D9"/>
    <w:rsid w:val="003B226F"/>
    <w:rsid w:val="003B2C8B"/>
    <w:rsid w:val="003B3CF8"/>
    <w:rsid w:val="003B53E4"/>
    <w:rsid w:val="003B6D3E"/>
    <w:rsid w:val="003B77F8"/>
    <w:rsid w:val="003B7CB5"/>
    <w:rsid w:val="003C0827"/>
    <w:rsid w:val="003C186F"/>
    <w:rsid w:val="003C1ABD"/>
    <w:rsid w:val="003C3262"/>
    <w:rsid w:val="003C34E8"/>
    <w:rsid w:val="003C5826"/>
    <w:rsid w:val="003C6141"/>
    <w:rsid w:val="003C6708"/>
    <w:rsid w:val="003C6984"/>
    <w:rsid w:val="003C70A8"/>
    <w:rsid w:val="003C74BF"/>
    <w:rsid w:val="003D00B6"/>
    <w:rsid w:val="003D0596"/>
    <w:rsid w:val="003D05EF"/>
    <w:rsid w:val="003D089F"/>
    <w:rsid w:val="003D1565"/>
    <w:rsid w:val="003D15F5"/>
    <w:rsid w:val="003D2ABB"/>
    <w:rsid w:val="003D3D8A"/>
    <w:rsid w:val="003D3EF6"/>
    <w:rsid w:val="003D3F49"/>
    <w:rsid w:val="003D465E"/>
    <w:rsid w:val="003D5523"/>
    <w:rsid w:val="003D6FA6"/>
    <w:rsid w:val="003D76D7"/>
    <w:rsid w:val="003E04F0"/>
    <w:rsid w:val="003E109D"/>
    <w:rsid w:val="003E1292"/>
    <w:rsid w:val="003E2187"/>
    <w:rsid w:val="003E2557"/>
    <w:rsid w:val="003E43E0"/>
    <w:rsid w:val="003E4C56"/>
    <w:rsid w:val="003E4D9B"/>
    <w:rsid w:val="003E5C8D"/>
    <w:rsid w:val="003E6399"/>
    <w:rsid w:val="003E63F4"/>
    <w:rsid w:val="003E662E"/>
    <w:rsid w:val="003E68D1"/>
    <w:rsid w:val="003E7DD8"/>
    <w:rsid w:val="003F09F4"/>
    <w:rsid w:val="003F0C64"/>
    <w:rsid w:val="003F0D3A"/>
    <w:rsid w:val="003F167E"/>
    <w:rsid w:val="003F1891"/>
    <w:rsid w:val="003F23A9"/>
    <w:rsid w:val="003F2405"/>
    <w:rsid w:val="003F253B"/>
    <w:rsid w:val="003F26CA"/>
    <w:rsid w:val="003F33CC"/>
    <w:rsid w:val="003F346E"/>
    <w:rsid w:val="003F458C"/>
    <w:rsid w:val="003F469A"/>
    <w:rsid w:val="003F4C74"/>
    <w:rsid w:val="003F4F17"/>
    <w:rsid w:val="003F5729"/>
    <w:rsid w:val="003F57F0"/>
    <w:rsid w:val="003F5B54"/>
    <w:rsid w:val="003F5C9C"/>
    <w:rsid w:val="003F6008"/>
    <w:rsid w:val="003F686D"/>
    <w:rsid w:val="003F6CA5"/>
    <w:rsid w:val="003F6EFE"/>
    <w:rsid w:val="003F75D9"/>
    <w:rsid w:val="003F7685"/>
    <w:rsid w:val="00400E02"/>
    <w:rsid w:val="00400F79"/>
    <w:rsid w:val="004010EA"/>
    <w:rsid w:val="00401A5A"/>
    <w:rsid w:val="0040250B"/>
    <w:rsid w:val="00402F67"/>
    <w:rsid w:val="00403234"/>
    <w:rsid w:val="004048E7"/>
    <w:rsid w:val="004050DA"/>
    <w:rsid w:val="00405D71"/>
    <w:rsid w:val="00405E8C"/>
    <w:rsid w:val="00406156"/>
    <w:rsid w:val="00406548"/>
    <w:rsid w:val="00406B83"/>
    <w:rsid w:val="0041062D"/>
    <w:rsid w:val="00410923"/>
    <w:rsid w:val="00410FD1"/>
    <w:rsid w:val="0041164D"/>
    <w:rsid w:val="00412B9C"/>
    <w:rsid w:val="00412DC0"/>
    <w:rsid w:val="004131B5"/>
    <w:rsid w:val="00413CE3"/>
    <w:rsid w:val="004166F7"/>
    <w:rsid w:val="00416879"/>
    <w:rsid w:val="004168F6"/>
    <w:rsid w:val="00416A3D"/>
    <w:rsid w:val="00417DC2"/>
    <w:rsid w:val="00421797"/>
    <w:rsid w:val="00421983"/>
    <w:rsid w:val="00425758"/>
    <w:rsid w:val="00425CAD"/>
    <w:rsid w:val="004263A5"/>
    <w:rsid w:val="0042725A"/>
    <w:rsid w:val="0042743C"/>
    <w:rsid w:val="00427C18"/>
    <w:rsid w:val="00427C2C"/>
    <w:rsid w:val="00430167"/>
    <w:rsid w:val="004304AF"/>
    <w:rsid w:val="00432E35"/>
    <w:rsid w:val="004345F1"/>
    <w:rsid w:val="00434745"/>
    <w:rsid w:val="004364AD"/>
    <w:rsid w:val="00436EB0"/>
    <w:rsid w:val="0043746F"/>
    <w:rsid w:val="004374F5"/>
    <w:rsid w:val="0043755E"/>
    <w:rsid w:val="004375D0"/>
    <w:rsid w:val="00437991"/>
    <w:rsid w:val="00437D33"/>
    <w:rsid w:val="0044134C"/>
    <w:rsid w:val="00442FD1"/>
    <w:rsid w:val="004436FA"/>
    <w:rsid w:val="00443A7F"/>
    <w:rsid w:val="00444F10"/>
    <w:rsid w:val="00447BE7"/>
    <w:rsid w:val="00450195"/>
    <w:rsid w:val="00450221"/>
    <w:rsid w:val="00450839"/>
    <w:rsid w:val="004515C1"/>
    <w:rsid w:val="00452046"/>
    <w:rsid w:val="004522DB"/>
    <w:rsid w:val="00452DD0"/>
    <w:rsid w:val="0045470A"/>
    <w:rsid w:val="00455DEF"/>
    <w:rsid w:val="00461200"/>
    <w:rsid w:val="004612E1"/>
    <w:rsid w:val="0046132B"/>
    <w:rsid w:val="00462354"/>
    <w:rsid w:val="004624EF"/>
    <w:rsid w:val="00462860"/>
    <w:rsid w:val="004634EC"/>
    <w:rsid w:val="00463781"/>
    <w:rsid w:val="004646E7"/>
    <w:rsid w:val="00465DA0"/>
    <w:rsid w:val="00466263"/>
    <w:rsid w:val="004666AA"/>
    <w:rsid w:val="004700F4"/>
    <w:rsid w:val="004711CA"/>
    <w:rsid w:val="0047140A"/>
    <w:rsid w:val="00471588"/>
    <w:rsid w:val="00471F11"/>
    <w:rsid w:val="00471F2B"/>
    <w:rsid w:val="00473E52"/>
    <w:rsid w:val="00474601"/>
    <w:rsid w:val="0047497E"/>
    <w:rsid w:val="00475C2D"/>
    <w:rsid w:val="00475D4D"/>
    <w:rsid w:val="004764F3"/>
    <w:rsid w:val="0047655F"/>
    <w:rsid w:val="004769C8"/>
    <w:rsid w:val="00476F80"/>
    <w:rsid w:val="004779DA"/>
    <w:rsid w:val="00480E06"/>
    <w:rsid w:val="004818CA"/>
    <w:rsid w:val="00484406"/>
    <w:rsid w:val="0048474F"/>
    <w:rsid w:val="00485152"/>
    <w:rsid w:val="00485322"/>
    <w:rsid w:val="00485DCB"/>
    <w:rsid w:val="00486B4A"/>
    <w:rsid w:val="00490566"/>
    <w:rsid w:val="00490712"/>
    <w:rsid w:val="00490E5F"/>
    <w:rsid w:val="00490FCF"/>
    <w:rsid w:val="004911DE"/>
    <w:rsid w:val="00491C4B"/>
    <w:rsid w:val="00492DD2"/>
    <w:rsid w:val="00492FD3"/>
    <w:rsid w:val="0049366D"/>
    <w:rsid w:val="0049380C"/>
    <w:rsid w:val="0049389C"/>
    <w:rsid w:val="0049416F"/>
    <w:rsid w:val="004941ED"/>
    <w:rsid w:val="00494CCC"/>
    <w:rsid w:val="00494CD3"/>
    <w:rsid w:val="00494E09"/>
    <w:rsid w:val="00497F1C"/>
    <w:rsid w:val="004A0CE7"/>
    <w:rsid w:val="004A1A00"/>
    <w:rsid w:val="004A22FE"/>
    <w:rsid w:val="004A2D49"/>
    <w:rsid w:val="004A6542"/>
    <w:rsid w:val="004A6723"/>
    <w:rsid w:val="004A6E94"/>
    <w:rsid w:val="004A7260"/>
    <w:rsid w:val="004B0046"/>
    <w:rsid w:val="004B02B3"/>
    <w:rsid w:val="004B2AEF"/>
    <w:rsid w:val="004B3B31"/>
    <w:rsid w:val="004B4CDE"/>
    <w:rsid w:val="004B4DAC"/>
    <w:rsid w:val="004B5C4A"/>
    <w:rsid w:val="004B77F9"/>
    <w:rsid w:val="004B7EBB"/>
    <w:rsid w:val="004C0008"/>
    <w:rsid w:val="004C01DC"/>
    <w:rsid w:val="004C14A0"/>
    <w:rsid w:val="004C1819"/>
    <w:rsid w:val="004C2B02"/>
    <w:rsid w:val="004C3B31"/>
    <w:rsid w:val="004C3F80"/>
    <w:rsid w:val="004C4BA7"/>
    <w:rsid w:val="004C5319"/>
    <w:rsid w:val="004C55B4"/>
    <w:rsid w:val="004C56FD"/>
    <w:rsid w:val="004C588F"/>
    <w:rsid w:val="004C5E2C"/>
    <w:rsid w:val="004C6414"/>
    <w:rsid w:val="004D023E"/>
    <w:rsid w:val="004D05BC"/>
    <w:rsid w:val="004D07F9"/>
    <w:rsid w:val="004D08C1"/>
    <w:rsid w:val="004D17E6"/>
    <w:rsid w:val="004D283B"/>
    <w:rsid w:val="004D2A57"/>
    <w:rsid w:val="004D32D5"/>
    <w:rsid w:val="004D462E"/>
    <w:rsid w:val="004D5039"/>
    <w:rsid w:val="004D6A4E"/>
    <w:rsid w:val="004D6BF8"/>
    <w:rsid w:val="004D7828"/>
    <w:rsid w:val="004E08A7"/>
    <w:rsid w:val="004E2486"/>
    <w:rsid w:val="004E2BD0"/>
    <w:rsid w:val="004E41D5"/>
    <w:rsid w:val="004E4285"/>
    <w:rsid w:val="004E49E6"/>
    <w:rsid w:val="004E4B1E"/>
    <w:rsid w:val="004E5151"/>
    <w:rsid w:val="004E61FB"/>
    <w:rsid w:val="004E64F7"/>
    <w:rsid w:val="004E6F4F"/>
    <w:rsid w:val="004F0195"/>
    <w:rsid w:val="004F0700"/>
    <w:rsid w:val="004F14E4"/>
    <w:rsid w:val="004F1590"/>
    <w:rsid w:val="004F1A03"/>
    <w:rsid w:val="004F3420"/>
    <w:rsid w:val="004F47E2"/>
    <w:rsid w:val="004F65B4"/>
    <w:rsid w:val="004F7D03"/>
    <w:rsid w:val="00501BF8"/>
    <w:rsid w:val="00501E72"/>
    <w:rsid w:val="00502044"/>
    <w:rsid w:val="005022B5"/>
    <w:rsid w:val="005022F9"/>
    <w:rsid w:val="0050247A"/>
    <w:rsid w:val="005028B0"/>
    <w:rsid w:val="00503366"/>
    <w:rsid w:val="00504128"/>
    <w:rsid w:val="00504602"/>
    <w:rsid w:val="0050469C"/>
    <w:rsid w:val="00504A32"/>
    <w:rsid w:val="00504EA9"/>
    <w:rsid w:val="005055DB"/>
    <w:rsid w:val="00505646"/>
    <w:rsid w:val="00505B06"/>
    <w:rsid w:val="005065C9"/>
    <w:rsid w:val="005066FC"/>
    <w:rsid w:val="00507266"/>
    <w:rsid w:val="00507B2E"/>
    <w:rsid w:val="00507F12"/>
    <w:rsid w:val="00510840"/>
    <w:rsid w:val="005108EC"/>
    <w:rsid w:val="00511846"/>
    <w:rsid w:val="00512365"/>
    <w:rsid w:val="00513446"/>
    <w:rsid w:val="00514200"/>
    <w:rsid w:val="00515A93"/>
    <w:rsid w:val="00516455"/>
    <w:rsid w:val="005164A1"/>
    <w:rsid w:val="00521276"/>
    <w:rsid w:val="00521809"/>
    <w:rsid w:val="00521E6A"/>
    <w:rsid w:val="00521F59"/>
    <w:rsid w:val="0052304D"/>
    <w:rsid w:val="00523488"/>
    <w:rsid w:val="00523494"/>
    <w:rsid w:val="00524310"/>
    <w:rsid w:val="0052462F"/>
    <w:rsid w:val="00524BDB"/>
    <w:rsid w:val="005262F3"/>
    <w:rsid w:val="00526DA8"/>
    <w:rsid w:val="00527327"/>
    <w:rsid w:val="00531A17"/>
    <w:rsid w:val="005323D9"/>
    <w:rsid w:val="005328F2"/>
    <w:rsid w:val="005329C6"/>
    <w:rsid w:val="00533EB4"/>
    <w:rsid w:val="00534039"/>
    <w:rsid w:val="00534BC7"/>
    <w:rsid w:val="00534E0E"/>
    <w:rsid w:val="005351C5"/>
    <w:rsid w:val="00535648"/>
    <w:rsid w:val="00535E11"/>
    <w:rsid w:val="00536528"/>
    <w:rsid w:val="00540AF1"/>
    <w:rsid w:val="0054163A"/>
    <w:rsid w:val="00541700"/>
    <w:rsid w:val="00541E8C"/>
    <w:rsid w:val="0054248E"/>
    <w:rsid w:val="00542948"/>
    <w:rsid w:val="00542E04"/>
    <w:rsid w:val="005434DB"/>
    <w:rsid w:val="0054356D"/>
    <w:rsid w:val="005445DD"/>
    <w:rsid w:val="00545F8B"/>
    <w:rsid w:val="0054795F"/>
    <w:rsid w:val="00550117"/>
    <w:rsid w:val="005503B2"/>
    <w:rsid w:val="00550DB8"/>
    <w:rsid w:val="00550FBC"/>
    <w:rsid w:val="00551394"/>
    <w:rsid w:val="00551ADD"/>
    <w:rsid w:val="00552A8A"/>
    <w:rsid w:val="0055353B"/>
    <w:rsid w:val="005542F8"/>
    <w:rsid w:val="00554520"/>
    <w:rsid w:val="00554CC8"/>
    <w:rsid w:val="0055519D"/>
    <w:rsid w:val="005554B1"/>
    <w:rsid w:val="00556456"/>
    <w:rsid w:val="00556764"/>
    <w:rsid w:val="005602B2"/>
    <w:rsid w:val="00561296"/>
    <w:rsid w:val="00561ECF"/>
    <w:rsid w:val="005624DB"/>
    <w:rsid w:val="00562659"/>
    <w:rsid w:val="00562DA8"/>
    <w:rsid w:val="005630D4"/>
    <w:rsid w:val="00563209"/>
    <w:rsid w:val="00563ABA"/>
    <w:rsid w:val="00564643"/>
    <w:rsid w:val="0056499D"/>
    <w:rsid w:val="00564A3A"/>
    <w:rsid w:val="00564E72"/>
    <w:rsid w:val="00565E24"/>
    <w:rsid w:val="00565F4A"/>
    <w:rsid w:val="00566067"/>
    <w:rsid w:val="005679F2"/>
    <w:rsid w:val="00567A52"/>
    <w:rsid w:val="00571FA9"/>
    <w:rsid w:val="00572848"/>
    <w:rsid w:val="00572946"/>
    <w:rsid w:val="0057331B"/>
    <w:rsid w:val="005733EE"/>
    <w:rsid w:val="00573538"/>
    <w:rsid w:val="005743D3"/>
    <w:rsid w:val="0057486B"/>
    <w:rsid w:val="005755A4"/>
    <w:rsid w:val="005756A0"/>
    <w:rsid w:val="00575937"/>
    <w:rsid w:val="00575ECE"/>
    <w:rsid w:val="005761CB"/>
    <w:rsid w:val="005764FA"/>
    <w:rsid w:val="00577F0C"/>
    <w:rsid w:val="00580145"/>
    <w:rsid w:val="0058053C"/>
    <w:rsid w:val="005808CD"/>
    <w:rsid w:val="00582271"/>
    <w:rsid w:val="00582346"/>
    <w:rsid w:val="00582394"/>
    <w:rsid w:val="005825C8"/>
    <w:rsid w:val="005826AA"/>
    <w:rsid w:val="005839D9"/>
    <w:rsid w:val="00583B37"/>
    <w:rsid w:val="005844D6"/>
    <w:rsid w:val="00584BB5"/>
    <w:rsid w:val="00584FE1"/>
    <w:rsid w:val="00585445"/>
    <w:rsid w:val="00585A9C"/>
    <w:rsid w:val="005865C3"/>
    <w:rsid w:val="0058735A"/>
    <w:rsid w:val="00587BCB"/>
    <w:rsid w:val="005902B9"/>
    <w:rsid w:val="00590EA4"/>
    <w:rsid w:val="005921AE"/>
    <w:rsid w:val="0059245C"/>
    <w:rsid w:val="0059274C"/>
    <w:rsid w:val="00593873"/>
    <w:rsid w:val="0059433D"/>
    <w:rsid w:val="00595A06"/>
    <w:rsid w:val="00595A24"/>
    <w:rsid w:val="00595EE0"/>
    <w:rsid w:val="00596039"/>
    <w:rsid w:val="00597B3A"/>
    <w:rsid w:val="005A01C3"/>
    <w:rsid w:val="005A06D4"/>
    <w:rsid w:val="005A1828"/>
    <w:rsid w:val="005A3A50"/>
    <w:rsid w:val="005A3DA0"/>
    <w:rsid w:val="005A4384"/>
    <w:rsid w:val="005A464E"/>
    <w:rsid w:val="005A5742"/>
    <w:rsid w:val="005A6C4F"/>
    <w:rsid w:val="005A70E8"/>
    <w:rsid w:val="005B0D5F"/>
    <w:rsid w:val="005B12A2"/>
    <w:rsid w:val="005B181F"/>
    <w:rsid w:val="005B2636"/>
    <w:rsid w:val="005B2739"/>
    <w:rsid w:val="005B274D"/>
    <w:rsid w:val="005B2F01"/>
    <w:rsid w:val="005B39F7"/>
    <w:rsid w:val="005B646F"/>
    <w:rsid w:val="005B66F8"/>
    <w:rsid w:val="005B75DF"/>
    <w:rsid w:val="005B7FF0"/>
    <w:rsid w:val="005C0BB5"/>
    <w:rsid w:val="005C1C80"/>
    <w:rsid w:val="005C1D81"/>
    <w:rsid w:val="005C2D2F"/>
    <w:rsid w:val="005C497C"/>
    <w:rsid w:val="005C66D1"/>
    <w:rsid w:val="005C6BAC"/>
    <w:rsid w:val="005C6DB9"/>
    <w:rsid w:val="005D0A59"/>
    <w:rsid w:val="005D38F6"/>
    <w:rsid w:val="005D5D42"/>
    <w:rsid w:val="005D6923"/>
    <w:rsid w:val="005E03F3"/>
    <w:rsid w:val="005E0513"/>
    <w:rsid w:val="005E1B06"/>
    <w:rsid w:val="005E1FDC"/>
    <w:rsid w:val="005E3037"/>
    <w:rsid w:val="005E3787"/>
    <w:rsid w:val="005E4193"/>
    <w:rsid w:val="005E59AE"/>
    <w:rsid w:val="005E68C8"/>
    <w:rsid w:val="005E6958"/>
    <w:rsid w:val="005E6D51"/>
    <w:rsid w:val="005E710B"/>
    <w:rsid w:val="005E78FF"/>
    <w:rsid w:val="005E793F"/>
    <w:rsid w:val="005F04A8"/>
    <w:rsid w:val="005F0A8D"/>
    <w:rsid w:val="005F0DDF"/>
    <w:rsid w:val="005F2B84"/>
    <w:rsid w:val="005F3AEC"/>
    <w:rsid w:val="005F41A3"/>
    <w:rsid w:val="005F5DA5"/>
    <w:rsid w:val="005F66C3"/>
    <w:rsid w:val="005F6801"/>
    <w:rsid w:val="005F680E"/>
    <w:rsid w:val="005F6F36"/>
    <w:rsid w:val="006012ED"/>
    <w:rsid w:val="00602CD1"/>
    <w:rsid w:val="00604A7C"/>
    <w:rsid w:val="006058F7"/>
    <w:rsid w:val="006061B1"/>
    <w:rsid w:val="00606E4B"/>
    <w:rsid w:val="0060730A"/>
    <w:rsid w:val="00610841"/>
    <w:rsid w:val="006111B2"/>
    <w:rsid w:val="006119A4"/>
    <w:rsid w:val="00612044"/>
    <w:rsid w:val="0061219A"/>
    <w:rsid w:val="0061264A"/>
    <w:rsid w:val="0061374D"/>
    <w:rsid w:val="00613D94"/>
    <w:rsid w:val="00614605"/>
    <w:rsid w:val="00614C97"/>
    <w:rsid w:val="00614EF5"/>
    <w:rsid w:val="006164D4"/>
    <w:rsid w:val="00616598"/>
    <w:rsid w:val="0061761D"/>
    <w:rsid w:val="006205E1"/>
    <w:rsid w:val="00621337"/>
    <w:rsid w:val="00621A78"/>
    <w:rsid w:val="00623285"/>
    <w:rsid w:val="00623906"/>
    <w:rsid w:val="006260CF"/>
    <w:rsid w:val="00626F8B"/>
    <w:rsid w:val="006278F2"/>
    <w:rsid w:val="00627968"/>
    <w:rsid w:val="00627CC0"/>
    <w:rsid w:val="00627FD3"/>
    <w:rsid w:val="00630075"/>
    <w:rsid w:val="00630137"/>
    <w:rsid w:val="006305A8"/>
    <w:rsid w:val="0063147F"/>
    <w:rsid w:val="006314FF"/>
    <w:rsid w:val="006324BE"/>
    <w:rsid w:val="00633628"/>
    <w:rsid w:val="00633642"/>
    <w:rsid w:val="00635082"/>
    <w:rsid w:val="00635AB0"/>
    <w:rsid w:val="0063765B"/>
    <w:rsid w:val="00640205"/>
    <w:rsid w:val="006409C3"/>
    <w:rsid w:val="00640C0B"/>
    <w:rsid w:val="00640D32"/>
    <w:rsid w:val="00641E91"/>
    <w:rsid w:val="006421D4"/>
    <w:rsid w:val="00642AB7"/>
    <w:rsid w:val="006437AE"/>
    <w:rsid w:val="0064516F"/>
    <w:rsid w:val="006459BA"/>
    <w:rsid w:val="00646ED7"/>
    <w:rsid w:val="006474DA"/>
    <w:rsid w:val="0065045F"/>
    <w:rsid w:val="00651813"/>
    <w:rsid w:val="00653625"/>
    <w:rsid w:val="00653BB6"/>
    <w:rsid w:val="00653D30"/>
    <w:rsid w:val="006544EA"/>
    <w:rsid w:val="00654892"/>
    <w:rsid w:val="00654EA3"/>
    <w:rsid w:val="00655793"/>
    <w:rsid w:val="00656296"/>
    <w:rsid w:val="00656BA2"/>
    <w:rsid w:val="00660168"/>
    <w:rsid w:val="006602D0"/>
    <w:rsid w:val="0066150F"/>
    <w:rsid w:val="006616F4"/>
    <w:rsid w:val="00662235"/>
    <w:rsid w:val="006622C1"/>
    <w:rsid w:val="006623DE"/>
    <w:rsid w:val="00663F0A"/>
    <w:rsid w:val="006642BD"/>
    <w:rsid w:val="006648DF"/>
    <w:rsid w:val="00664E6B"/>
    <w:rsid w:val="006654C2"/>
    <w:rsid w:val="006656F1"/>
    <w:rsid w:val="00666222"/>
    <w:rsid w:val="0066628A"/>
    <w:rsid w:val="0066641A"/>
    <w:rsid w:val="00666763"/>
    <w:rsid w:val="00667CE4"/>
    <w:rsid w:val="0067041A"/>
    <w:rsid w:val="00670550"/>
    <w:rsid w:val="00670798"/>
    <w:rsid w:val="00670F41"/>
    <w:rsid w:val="0067150A"/>
    <w:rsid w:val="0067164C"/>
    <w:rsid w:val="00672091"/>
    <w:rsid w:val="00672283"/>
    <w:rsid w:val="00672C4B"/>
    <w:rsid w:val="006730AD"/>
    <w:rsid w:val="006735F3"/>
    <w:rsid w:val="00673C08"/>
    <w:rsid w:val="00674FFE"/>
    <w:rsid w:val="00675FE1"/>
    <w:rsid w:val="006767A4"/>
    <w:rsid w:val="006772E6"/>
    <w:rsid w:val="00677B75"/>
    <w:rsid w:val="00677E42"/>
    <w:rsid w:val="00677FC3"/>
    <w:rsid w:val="00680A91"/>
    <w:rsid w:val="00681110"/>
    <w:rsid w:val="006827F9"/>
    <w:rsid w:val="00684A4D"/>
    <w:rsid w:val="00684D0D"/>
    <w:rsid w:val="006852BD"/>
    <w:rsid w:val="00685A72"/>
    <w:rsid w:val="00686002"/>
    <w:rsid w:val="00686565"/>
    <w:rsid w:val="00690331"/>
    <w:rsid w:val="006903CD"/>
    <w:rsid w:val="00692833"/>
    <w:rsid w:val="00692F16"/>
    <w:rsid w:val="0069306D"/>
    <w:rsid w:val="00694440"/>
    <w:rsid w:val="00694C52"/>
    <w:rsid w:val="006955B0"/>
    <w:rsid w:val="00695C9B"/>
    <w:rsid w:val="00696A30"/>
    <w:rsid w:val="00696CFA"/>
    <w:rsid w:val="00697B3E"/>
    <w:rsid w:val="00697CF6"/>
    <w:rsid w:val="006A0FAD"/>
    <w:rsid w:val="006A13D9"/>
    <w:rsid w:val="006A1CEA"/>
    <w:rsid w:val="006A2EE9"/>
    <w:rsid w:val="006A33CF"/>
    <w:rsid w:val="006A3708"/>
    <w:rsid w:val="006A409A"/>
    <w:rsid w:val="006A5639"/>
    <w:rsid w:val="006A5D5C"/>
    <w:rsid w:val="006A70A5"/>
    <w:rsid w:val="006A7683"/>
    <w:rsid w:val="006A7948"/>
    <w:rsid w:val="006B0213"/>
    <w:rsid w:val="006B073C"/>
    <w:rsid w:val="006B0851"/>
    <w:rsid w:val="006B1FE3"/>
    <w:rsid w:val="006B253C"/>
    <w:rsid w:val="006B2566"/>
    <w:rsid w:val="006B2D40"/>
    <w:rsid w:val="006B3F8E"/>
    <w:rsid w:val="006B466C"/>
    <w:rsid w:val="006B4D21"/>
    <w:rsid w:val="006B530D"/>
    <w:rsid w:val="006B5312"/>
    <w:rsid w:val="006B5830"/>
    <w:rsid w:val="006B60F1"/>
    <w:rsid w:val="006C0980"/>
    <w:rsid w:val="006C103E"/>
    <w:rsid w:val="006C198D"/>
    <w:rsid w:val="006C2E2B"/>
    <w:rsid w:val="006C3025"/>
    <w:rsid w:val="006C3B25"/>
    <w:rsid w:val="006C3C87"/>
    <w:rsid w:val="006C5857"/>
    <w:rsid w:val="006C5C09"/>
    <w:rsid w:val="006C6503"/>
    <w:rsid w:val="006C74B3"/>
    <w:rsid w:val="006D1121"/>
    <w:rsid w:val="006D12E2"/>
    <w:rsid w:val="006D199F"/>
    <w:rsid w:val="006D227A"/>
    <w:rsid w:val="006D25B1"/>
    <w:rsid w:val="006D37F6"/>
    <w:rsid w:val="006D4908"/>
    <w:rsid w:val="006D52DD"/>
    <w:rsid w:val="006D6A03"/>
    <w:rsid w:val="006E0022"/>
    <w:rsid w:val="006E0E85"/>
    <w:rsid w:val="006E3DF7"/>
    <w:rsid w:val="006E4F3E"/>
    <w:rsid w:val="006E55FC"/>
    <w:rsid w:val="006E5D6C"/>
    <w:rsid w:val="006E60F5"/>
    <w:rsid w:val="006E7FC1"/>
    <w:rsid w:val="006F05EF"/>
    <w:rsid w:val="006F179D"/>
    <w:rsid w:val="006F1802"/>
    <w:rsid w:val="006F4563"/>
    <w:rsid w:val="006F4697"/>
    <w:rsid w:val="006F5B5C"/>
    <w:rsid w:val="006F5E50"/>
    <w:rsid w:val="006F6F70"/>
    <w:rsid w:val="00700945"/>
    <w:rsid w:val="00701646"/>
    <w:rsid w:val="007034CD"/>
    <w:rsid w:val="00703C90"/>
    <w:rsid w:val="00704646"/>
    <w:rsid w:val="007046A3"/>
    <w:rsid w:val="007047CA"/>
    <w:rsid w:val="0070665D"/>
    <w:rsid w:val="00706CAE"/>
    <w:rsid w:val="00707078"/>
    <w:rsid w:val="0071062D"/>
    <w:rsid w:val="007108D5"/>
    <w:rsid w:val="00710D10"/>
    <w:rsid w:val="00710FA0"/>
    <w:rsid w:val="0071152F"/>
    <w:rsid w:val="00712361"/>
    <w:rsid w:val="007124A6"/>
    <w:rsid w:val="007127DB"/>
    <w:rsid w:val="00713276"/>
    <w:rsid w:val="00714394"/>
    <w:rsid w:val="00715FFC"/>
    <w:rsid w:val="007164B6"/>
    <w:rsid w:val="007166DB"/>
    <w:rsid w:val="00716C57"/>
    <w:rsid w:val="0071708F"/>
    <w:rsid w:val="007175E5"/>
    <w:rsid w:val="00717FAD"/>
    <w:rsid w:val="00721387"/>
    <w:rsid w:val="00721CF1"/>
    <w:rsid w:val="00722851"/>
    <w:rsid w:val="0072461B"/>
    <w:rsid w:val="00727B69"/>
    <w:rsid w:val="00730C43"/>
    <w:rsid w:val="00731159"/>
    <w:rsid w:val="00731456"/>
    <w:rsid w:val="0073165C"/>
    <w:rsid w:val="00731BB6"/>
    <w:rsid w:val="00731CF4"/>
    <w:rsid w:val="00732522"/>
    <w:rsid w:val="00732916"/>
    <w:rsid w:val="00732DD6"/>
    <w:rsid w:val="00732F9D"/>
    <w:rsid w:val="00733D46"/>
    <w:rsid w:val="00736105"/>
    <w:rsid w:val="00740F8B"/>
    <w:rsid w:val="007414AF"/>
    <w:rsid w:val="00742017"/>
    <w:rsid w:val="0074219C"/>
    <w:rsid w:val="00742CCB"/>
    <w:rsid w:val="00743197"/>
    <w:rsid w:val="0074365E"/>
    <w:rsid w:val="0074366C"/>
    <w:rsid w:val="0074422E"/>
    <w:rsid w:val="00745F91"/>
    <w:rsid w:val="0074679D"/>
    <w:rsid w:val="007473B8"/>
    <w:rsid w:val="007476EE"/>
    <w:rsid w:val="00750EB1"/>
    <w:rsid w:val="007526C2"/>
    <w:rsid w:val="00752CA0"/>
    <w:rsid w:val="0075301C"/>
    <w:rsid w:val="007543B3"/>
    <w:rsid w:val="00754DC8"/>
    <w:rsid w:val="00757748"/>
    <w:rsid w:val="007579BD"/>
    <w:rsid w:val="00760B02"/>
    <w:rsid w:val="00760BB9"/>
    <w:rsid w:val="00760F4F"/>
    <w:rsid w:val="00761B84"/>
    <w:rsid w:val="0076420D"/>
    <w:rsid w:val="0076435D"/>
    <w:rsid w:val="007648ED"/>
    <w:rsid w:val="00765247"/>
    <w:rsid w:val="007660DC"/>
    <w:rsid w:val="00766310"/>
    <w:rsid w:val="0076780E"/>
    <w:rsid w:val="00767DC1"/>
    <w:rsid w:val="00767F72"/>
    <w:rsid w:val="007703E4"/>
    <w:rsid w:val="00772BC4"/>
    <w:rsid w:val="00773158"/>
    <w:rsid w:val="00773D0F"/>
    <w:rsid w:val="00775660"/>
    <w:rsid w:val="00777BCA"/>
    <w:rsid w:val="00777FCA"/>
    <w:rsid w:val="007802A8"/>
    <w:rsid w:val="00781119"/>
    <w:rsid w:val="00781954"/>
    <w:rsid w:val="00782704"/>
    <w:rsid w:val="00782708"/>
    <w:rsid w:val="007828C2"/>
    <w:rsid w:val="00782A36"/>
    <w:rsid w:val="00784E65"/>
    <w:rsid w:val="007856E0"/>
    <w:rsid w:val="00786B5F"/>
    <w:rsid w:val="00790874"/>
    <w:rsid w:val="00790CF1"/>
    <w:rsid w:val="00791F06"/>
    <w:rsid w:val="00792EE6"/>
    <w:rsid w:val="0079321B"/>
    <w:rsid w:val="0079325C"/>
    <w:rsid w:val="00793B17"/>
    <w:rsid w:val="007941F1"/>
    <w:rsid w:val="00794F32"/>
    <w:rsid w:val="00795CC3"/>
    <w:rsid w:val="0079643C"/>
    <w:rsid w:val="00797449"/>
    <w:rsid w:val="007A0D74"/>
    <w:rsid w:val="007A1107"/>
    <w:rsid w:val="007A23C9"/>
    <w:rsid w:val="007A3286"/>
    <w:rsid w:val="007A34BE"/>
    <w:rsid w:val="007A3BAA"/>
    <w:rsid w:val="007A4EDC"/>
    <w:rsid w:val="007A5218"/>
    <w:rsid w:val="007A52BD"/>
    <w:rsid w:val="007A5CB0"/>
    <w:rsid w:val="007A747E"/>
    <w:rsid w:val="007A79DA"/>
    <w:rsid w:val="007A7B7D"/>
    <w:rsid w:val="007B03BF"/>
    <w:rsid w:val="007B065B"/>
    <w:rsid w:val="007B0D4A"/>
    <w:rsid w:val="007B12BA"/>
    <w:rsid w:val="007B14F6"/>
    <w:rsid w:val="007B16E4"/>
    <w:rsid w:val="007B19BF"/>
    <w:rsid w:val="007B4E4A"/>
    <w:rsid w:val="007B50CD"/>
    <w:rsid w:val="007B6659"/>
    <w:rsid w:val="007B6A17"/>
    <w:rsid w:val="007B6E77"/>
    <w:rsid w:val="007B7900"/>
    <w:rsid w:val="007B7EE3"/>
    <w:rsid w:val="007C0603"/>
    <w:rsid w:val="007C0A10"/>
    <w:rsid w:val="007C11C7"/>
    <w:rsid w:val="007C155C"/>
    <w:rsid w:val="007C2C87"/>
    <w:rsid w:val="007C2D7C"/>
    <w:rsid w:val="007C32C8"/>
    <w:rsid w:val="007C32D0"/>
    <w:rsid w:val="007C3F93"/>
    <w:rsid w:val="007C4A9F"/>
    <w:rsid w:val="007C6E17"/>
    <w:rsid w:val="007C7329"/>
    <w:rsid w:val="007C74CF"/>
    <w:rsid w:val="007C76B9"/>
    <w:rsid w:val="007D0072"/>
    <w:rsid w:val="007D0199"/>
    <w:rsid w:val="007D0CAF"/>
    <w:rsid w:val="007D0CDB"/>
    <w:rsid w:val="007D0F89"/>
    <w:rsid w:val="007D18B0"/>
    <w:rsid w:val="007D18EA"/>
    <w:rsid w:val="007D1F68"/>
    <w:rsid w:val="007D32DE"/>
    <w:rsid w:val="007D465D"/>
    <w:rsid w:val="007D5203"/>
    <w:rsid w:val="007D6E7F"/>
    <w:rsid w:val="007D6FFA"/>
    <w:rsid w:val="007D747D"/>
    <w:rsid w:val="007D75A5"/>
    <w:rsid w:val="007D7E7D"/>
    <w:rsid w:val="007E1AD1"/>
    <w:rsid w:val="007E231B"/>
    <w:rsid w:val="007E2E4C"/>
    <w:rsid w:val="007E3374"/>
    <w:rsid w:val="007E379A"/>
    <w:rsid w:val="007E3C15"/>
    <w:rsid w:val="007E4105"/>
    <w:rsid w:val="007E4822"/>
    <w:rsid w:val="007E4977"/>
    <w:rsid w:val="007E4C82"/>
    <w:rsid w:val="007E6945"/>
    <w:rsid w:val="007E779F"/>
    <w:rsid w:val="007F028E"/>
    <w:rsid w:val="007F093B"/>
    <w:rsid w:val="007F15CB"/>
    <w:rsid w:val="007F249D"/>
    <w:rsid w:val="007F321F"/>
    <w:rsid w:val="007F3272"/>
    <w:rsid w:val="007F3693"/>
    <w:rsid w:val="007F4527"/>
    <w:rsid w:val="007F48BB"/>
    <w:rsid w:val="007F4989"/>
    <w:rsid w:val="007F6053"/>
    <w:rsid w:val="0080032C"/>
    <w:rsid w:val="0080121D"/>
    <w:rsid w:val="0080134D"/>
    <w:rsid w:val="008015D9"/>
    <w:rsid w:val="008016C0"/>
    <w:rsid w:val="008033CE"/>
    <w:rsid w:val="0080385B"/>
    <w:rsid w:val="00804311"/>
    <w:rsid w:val="008047A3"/>
    <w:rsid w:val="00804814"/>
    <w:rsid w:val="008049E2"/>
    <w:rsid w:val="008049ED"/>
    <w:rsid w:val="00804B29"/>
    <w:rsid w:val="0080526E"/>
    <w:rsid w:val="00806929"/>
    <w:rsid w:val="00806A62"/>
    <w:rsid w:val="00806C5F"/>
    <w:rsid w:val="00807450"/>
    <w:rsid w:val="00810C61"/>
    <w:rsid w:val="0081134E"/>
    <w:rsid w:val="008113DB"/>
    <w:rsid w:val="00813749"/>
    <w:rsid w:val="00814F96"/>
    <w:rsid w:val="00820178"/>
    <w:rsid w:val="008207CC"/>
    <w:rsid w:val="00820A5B"/>
    <w:rsid w:val="00820BE4"/>
    <w:rsid w:val="00820EE4"/>
    <w:rsid w:val="00821774"/>
    <w:rsid w:val="008232F7"/>
    <w:rsid w:val="008233AF"/>
    <w:rsid w:val="00823B4B"/>
    <w:rsid w:val="00823E25"/>
    <w:rsid w:val="0082435E"/>
    <w:rsid w:val="008257F7"/>
    <w:rsid w:val="008258BE"/>
    <w:rsid w:val="00831676"/>
    <w:rsid w:val="00831A5D"/>
    <w:rsid w:val="00831CDF"/>
    <w:rsid w:val="00831FCB"/>
    <w:rsid w:val="008327D3"/>
    <w:rsid w:val="00832D4E"/>
    <w:rsid w:val="00834B50"/>
    <w:rsid w:val="0084116A"/>
    <w:rsid w:val="00842BA3"/>
    <w:rsid w:val="008435E0"/>
    <w:rsid w:val="00844E7D"/>
    <w:rsid w:val="00845897"/>
    <w:rsid w:val="008459F8"/>
    <w:rsid w:val="008465FE"/>
    <w:rsid w:val="00846A10"/>
    <w:rsid w:val="00846E55"/>
    <w:rsid w:val="00847CEC"/>
    <w:rsid w:val="00851905"/>
    <w:rsid w:val="00851BD7"/>
    <w:rsid w:val="00851F5E"/>
    <w:rsid w:val="008520CA"/>
    <w:rsid w:val="00853917"/>
    <w:rsid w:val="00854474"/>
    <w:rsid w:val="00855E4E"/>
    <w:rsid w:val="00856515"/>
    <w:rsid w:val="00856B1A"/>
    <w:rsid w:val="00856F9E"/>
    <w:rsid w:val="0086117B"/>
    <w:rsid w:val="0086125A"/>
    <w:rsid w:val="00861671"/>
    <w:rsid w:val="008629F8"/>
    <w:rsid w:val="008639A6"/>
    <w:rsid w:val="00864F53"/>
    <w:rsid w:val="008657E3"/>
    <w:rsid w:val="00865936"/>
    <w:rsid w:val="00866121"/>
    <w:rsid w:val="008669FC"/>
    <w:rsid w:val="008671A2"/>
    <w:rsid w:val="008672F4"/>
    <w:rsid w:val="0086778B"/>
    <w:rsid w:val="00870E6B"/>
    <w:rsid w:val="00871272"/>
    <w:rsid w:val="00871FE7"/>
    <w:rsid w:val="00872E94"/>
    <w:rsid w:val="0087531D"/>
    <w:rsid w:val="008771A8"/>
    <w:rsid w:val="00877875"/>
    <w:rsid w:val="00877A5F"/>
    <w:rsid w:val="00877AC0"/>
    <w:rsid w:val="00877D8D"/>
    <w:rsid w:val="0088127E"/>
    <w:rsid w:val="008819C4"/>
    <w:rsid w:val="00882218"/>
    <w:rsid w:val="00883266"/>
    <w:rsid w:val="0088403D"/>
    <w:rsid w:val="00887542"/>
    <w:rsid w:val="00887765"/>
    <w:rsid w:val="008904DB"/>
    <w:rsid w:val="00891877"/>
    <w:rsid w:val="008918C4"/>
    <w:rsid w:val="008925E2"/>
    <w:rsid w:val="00892B88"/>
    <w:rsid w:val="008935C1"/>
    <w:rsid w:val="008940CA"/>
    <w:rsid w:val="00894B92"/>
    <w:rsid w:val="0089518A"/>
    <w:rsid w:val="008954BA"/>
    <w:rsid w:val="0089587E"/>
    <w:rsid w:val="00895FB7"/>
    <w:rsid w:val="00896016"/>
    <w:rsid w:val="008978CA"/>
    <w:rsid w:val="00897AFB"/>
    <w:rsid w:val="00897B06"/>
    <w:rsid w:val="008A0045"/>
    <w:rsid w:val="008A004E"/>
    <w:rsid w:val="008A1638"/>
    <w:rsid w:val="008A1CC6"/>
    <w:rsid w:val="008A25CA"/>
    <w:rsid w:val="008A3335"/>
    <w:rsid w:val="008A3BDD"/>
    <w:rsid w:val="008A3D1C"/>
    <w:rsid w:val="008A3DCA"/>
    <w:rsid w:val="008A4001"/>
    <w:rsid w:val="008A455F"/>
    <w:rsid w:val="008A5802"/>
    <w:rsid w:val="008A6286"/>
    <w:rsid w:val="008A64C7"/>
    <w:rsid w:val="008A654E"/>
    <w:rsid w:val="008A6AE4"/>
    <w:rsid w:val="008A6C4E"/>
    <w:rsid w:val="008A6DC8"/>
    <w:rsid w:val="008B1460"/>
    <w:rsid w:val="008B2A70"/>
    <w:rsid w:val="008B2FE2"/>
    <w:rsid w:val="008B3569"/>
    <w:rsid w:val="008B395E"/>
    <w:rsid w:val="008B47EE"/>
    <w:rsid w:val="008B4902"/>
    <w:rsid w:val="008B6437"/>
    <w:rsid w:val="008B6A94"/>
    <w:rsid w:val="008C0F3A"/>
    <w:rsid w:val="008C1A38"/>
    <w:rsid w:val="008C1C92"/>
    <w:rsid w:val="008C2FEE"/>
    <w:rsid w:val="008C332D"/>
    <w:rsid w:val="008C442F"/>
    <w:rsid w:val="008C49FD"/>
    <w:rsid w:val="008C4FB0"/>
    <w:rsid w:val="008C597A"/>
    <w:rsid w:val="008C5B47"/>
    <w:rsid w:val="008C6472"/>
    <w:rsid w:val="008C6A57"/>
    <w:rsid w:val="008D0660"/>
    <w:rsid w:val="008D1A9E"/>
    <w:rsid w:val="008D1F8A"/>
    <w:rsid w:val="008D47E1"/>
    <w:rsid w:val="008D54CE"/>
    <w:rsid w:val="008D5E7B"/>
    <w:rsid w:val="008D6153"/>
    <w:rsid w:val="008D64C0"/>
    <w:rsid w:val="008D6DDF"/>
    <w:rsid w:val="008D7AA6"/>
    <w:rsid w:val="008E0B93"/>
    <w:rsid w:val="008E12F5"/>
    <w:rsid w:val="008E1BFE"/>
    <w:rsid w:val="008E244D"/>
    <w:rsid w:val="008E2B79"/>
    <w:rsid w:val="008E30E6"/>
    <w:rsid w:val="008E32B6"/>
    <w:rsid w:val="008E3D3C"/>
    <w:rsid w:val="008E416D"/>
    <w:rsid w:val="008E43BC"/>
    <w:rsid w:val="008E44E6"/>
    <w:rsid w:val="008E52CB"/>
    <w:rsid w:val="008E6297"/>
    <w:rsid w:val="008E66FE"/>
    <w:rsid w:val="008E7656"/>
    <w:rsid w:val="008E7BA3"/>
    <w:rsid w:val="008E7D97"/>
    <w:rsid w:val="008F0405"/>
    <w:rsid w:val="008F1350"/>
    <w:rsid w:val="008F13A9"/>
    <w:rsid w:val="008F1C5C"/>
    <w:rsid w:val="008F25F6"/>
    <w:rsid w:val="008F280F"/>
    <w:rsid w:val="008F44A4"/>
    <w:rsid w:val="008F4AEF"/>
    <w:rsid w:val="008F5105"/>
    <w:rsid w:val="008F5C33"/>
    <w:rsid w:val="008F5E82"/>
    <w:rsid w:val="008F6700"/>
    <w:rsid w:val="008F6783"/>
    <w:rsid w:val="008F75AD"/>
    <w:rsid w:val="008F7871"/>
    <w:rsid w:val="008F7948"/>
    <w:rsid w:val="008F7CC7"/>
    <w:rsid w:val="0090031E"/>
    <w:rsid w:val="009003F0"/>
    <w:rsid w:val="00901192"/>
    <w:rsid w:val="00902586"/>
    <w:rsid w:val="0090298E"/>
    <w:rsid w:val="0090489F"/>
    <w:rsid w:val="009051E2"/>
    <w:rsid w:val="00905976"/>
    <w:rsid w:val="009061C1"/>
    <w:rsid w:val="0090636F"/>
    <w:rsid w:val="009078BE"/>
    <w:rsid w:val="00907CE8"/>
    <w:rsid w:val="00910941"/>
    <w:rsid w:val="0091094A"/>
    <w:rsid w:val="00910D9A"/>
    <w:rsid w:val="00910EA0"/>
    <w:rsid w:val="00911C29"/>
    <w:rsid w:val="00911FD2"/>
    <w:rsid w:val="0091265D"/>
    <w:rsid w:val="0091330D"/>
    <w:rsid w:val="00913A86"/>
    <w:rsid w:val="00914181"/>
    <w:rsid w:val="00915404"/>
    <w:rsid w:val="0091607E"/>
    <w:rsid w:val="00916392"/>
    <w:rsid w:val="00917192"/>
    <w:rsid w:val="009203F4"/>
    <w:rsid w:val="00920AEA"/>
    <w:rsid w:val="00921820"/>
    <w:rsid w:val="00921DDE"/>
    <w:rsid w:val="00922554"/>
    <w:rsid w:val="00922EED"/>
    <w:rsid w:val="009242BA"/>
    <w:rsid w:val="00925FC8"/>
    <w:rsid w:val="009263E2"/>
    <w:rsid w:val="00926D09"/>
    <w:rsid w:val="00927080"/>
    <w:rsid w:val="0092761D"/>
    <w:rsid w:val="009276AE"/>
    <w:rsid w:val="00927823"/>
    <w:rsid w:val="00932459"/>
    <w:rsid w:val="0093382A"/>
    <w:rsid w:val="0093422D"/>
    <w:rsid w:val="0093429D"/>
    <w:rsid w:val="00934483"/>
    <w:rsid w:val="009345C7"/>
    <w:rsid w:val="0093474B"/>
    <w:rsid w:val="009355B4"/>
    <w:rsid w:val="0093644D"/>
    <w:rsid w:val="0093659E"/>
    <w:rsid w:val="00936F92"/>
    <w:rsid w:val="009378DC"/>
    <w:rsid w:val="009413E7"/>
    <w:rsid w:val="00941BD0"/>
    <w:rsid w:val="009428B5"/>
    <w:rsid w:val="009442D1"/>
    <w:rsid w:val="0094486E"/>
    <w:rsid w:val="00944AA0"/>
    <w:rsid w:val="00945687"/>
    <w:rsid w:val="009459FB"/>
    <w:rsid w:val="009460E9"/>
    <w:rsid w:val="00946AFB"/>
    <w:rsid w:val="00947538"/>
    <w:rsid w:val="00947A7A"/>
    <w:rsid w:val="009504F6"/>
    <w:rsid w:val="00950AEF"/>
    <w:rsid w:val="00950EBB"/>
    <w:rsid w:val="00951F4D"/>
    <w:rsid w:val="00952DE4"/>
    <w:rsid w:val="009530D3"/>
    <w:rsid w:val="00953993"/>
    <w:rsid w:val="0095581A"/>
    <w:rsid w:val="00955D5A"/>
    <w:rsid w:val="0095614C"/>
    <w:rsid w:val="00956D66"/>
    <w:rsid w:val="00956FB9"/>
    <w:rsid w:val="00957297"/>
    <w:rsid w:val="00957648"/>
    <w:rsid w:val="0096150C"/>
    <w:rsid w:val="00961913"/>
    <w:rsid w:val="00963364"/>
    <w:rsid w:val="0096363F"/>
    <w:rsid w:val="00963834"/>
    <w:rsid w:val="00963BBD"/>
    <w:rsid w:val="00964D90"/>
    <w:rsid w:val="00965DFA"/>
    <w:rsid w:val="0096651E"/>
    <w:rsid w:val="009666C0"/>
    <w:rsid w:val="00966D27"/>
    <w:rsid w:val="00967788"/>
    <w:rsid w:val="009700BE"/>
    <w:rsid w:val="00970915"/>
    <w:rsid w:val="009717F4"/>
    <w:rsid w:val="009726CB"/>
    <w:rsid w:val="009728D9"/>
    <w:rsid w:val="009738F7"/>
    <w:rsid w:val="0097495D"/>
    <w:rsid w:val="00974DD3"/>
    <w:rsid w:val="00975692"/>
    <w:rsid w:val="009756E9"/>
    <w:rsid w:val="00976070"/>
    <w:rsid w:val="00976599"/>
    <w:rsid w:val="00976AE4"/>
    <w:rsid w:val="00976B3E"/>
    <w:rsid w:val="0098118E"/>
    <w:rsid w:val="00981471"/>
    <w:rsid w:val="00981B0A"/>
    <w:rsid w:val="00982635"/>
    <w:rsid w:val="00983199"/>
    <w:rsid w:val="00986CEE"/>
    <w:rsid w:val="00986F90"/>
    <w:rsid w:val="009878F4"/>
    <w:rsid w:val="00987BE5"/>
    <w:rsid w:val="009912B4"/>
    <w:rsid w:val="00991A17"/>
    <w:rsid w:val="00991B62"/>
    <w:rsid w:val="009939D3"/>
    <w:rsid w:val="00993AA1"/>
    <w:rsid w:val="00995ADA"/>
    <w:rsid w:val="00996294"/>
    <w:rsid w:val="0099634D"/>
    <w:rsid w:val="009966A5"/>
    <w:rsid w:val="009966F9"/>
    <w:rsid w:val="0099718D"/>
    <w:rsid w:val="009A175B"/>
    <w:rsid w:val="009A2221"/>
    <w:rsid w:val="009A322F"/>
    <w:rsid w:val="009A3C47"/>
    <w:rsid w:val="009A4611"/>
    <w:rsid w:val="009A4756"/>
    <w:rsid w:val="009A4C93"/>
    <w:rsid w:val="009A5770"/>
    <w:rsid w:val="009A71A3"/>
    <w:rsid w:val="009A7D26"/>
    <w:rsid w:val="009B15CA"/>
    <w:rsid w:val="009B1C82"/>
    <w:rsid w:val="009B2680"/>
    <w:rsid w:val="009B2808"/>
    <w:rsid w:val="009B328D"/>
    <w:rsid w:val="009B36A7"/>
    <w:rsid w:val="009B3C14"/>
    <w:rsid w:val="009B439A"/>
    <w:rsid w:val="009B45CC"/>
    <w:rsid w:val="009B45EF"/>
    <w:rsid w:val="009B47EB"/>
    <w:rsid w:val="009B5923"/>
    <w:rsid w:val="009B59AC"/>
    <w:rsid w:val="009B6E70"/>
    <w:rsid w:val="009B6EC9"/>
    <w:rsid w:val="009B7712"/>
    <w:rsid w:val="009B77E9"/>
    <w:rsid w:val="009C0659"/>
    <w:rsid w:val="009C088D"/>
    <w:rsid w:val="009C1007"/>
    <w:rsid w:val="009C127F"/>
    <w:rsid w:val="009C315E"/>
    <w:rsid w:val="009C37A6"/>
    <w:rsid w:val="009C3B53"/>
    <w:rsid w:val="009C4018"/>
    <w:rsid w:val="009C4444"/>
    <w:rsid w:val="009C5FB6"/>
    <w:rsid w:val="009C6042"/>
    <w:rsid w:val="009C6064"/>
    <w:rsid w:val="009C69FF"/>
    <w:rsid w:val="009C7E76"/>
    <w:rsid w:val="009C7F7A"/>
    <w:rsid w:val="009D018D"/>
    <w:rsid w:val="009D0219"/>
    <w:rsid w:val="009D03F4"/>
    <w:rsid w:val="009D0C38"/>
    <w:rsid w:val="009D1505"/>
    <w:rsid w:val="009D16D5"/>
    <w:rsid w:val="009D19D7"/>
    <w:rsid w:val="009D22C4"/>
    <w:rsid w:val="009D2530"/>
    <w:rsid w:val="009D4B22"/>
    <w:rsid w:val="009D4CFB"/>
    <w:rsid w:val="009D4D4E"/>
    <w:rsid w:val="009D5B75"/>
    <w:rsid w:val="009D6405"/>
    <w:rsid w:val="009D7942"/>
    <w:rsid w:val="009E10B4"/>
    <w:rsid w:val="009E1245"/>
    <w:rsid w:val="009E376B"/>
    <w:rsid w:val="009E4C59"/>
    <w:rsid w:val="009E5B2E"/>
    <w:rsid w:val="009F0321"/>
    <w:rsid w:val="009F0DA4"/>
    <w:rsid w:val="009F0F69"/>
    <w:rsid w:val="009F1B46"/>
    <w:rsid w:val="009F32B9"/>
    <w:rsid w:val="009F3A70"/>
    <w:rsid w:val="009F3B6D"/>
    <w:rsid w:val="009F571A"/>
    <w:rsid w:val="009F5A04"/>
    <w:rsid w:val="009F5BB5"/>
    <w:rsid w:val="009F5E43"/>
    <w:rsid w:val="009F64CE"/>
    <w:rsid w:val="009F66CB"/>
    <w:rsid w:val="009F6D56"/>
    <w:rsid w:val="009F7499"/>
    <w:rsid w:val="00A02572"/>
    <w:rsid w:val="00A03BDD"/>
    <w:rsid w:val="00A043C3"/>
    <w:rsid w:val="00A04863"/>
    <w:rsid w:val="00A05760"/>
    <w:rsid w:val="00A05F9C"/>
    <w:rsid w:val="00A07AAC"/>
    <w:rsid w:val="00A10069"/>
    <w:rsid w:val="00A12EBA"/>
    <w:rsid w:val="00A134B1"/>
    <w:rsid w:val="00A13585"/>
    <w:rsid w:val="00A14071"/>
    <w:rsid w:val="00A160F4"/>
    <w:rsid w:val="00A16847"/>
    <w:rsid w:val="00A17E89"/>
    <w:rsid w:val="00A224DF"/>
    <w:rsid w:val="00A2311B"/>
    <w:rsid w:val="00A248A4"/>
    <w:rsid w:val="00A24A10"/>
    <w:rsid w:val="00A24BC4"/>
    <w:rsid w:val="00A24E74"/>
    <w:rsid w:val="00A255B8"/>
    <w:rsid w:val="00A25DF9"/>
    <w:rsid w:val="00A263B4"/>
    <w:rsid w:val="00A26766"/>
    <w:rsid w:val="00A269C5"/>
    <w:rsid w:val="00A26A72"/>
    <w:rsid w:val="00A26C88"/>
    <w:rsid w:val="00A300B4"/>
    <w:rsid w:val="00A30C6C"/>
    <w:rsid w:val="00A3140B"/>
    <w:rsid w:val="00A31647"/>
    <w:rsid w:val="00A323A1"/>
    <w:rsid w:val="00A3283A"/>
    <w:rsid w:val="00A32B32"/>
    <w:rsid w:val="00A350F5"/>
    <w:rsid w:val="00A35503"/>
    <w:rsid w:val="00A36896"/>
    <w:rsid w:val="00A3694F"/>
    <w:rsid w:val="00A36E36"/>
    <w:rsid w:val="00A4028D"/>
    <w:rsid w:val="00A40777"/>
    <w:rsid w:val="00A414E7"/>
    <w:rsid w:val="00A41DF0"/>
    <w:rsid w:val="00A4434D"/>
    <w:rsid w:val="00A4549C"/>
    <w:rsid w:val="00A45EAC"/>
    <w:rsid w:val="00A4634A"/>
    <w:rsid w:val="00A467DE"/>
    <w:rsid w:val="00A469B8"/>
    <w:rsid w:val="00A46CAE"/>
    <w:rsid w:val="00A46EB5"/>
    <w:rsid w:val="00A474CB"/>
    <w:rsid w:val="00A47ABB"/>
    <w:rsid w:val="00A500D8"/>
    <w:rsid w:val="00A501E8"/>
    <w:rsid w:val="00A512DE"/>
    <w:rsid w:val="00A517F7"/>
    <w:rsid w:val="00A52F30"/>
    <w:rsid w:val="00A55284"/>
    <w:rsid w:val="00A55774"/>
    <w:rsid w:val="00A55A78"/>
    <w:rsid w:val="00A5743F"/>
    <w:rsid w:val="00A57DBB"/>
    <w:rsid w:val="00A603E2"/>
    <w:rsid w:val="00A60AFE"/>
    <w:rsid w:val="00A61EE1"/>
    <w:rsid w:val="00A62BD4"/>
    <w:rsid w:val="00A62DEB"/>
    <w:rsid w:val="00A62E83"/>
    <w:rsid w:val="00A6365D"/>
    <w:rsid w:val="00A63912"/>
    <w:rsid w:val="00A64436"/>
    <w:rsid w:val="00A64DD6"/>
    <w:rsid w:val="00A65EFD"/>
    <w:rsid w:val="00A6664A"/>
    <w:rsid w:val="00A66C8E"/>
    <w:rsid w:val="00A67498"/>
    <w:rsid w:val="00A67B4B"/>
    <w:rsid w:val="00A70213"/>
    <w:rsid w:val="00A7109F"/>
    <w:rsid w:val="00A71437"/>
    <w:rsid w:val="00A714C2"/>
    <w:rsid w:val="00A71524"/>
    <w:rsid w:val="00A71D36"/>
    <w:rsid w:val="00A722C3"/>
    <w:rsid w:val="00A724FB"/>
    <w:rsid w:val="00A7263A"/>
    <w:rsid w:val="00A7278A"/>
    <w:rsid w:val="00A7341E"/>
    <w:rsid w:val="00A738CD"/>
    <w:rsid w:val="00A745E3"/>
    <w:rsid w:val="00A74D7D"/>
    <w:rsid w:val="00A757AA"/>
    <w:rsid w:val="00A76C77"/>
    <w:rsid w:val="00A76D5B"/>
    <w:rsid w:val="00A76D93"/>
    <w:rsid w:val="00A774E7"/>
    <w:rsid w:val="00A80306"/>
    <w:rsid w:val="00A81065"/>
    <w:rsid w:val="00A81BB0"/>
    <w:rsid w:val="00A83201"/>
    <w:rsid w:val="00A84A81"/>
    <w:rsid w:val="00A859E3"/>
    <w:rsid w:val="00A85AF8"/>
    <w:rsid w:val="00A868C6"/>
    <w:rsid w:val="00A872FA"/>
    <w:rsid w:val="00A909F5"/>
    <w:rsid w:val="00A90B12"/>
    <w:rsid w:val="00A92D65"/>
    <w:rsid w:val="00A9300C"/>
    <w:rsid w:val="00A930B7"/>
    <w:rsid w:val="00A93507"/>
    <w:rsid w:val="00A94B25"/>
    <w:rsid w:val="00A956B4"/>
    <w:rsid w:val="00A95976"/>
    <w:rsid w:val="00A95D41"/>
    <w:rsid w:val="00A9606E"/>
    <w:rsid w:val="00A960CA"/>
    <w:rsid w:val="00A96B8B"/>
    <w:rsid w:val="00A9715F"/>
    <w:rsid w:val="00AA01E4"/>
    <w:rsid w:val="00AA0570"/>
    <w:rsid w:val="00AA17B5"/>
    <w:rsid w:val="00AA1AB8"/>
    <w:rsid w:val="00AA3409"/>
    <w:rsid w:val="00AA3569"/>
    <w:rsid w:val="00AA463D"/>
    <w:rsid w:val="00AA472F"/>
    <w:rsid w:val="00AA4800"/>
    <w:rsid w:val="00AA568A"/>
    <w:rsid w:val="00AA5821"/>
    <w:rsid w:val="00AA60D2"/>
    <w:rsid w:val="00AA6D97"/>
    <w:rsid w:val="00AB04EA"/>
    <w:rsid w:val="00AB055E"/>
    <w:rsid w:val="00AB0E9C"/>
    <w:rsid w:val="00AB1482"/>
    <w:rsid w:val="00AB20DA"/>
    <w:rsid w:val="00AB22EB"/>
    <w:rsid w:val="00AB24DC"/>
    <w:rsid w:val="00AB3489"/>
    <w:rsid w:val="00AB4807"/>
    <w:rsid w:val="00AB68F3"/>
    <w:rsid w:val="00AB694C"/>
    <w:rsid w:val="00AB74E0"/>
    <w:rsid w:val="00AB7618"/>
    <w:rsid w:val="00AB7AD0"/>
    <w:rsid w:val="00AC077E"/>
    <w:rsid w:val="00AC09A0"/>
    <w:rsid w:val="00AC0FA4"/>
    <w:rsid w:val="00AC19ED"/>
    <w:rsid w:val="00AC2FD4"/>
    <w:rsid w:val="00AC3ECC"/>
    <w:rsid w:val="00AC4FAD"/>
    <w:rsid w:val="00AC5036"/>
    <w:rsid w:val="00AC5CE3"/>
    <w:rsid w:val="00AC5DE2"/>
    <w:rsid w:val="00AC6632"/>
    <w:rsid w:val="00AD07D3"/>
    <w:rsid w:val="00AD10EA"/>
    <w:rsid w:val="00AD1B25"/>
    <w:rsid w:val="00AD2B1E"/>
    <w:rsid w:val="00AD2C5D"/>
    <w:rsid w:val="00AD2DB3"/>
    <w:rsid w:val="00AD3612"/>
    <w:rsid w:val="00AD4498"/>
    <w:rsid w:val="00AD4B47"/>
    <w:rsid w:val="00AD4DB6"/>
    <w:rsid w:val="00AD54F4"/>
    <w:rsid w:val="00AE01C7"/>
    <w:rsid w:val="00AE058F"/>
    <w:rsid w:val="00AE0D75"/>
    <w:rsid w:val="00AE1701"/>
    <w:rsid w:val="00AE17D4"/>
    <w:rsid w:val="00AE2725"/>
    <w:rsid w:val="00AE5314"/>
    <w:rsid w:val="00AE6314"/>
    <w:rsid w:val="00AF2785"/>
    <w:rsid w:val="00AF4718"/>
    <w:rsid w:val="00AF5296"/>
    <w:rsid w:val="00AF65F1"/>
    <w:rsid w:val="00AF6604"/>
    <w:rsid w:val="00AF73FC"/>
    <w:rsid w:val="00AF7575"/>
    <w:rsid w:val="00AF76FE"/>
    <w:rsid w:val="00B0060B"/>
    <w:rsid w:val="00B00B41"/>
    <w:rsid w:val="00B00D50"/>
    <w:rsid w:val="00B016B6"/>
    <w:rsid w:val="00B01B36"/>
    <w:rsid w:val="00B01D78"/>
    <w:rsid w:val="00B028ED"/>
    <w:rsid w:val="00B03AB9"/>
    <w:rsid w:val="00B03DAE"/>
    <w:rsid w:val="00B04F67"/>
    <w:rsid w:val="00B05ADF"/>
    <w:rsid w:val="00B05B76"/>
    <w:rsid w:val="00B05FB5"/>
    <w:rsid w:val="00B0758B"/>
    <w:rsid w:val="00B07967"/>
    <w:rsid w:val="00B07BEF"/>
    <w:rsid w:val="00B10135"/>
    <w:rsid w:val="00B10B55"/>
    <w:rsid w:val="00B12BEC"/>
    <w:rsid w:val="00B136C9"/>
    <w:rsid w:val="00B14895"/>
    <w:rsid w:val="00B148E7"/>
    <w:rsid w:val="00B15897"/>
    <w:rsid w:val="00B1592C"/>
    <w:rsid w:val="00B163B0"/>
    <w:rsid w:val="00B171DC"/>
    <w:rsid w:val="00B17207"/>
    <w:rsid w:val="00B17846"/>
    <w:rsid w:val="00B20E4A"/>
    <w:rsid w:val="00B20FFC"/>
    <w:rsid w:val="00B236A8"/>
    <w:rsid w:val="00B24D14"/>
    <w:rsid w:val="00B25753"/>
    <w:rsid w:val="00B25CD8"/>
    <w:rsid w:val="00B25EC9"/>
    <w:rsid w:val="00B25F28"/>
    <w:rsid w:val="00B26F59"/>
    <w:rsid w:val="00B27A14"/>
    <w:rsid w:val="00B27D51"/>
    <w:rsid w:val="00B32144"/>
    <w:rsid w:val="00B32982"/>
    <w:rsid w:val="00B331BC"/>
    <w:rsid w:val="00B33205"/>
    <w:rsid w:val="00B3399C"/>
    <w:rsid w:val="00B34652"/>
    <w:rsid w:val="00B36780"/>
    <w:rsid w:val="00B368ED"/>
    <w:rsid w:val="00B415DD"/>
    <w:rsid w:val="00B43D27"/>
    <w:rsid w:val="00B450C6"/>
    <w:rsid w:val="00B4595C"/>
    <w:rsid w:val="00B45C21"/>
    <w:rsid w:val="00B45CC0"/>
    <w:rsid w:val="00B470AA"/>
    <w:rsid w:val="00B4790E"/>
    <w:rsid w:val="00B50455"/>
    <w:rsid w:val="00B50822"/>
    <w:rsid w:val="00B518B7"/>
    <w:rsid w:val="00B539F3"/>
    <w:rsid w:val="00B53CD1"/>
    <w:rsid w:val="00B53E66"/>
    <w:rsid w:val="00B54521"/>
    <w:rsid w:val="00B548A0"/>
    <w:rsid w:val="00B567B5"/>
    <w:rsid w:val="00B57418"/>
    <w:rsid w:val="00B57506"/>
    <w:rsid w:val="00B60E94"/>
    <w:rsid w:val="00B60FD1"/>
    <w:rsid w:val="00B61619"/>
    <w:rsid w:val="00B620F6"/>
    <w:rsid w:val="00B62594"/>
    <w:rsid w:val="00B62838"/>
    <w:rsid w:val="00B62C1E"/>
    <w:rsid w:val="00B63522"/>
    <w:rsid w:val="00B638CC"/>
    <w:rsid w:val="00B63B92"/>
    <w:rsid w:val="00B63C32"/>
    <w:rsid w:val="00B6564E"/>
    <w:rsid w:val="00B70655"/>
    <w:rsid w:val="00B7087B"/>
    <w:rsid w:val="00B71A53"/>
    <w:rsid w:val="00B71AE4"/>
    <w:rsid w:val="00B72F80"/>
    <w:rsid w:val="00B7359E"/>
    <w:rsid w:val="00B738BE"/>
    <w:rsid w:val="00B74658"/>
    <w:rsid w:val="00B746B4"/>
    <w:rsid w:val="00B75110"/>
    <w:rsid w:val="00B76AB1"/>
    <w:rsid w:val="00B76B5B"/>
    <w:rsid w:val="00B802AC"/>
    <w:rsid w:val="00B81A99"/>
    <w:rsid w:val="00B81B73"/>
    <w:rsid w:val="00B83698"/>
    <w:rsid w:val="00B84A04"/>
    <w:rsid w:val="00B84A09"/>
    <w:rsid w:val="00B855F6"/>
    <w:rsid w:val="00B8574D"/>
    <w:rsid w:val="00B87890"/>
    <w:rsid w:val="00B900B2"/>
    <w:rsid w:val="00B90720"/>
    <w:rsid w:val="00B90CA3"/>
    <w:rsid w:val="00B922C2"/>
    <w:rsid w:val="00B924B5"/>
    <w:rsid w:val="00B9373A"/>
    <w:rsid w:val="00B937A3"/>
    <w:rsid w:val="00B93CD4"/>
    <w:rsid w:val="00B940BF"/>
    <w:rsid w:val="00B9544E"/>
    <w:rsid w:val="00B9694C"/>
    <w:rsid w:val="00B972B4"/>
    <w:rsid w:val="00B97482"/>
    <w:rsid w:val="00B974B2"/>
    <w:rsid w:val="00BA079B"/>
    <w:rsid w:val="00BA0AD9"/>
    <w:rsid w:val="00BA1AC9"/>
    <w:rsid w:val="00BA1E5E"/>
    <w:rsid w:val="00BA27CC"/>
    <w:rsid w:val="00BA2A31"/>
    <w:rsid w:val="00BA2D6A"/>
    <w:rsid w:val="00BA3ED6"/>
    <w:rsid w:val="00BA4154"/>
    <w:rsid w:val="00BA4F4D"/>
    <w:rsid w:val="00BA5F03"/>
    <w:rsid w:val="00BA5FC2"/>
    <w:rsid w:val="00BA5FDE"/>
    <w:rsid w:val="00BA64CD"/>
    <w:rsid w:val="00BA65F3"/>
    <w:rsid w:val="00BA67EC"/>
    <w:rsid w:val="00BA6B1E"/>
    <w:rsid w:val="00BB00AF"/>
    <w:rsid w:val="00BB07F5"/>
    <w:rsid w:val="00BB0850"/>
    <w:rsid w:val="00BB1123"/>
    <w:rsid w:val="00BB2F19"/>
    <w:rsid w:val="00BB40B7"/>
    <w:rsid w:val="00BB4636"/>
    <w:rsid w:val="00BB4C6C"/>
    <w:rsid w:val="00BB4E0D"/>
    <w:rsid w:val="00BB4E95"/>
    <w:rsid w:val="00BB654F"/>
    <w:rsid w:val="00BB73D9"/>
    <w:rsid w:val="00BB7613"/>
    <w:rsid w:val="00BB77A2"/>
    <w:rsid w:val="00BC01C5"/>
    <w:rsid w:val="00BC1B15"/>
    <w:rsid w:val="00BC48E8"/>
    <w:rsid w:val="00BC4D99"/>
    <w:rsid w:val="00BC4F3D"/>
    <w:rsid w:val="00BC51F8"/>
    <w:rsid w:val="00BC5890"/>
    <w:rsid w:val="00BC5FAF"/>
    <w:rsid w:val="00BC64A4"/>
    <w:rsid w:val="00BC683F"/>
    <w:rsid w:val="00BC6CA0"/>
    <w:rsid w:val="00BC7079"/>
    <w:rsid w:val="00BC7328"/>
    <w:rsid w:val="00BC77D1"/>
    <w:rsid w:val="00BD0690"/>
    <w:rsid w:val="00BD181A"/>
    <w:rsid w:val="00BD321D"/>
    <w:rsid w:val="00BD37BE"/>
    <w:rsid w:val="00BD3831"/>
    <w:rsid w:val="00BD613D"/>
    <w:rsid w:val="00BD6632"/>
    <w:rsid w:val="00BD6B5C"/>
    <w:rsid w:val="00BD761A"/>
    <w:rsid w:val="00BE0B4D"/>
    <w:rsid w:val="00BE0C3A"/>
    <w:rsid w:val="00BE0D1A"/>
    <w:rsid w:val="00BE1080"/>
    <w:rsid w:val="00BE1133"/>
    <w:rsid w:val="00BE2268"/>
    <w:rsid w:val="00BE3FCF"/>
    <w:rsid w:val="00BE4FA0"/>
    <w:rsid w:val="00BE52B3"/>
    <w:rsid w:val="00BE5B0E"/>
    <w:rsid w:val="00BE6216"/>
    <w:rsid w:val="00BE628D"/>
    <w:rsid w:val="00BE6F3A"/>
    <w:rsid w:val="00BE708D"/>
    <w:rsid w:val="00BE71D8"/>
    <w:rsid w:val="00BF042F"/>
    <w:rsid w:val="00BF09BA"/>
    <w:rsid w:val="00BF1DE1"/>
    <w:rsid w:val="00BF3DAB"/>
    <w:rsid w:val="00BF4889"/>
    <w:rsid w:val="00BF4987"/>
    <w:rsid w:val="00BF578A"/>
    <w:rsid w:val="00BF6556"/>
    <w:rsid w:val="00BF6BBE"/>
    <w:rsid w:val="00BF7F2E"/>
    <w:rsid w:val="00C01270"/>
    <w:rsid w:val="00C015E0"/>
    <w:rsid w:val="00C0166E"/>
    <w:rsid w:val="00C0234E"/>
    <w:rsid w:val="00C02351"/>
    <w:rsid w:val="00C02A10"/>
    <w:rsid w:val="00C02F10"/>
    <w:rsid w:val="00C039D1"/>
    <w:rsid w:val="00C03ADB"/>
    <w:rsid w:val="00C042E8"/>
    <w:rsid w:val="00C04680"/>
    <w:rsid w:val="00C05558"/>
    <w:rsid w:val="00C06DB7"/>
    <w:rsid w:val="00C07D91"/>
    <w:rsid w:val="00C10DC2"/>
    <w:rsid w:val="00C10EEB"/>
    <w:rsid w:val="00C11258"/>
    <w:rsid w:val="00C11DF5"/>
    <w:rsid w:val="00C123AA"/>
    <w:rsid w:val="00C13064"/>
    <w:rsid w:val="00C13A4E"/>
    <w:rsid w:val="00C13E6F"/>
    <w:rsid w:val="00C14777"/>
    <w:rsid w:val="00C14B24"/>
    <w:rsid w:val="00C2024A"/>
    <w:rsid w:val="00C2084A"/>
    <w:rsid w:val="00C20C3E"/>
    <w:rsid w:val="00C20E91"/>
    <w:rsid w:val="00C2271D"/>
    <w:rsid w:val="00C238DC"/>
    <w:rsid w:val="00C2558D"/>
    <w:rsid w:val="00C27472"/>
    <w:rsid w:val="00C301CF"/>
    <w:rsid w:val="00C304A6"/>
    <w:rsid w:val="00C31372"/>
    <w:rsid w:val="00C31ED9"/>
    <w:rsid w:val="00C32527"/>
    <w:rsid w:val="00C33550"/>
    <w:rsid w:val="00C34B2D"/>
    <w:rsid w:val="00C34DEA"/>
    <w:rsid w:val="00C366DD"/>
    <w:rsid w:val="00C369ED"/>
    <w:rsid w:val="00C36A18"/>
    <w:rsid w:val="00C3718F"/>
    <w:rsid w:val="00C374D7"/>
    <w:rsid w:val="00C3753B"/>
    <w:rsid w:val="00C40B87"/>
    <w:rsid w:val="00C40F59"/>
    <w:rsid w:val="00C414D4"/>
    <w:rsid w:val="00C41846"/>
    <w:rsid w:val="00C42675"/>
    <w:rsid w:val="00C4277D"/>
    <w:rsid w:val="00C42F5E"/>
    <w:rsid w:val="00C43D78"/>
    <w:rsid w:val="00C4529F"/>
    <w:rsid w:val="00C460B2"/>
    <w:rsid w:val="00C51BA1"/>
    <w:rsid w:val="00C522A4"/>
    <w:rsid w:val="00C5288D"/>
    <w:rsid w:val="00C53563"/>
    <w:rsid w:val="00C535C9"/>
    <w:rsid w:val="00C54D9B"/>
    <w:rsid w:val="00C55AB6"/>
    <w:rsid w:val="00C56593"/>
    <w:rsid w:val="00C57EB9"/>
    <w:rsid w:val="00C6002C"/>
    <w:rsid w:val="00C60EFB"/>
    <w:rsid w:val="00C62E9A"/>
    <w:rsid w:val="00C63F57"/>
    <w:rsid w:val="00C660B1"/>
    <w:rsid w:val="00C67FFA"/>
    <w:rsid w:val="00C7147C"/>
    <w:rsid w:val="00C714D5"/>
    <w:rsid w:val="00C715A4"/>
    <w:rsid w:val="00C71DB3"/>
    <w:rsid w:val="00C71F06"/>
    <w:rsid w:val="00C71F98"/>
    <w:rsid w:val="00C72C86"/>
    <w:rsid w:val="00C74061"/>
    <w:rsid w:val="00C74945"/>
    <w:rsid w:val="00C74C8E"/>
    <w:rsid w:val="00C74F53"/>
    <w:rsid w:val="00C7587F"/>
    <w:rsid w:val="00C763FD"/>
    <w:rsid w:val="00C77138"/>
    <w:rsid w:val="00C7770D"/>
    <w:rsid w:val="00C7779A"/>
    <w:rsid w:val="00C77807"/>
    <w:rsid w:val="00C80C47"/>
    <w:rsid w:val="00C80CAF"/>
    <w:rsid w:val="00C83023"/>
    <w:rsid w:val="00C83C98"/>
    <w:rsid w:val="00C84BC2"/>
    <w:rsid w:val="00C8530B"/>
    <w:rsid w:val="00C85A94"/>
    <w:rsid w:val="00C85BCC"/>
    <w:rsid w:val="00C86748"/>
    <w:rsid w:val="00C86ABE"/>
    <w:rsid w:val="00C904A2"/>
    <w:rsid w:val="00C91E8B"/>
    <w:rsid w:val="00C9348F"/>
    <w:rsid w:val="00C93B49"/>
    <w:rsid w:val="00C94CD2"/>
    <w:rsid w:val="00C95450"/>
    <w:rsid w:val="00C957E3"/>
    <w:rsid w:val="00C95DC4"/>
    <w:rsid w:val="00C96A5F"/>
    <w:rsid w:val="00C96A68"/>
    <w:rsid w:val="00C9707F"/>
    <w:rsid w:val="00C9728B"/>
    <w:rsid w:val="00C975B4"/>
    <w:rsid w:val="00CA0B55"/>
    <w:rsid w:val="00CA16A9"/>
    <w:rsid w:val="00CA3E9A"/>
    <w:rsid w:val="00CA45A8"/>
    <w:rsid w:val="00CA51A9"/>
    <w:rsid w:val="00CA546C"/>
    <w:rsid w:val="00CA5A01"/>
    <w:rsid w:val="00CA5C7F"/>
    <w:rsid w:val="00CB05C2"/>
    <w:rsid w:val="00CB133A"/>
    <w:rsid w:val="00CB28AD"/>
    <w:rsid w:val="00CB31F9"/>
    <w:rsid w:val="00CB5247"/>
    <w:rsid w:val="00CB5D84"/>
    <w:rsid w:val="00CB6EA4"/>
    <w:rsid w:val="00CB7336"/>
    <w:rsid w:val="00CB7896"/>
    <w:rsid w:val="00CC0023"/>
    <w:rsid w:val="00CC023B"/>
    <w:rsid w:val="00CC061F"/>
    <w:rsid w:val="00CC0D34"/>
    <w:rsid w:val="00CC0D50"/>
    <w:rsid w:val="00CC1E84"/>
    <w:rsid w:val="00CC3413"/>
    <w:rsid w:val="00CC369B"/>
    <w:rsid w:val="00CC4096"/>
    <w:rsid w:val="00CC51BA"/>
    <w:rsid w:val="00CC61EC"/>
    <w:rsid w:val="00CC65AC"/>
    <w:rsid w:val="00CC6D40"/>
    <w:rsid w:val="00CC7A2A"/>
    <w:rsid w:val="00CD0DF6"/>
    <w:rsid w:val="00CD3BF9"/>
    <w:rsid w:val="00CD3DE5"/>
    <w:rsid w:val="00CD650F"/>
    <w:rsid w:val="00CD6913"/>
    <w:rsid w:val="00CD711C"/>
    <w:rsid w:val="00CD783F"/>
    <w:rsid w:val="00CD787F"/>
    <w:rsid w:val="00CE0012"/>
    <w:rsid w:val="00CE0DE6"/>
    <w:rsid w:val="00CE1667"/>
    <w:rsid w:val="00CE1914"/>
    <w:rsid w:val="00CE282C"/>
    <w:rsid w:val="00CE338A"/>
    <w:rsid w:val="00CE3474"/>
    <w:rsid w:val="00CE3C3D"/>
    <w:rsid w:val="00CE3F13"/>
    <w:rsid w:val="00CE3FAA"/>
    <w:rsid w:val="00CE4C0A"/>
    <w:rsid w:val="00CE5553"/>
    <w:rsid w:val="00CE5666"/>
    <w:rsid w:val="00CE5DB1"/>
    <w:rsid w:val="00CE6DDF"/>
    <w:rsid w:val="00CF0DD3"/>
    <w:rsid w:val="00CF0ECB"/>
    <w:rsid w:val="00CF1714"/>
    <w:rsid w:val="00CF2071"/>
    <w:rsid w:val="00CF49AE"/>
    <w:rsid w:val="00CF522A"/>
    <w:rsid w:val="00CF583A"/>
    <w:rsid w:val="00CF58F3"/>
    <w:rsid w:val="00CF5E18"/>
    <w:rsid w:val="00CF7869"/>
    <w:rsid w:val="00D00025"/>
    <w:rsid w:val="00D001FB"/>
    <w:rsid w:val="00D0037C"/>
    <w:rsid w:val="00D003E4"/>
    <w:rsid w:val="00D005B0"/>
    <w:rsid w:val="00D0079B"/>
    <w:rsid w:val="00D00B64"/>
    <w:rsid w:val="00D00F70"/>
    <w:rsid w:val="00D0125F"/>
    <w:rsid w:val="00D02340"/>
    <w:rsid w:val="00D023D0"/>
    <w:rsid w:val="00D02EC6"/>
    <w:rsid w:val="00D030CC"/>
    <w:rsid w:val="00D033BD"/>
    <w:rsid w:val="00D034B2"/>
    <w:rsid w:val="00D03A8C"/>
    <w:rsid w:val="00D05CB6"/>
    <w:rsid w:val="00D0625D"/>
    <w:rsid w:val="00D07C58"/>
    <w:rsid w:val="00D10092"/>
    <w:rsid w:val="00D11545"/>
    <w:rsid w:val="00D11A3D"/>
    <w:rsid w:val="00D11F10"/>
    <w:rsid w:val="00D139D1"/>
    <w:rsid w:val="00D15263"/>
    <w:rsid w:val="00D15E06"/>
    <w:rsid w:val="00D15FEE"/>
    <w:rsid w:val="00D16776"/>
    <w:rsid w:val="00D16A1E"/>
    <w:rsid w:val="00D16D0C"/>
    <w:rsid w:val="00D17094"/>
    <w:rsid w:val="00D20163"/>
    <w:rsid w:val="00D208B1"/>
    <w:rsid w:val="00D211B4"/>
    <w:rsid w:val="00D21947"/>
    <w:rsid w:val="00D22444"/>
    <w:rsid w:val="00D22C6F"/>
    <w:rsid w:val="00D24837"/>
    <w:rsid w:val="00D33826"/>
    <w:rsid w:val="00D3386C"/>
    <w:rsid w:val="00D3450D"/>
    <w:rsid w:val="00D345B8"/>
    <w:rsid w:val="00D3461A"/>
    <w:rsid w:val="00D350F2"/>
    <w:rsid w:val="00D35E06"/>
    <w:rsid w:val="00D360F9"/>
    <w:rsid w:val="00D36677"/>
    <w:rsid w:val="00D36B02"/>
    <w:rsid w:val="00D3742B"/>
    <w:rsid w:val="00D378E9"/>
    <w:rsid w:val="00D37E86"/>
    <w:rsid w:val="00D40F8C"/>
    <w:rsid w:val="00D41FC1"/>
    <w:rsid w:val="00D4317F"/>
    <w:rsid w:val="00D43B81"/>
    <w:rsid w:val="00D43C48"/>
    <w:rsid w:val="00D43D8D"/>
    <w:rsid w:val="00D43E0D"/>
    <w:rsid w:val="00D43F18"/>
    <w:rsid w:val="00D44AFA"/>
    <w:rsid w:val="00D4522C"/>
    <w:rsid w:val="00D46D83"/>
    <w:rsid w:val="00D50628"/>
    <w:rsid w:val="00D50E0C"/>
    <w:rsid w:val="00D51925"/>
    <w:rsid w:val="00D53489"/>
    <w:rsid w:val="00D539BF"/>
    <w:rsid w:val="00D53A77"/>
    <w:rsid w:val="00D53CFC"/>
    <w:rsid w:val="00D5437E"/>
    <w:rsid w:val="00D54BDC"/>
    <w:rsid w:val="00D54C17"/>
    <w:rsid w:val="00D5628B"/>
    <w:rsid w:val="00D564D5"/>
    <w:rsid w:val="00D576EE"/>
    <w:rsid w:val="00D57DD2"/>
    <w:rsid w:val="00D57FF7"/>
    <w:rsid w:val="00D607C1"/>
    <w:rsid w:val="00D608D1"/>
    <w:rsid w:val="00D6153F"/>
    <w:rsid w:val="00D62A54"/>
    <w:rsid w:val="00D63694"/>
    <w:rsid w:val="00D6435A"/>
    <w:rsid w:val="00D6473B"/>
    <w:rsid w:val="00D647A3"/>
    <w:rsid w:val="00D64B66"/>
    <w:rsid w:val="00D6501E"/>
    <w:rsid w:val="00D65179"/>
    <w:rsid w:val="00D653F4"/>
    <w:rsid w:val="00D6611E"/>
    <w:rsid w:val="00D669B4"/>
    <w:rsid w:val="00D66BC1"/>
    <w:rsid w:val="00D67516"/>
    <w:rsid w:val="00D67B02"/>
    <w:rsid w:val="00D7054B"/>
    <w:rsid w:val="00D70892"/>
    <w:rsid w:val="00D70DF3"/>
    <w:rsid w:val="00D7184D"/>
    <w:rsid w:val="00D72C8A"/>
    <w:rsid w:val="00D73EAD"/>
    <w:rsid w:val="00D7785B"/>
    <w:rsid w:val="00D77950"/>
    <w:rsid w:val="00D81AAC"/>
    <w:rsid w:val="00D81B56"/>
    <w:rsid w:val="00D8267F"/>
    <w:rsid w:val="00D82DA0"/>
    <w:rsid w:val="00D836C6"/>
    <w:rsid w:val="00D8394A"/>
    <w:rsid w:val="00D83D76"/>
    <w:rsid w:val="00D841A8"/>
    <w:rsid w:val="00D84E5F"/>
    <w:rsid w:val="00D86E2B"/>
    <w:rsid w:val="00D87322"/>
    <w:rsid w:val="00D8785F"/>
    <w:rsid w:val="00D87E26"/>
    <w:rsid w:val="00D909B8"/>
    <w:rsid w:val="00D91590"/>
    <w:rsid w:val="00D9191C"/>
    <w:rsid w:val="00D92887"/>
    <w:rsid w:val="00D93676"/>
    <w:rsid w:val="00D93DFD"/>
    <w:rsid w:val="00D94BEB"/>
    <w:rsid w:val="00D950C9"/>
    <w:rsid w:val="00D95A0A"/>
    <w:rsid w:val="00D97615"/>
    <w:rsid w:val="00DA07A2"/>
    <w:rsid w:val="00DA0D9F"/>
    <w:rsid w:val="00DA1012"/>
    <w:rsid w:val="00DA1D1D"/>
    <w:rsid w:val="00DA25B5"/>
    <w:rsid w:val="00DA3726"/>
    <w:rsid w:val="00DA3F2C"/>
    <w:rsid w:val="00DA428D"/>
    <w:rsid w:val="00DA4D68"/>
    <w:rsid w:val="00DA61E8"/>
    <w:rsid w:val="00DA665F"/>
    <w:rsid w:val="00DA689B"/>
    <w:rsid w:val="00DA6F1D"/>
    <w:rsid w:val="00DA78AC"/>
    <w:rsid w:val="00DB1788"/>
    <w:rsid w:val="00DB2321"/>
    <w:rsid w:val="00DB313E"/>
    <w:rsid w:val="00DB33D0"/>
    <w:rsid w:val="00DB445D"/>
    <w:rsid w:val="00DB54D1"/>
    <w:rsid w:val="00DB670C"/>
    <w:rsid w:val="00DB7252"/>
    <w:rsid w:val="00DC1333"/>
    <w:rsid w:val="00DC13EF"/>
    <w:rsid w:val="00DC1428"/>
    <w:rsid w:val="00DC1734"/>
    <w:rsid w:val="00DC17C3"/>
    <w:rsid w:val="00DC2E95"/>
    <w:rsid w:val="00DC311B"/>
    <w:rsid w:val="00DC360A"/>
    <w:rsid w:val="00DC4253"/>
    <w:rsid w:val="00DC484C"/>
    <w:rsid w:val="00DC4893"/>
    <w:rsid w:val="00DC5A20"/>
    <w:rsid w:val="00DC61CD"/>
    <w:rsid w:val="00DC6436"/>
    <w:rsid w:val="00DC7203"/>
    <w:rsid w:val="00DC738E"/>
    <w:rsid w:val="00DD04A9"/>
    <w:rsid w:val="00DD09A7"/>
    <w:rsid w:val="00DD0F62"/>
    <w:rsid w:val="00DD275E"/>
    <w:rsid w:val="00DD2F51"/>
    <w:rsid w:val="00DD3D36"/>
    <w:rsid w:val="00DD6584"/>
    <w:rsid w:val="00DD68DA"/>
    <w:rsid w:val="00DD7B60"/>
    <w:rsid w:val="00DD7B96"/>
    <w:rsid w:val="00DE0063"/>
    <w:rsid w:val="00DE134C"/>
    <w:rsid w:val="00DE1815"/>
    <w:rsid w:val="00DE1C5A"/>
    <w:rsid w:val="00DE1E68"/>
    <w:rsid w:val="00DE235F"/>
    <w:rsid w:val="00DE2798"/>
    <w:rsid w:val="00DE2E62"/>
    <w:rsid w:val="00DE2FB2"/>
    <w:rsid w:val="00DE58C7"/>
    <w:rsid w:val="00DE78AF"/>
    <w:rsid w:val="00DF1490"/>
    <w:rsid w:val="00DF1B4B"/>
    <w:rsid w:val="00DF1D61"/>
    <w:rsid w:val="00DF20A0"/>
    <w:rsid w:val="00DF2FC1"/>
    <w:rsid w:val="00DF3A41"/>
    <w:rsid w:val="00DF6DBC"/>
    <w:rsid w:val="00DF6DF9"/>
    <w:rsid w:val="00DF7BA9"/>
    <w:rsid w:val="00E0031E"/>
    <w:rsid w:val="00E01CFB"/>
    <w:rsid w:val="00E020D4"/>
    <w:rsid w:val="00E02F29"/>
    <w:rsid w:val="00E034FE"/>
    <w:rsid w:val="00E03C61"/>
    <w:rsid w:val="00E04DAC"/>
    <w:rsid w:val="00E0727A"/>
    <w:rsid w:val="00E075A2"/>
    <w:rsid w:val="00E10309"/>
    <w:rsid w:val="00E10DB8"/>
    <w:rsid w:val="00E114EA"/>
    <w:rsid w:val="00E1199D"/>
    <w:rsid w:val="00E12307"/>
    <w:rsid w:val="00E148A9"/>
    <w:rsid w:val="00E15E16"/>
    <w:rsid w:val="00E17545"/>
    <w:rsid w:val="00E20545"/>
    <w:rsid w:val="00E206D1"/>
    <w:rsid w:val="00E20904"/>
    <w:rsid w:val="00E217A0"/>
    <w:rsid w:val="00E22749"/>
    <w:rsid w:val="00E23634"/>
    <w:rsid w:val="00E23DE1"/>
    <w:rsid w:val="00E24B5C"/>
    <w:rsid w:val="00E2518B"/>
    <w:rsid w:val="00E25511"/>
    <w:rsid w:val="00E268BB"/>
    <w:rsid w:val="00E279BE"/>
    <w:rsid w:val="00E279DB"/>
    <w:rsid w:val="00E27B70"/>
    <w:rsid w:val="00E27DAD"/>
    <w:rsid w:val="00E30E2B"/>
    <w:rsid w:val="00E31A49"/>
    <w:rsid w:val="00E337DC"/>
    <w:rsid w:val="00E341E7"/>
    <w:rsid w:val="00E3499C"/>
    <w:rsid w:val="00E34B17"/>
    <w:rsid w:val="00E35993"/>
    <w:rsid w:val="00E35D17"/>
    <w:rsid w:val="00E36534"/>
    <w:rsid w:val="00E36FCF"/>
    <w:rsid w:val="00E373DB"/>
    <w:rsid w:val="00E3796C"/>
    <w:rsid w:val="00E379DE"/>
    <w:rsid w:val="00E41679"/>
    <w:rsid w:val="00E41AB0"/>
    <w:rsid w:val="00E4351F"/>
    <w:rsid w:val="00E43E36"/>
    <w:rsid w:val="00E45426"/>
    <w:rsid w:val="00E45723"/>
    <w:rsid w:val="00E45B9F"/>
    <w:rsid w:val="00E46BC9"/>
    <w:rsid w:val="00E5147B"/>
    <w:rsid w:val="00E51AD4"/>
    <w:rsid w:val="00E51C18"/>
    <w:rsid w:val="00E51E18"/>
    <w:rsid w:val="00E52AAF"/>
    <w:rsid w:val="00E52D22"/>
    <w:rsid w:val="00E52D61"/>
    <w:rsid w:val="00E530E3"/>
    <w:rsid w:val="00E53D56"/>
    <w:rsid w:val="00E53EFB"/>
    <w:rsid w:val="00E540F8"/>
    <w:rsid w:val="00E54D60"/>
    <w:rsid w:val="00E55411"/>
    <w:rsid w:val="00E56394"/>
    <w:rsid w:val="00E5794C"/>
    <w:rsid w:val="00E6072F"/>
    <w:rsid w:val="00E60FFF"/>
    <w:rsid w:val="00E61080"/>
    <w:rsid w:val="00E6175A"/>
    <w:rsid w:val="00E61886"/>
    <w:rsid w:val="00E6190F"/>
    <w:rsid w:val="00E6273B"/>
    <w:rsid w:val="00E62B7D"/>
    <w:rsid w:val="00E62EED"/>
    <w:rsid w:val="00E63496"/>
    <w:rsid w:val="00E64649"/>
    <w:rsid w:val="00E65D48"/>
    <w:rsid w:val="00E66797"/>
    <w:rsid w:val="00E6774E"/>
    <w:rsid w:val="00E67A75"/>
    <w:rsid w:val="00E70CC5"/>
    <w:rsid w:val="00E7162F"/>
    <w:rsid w:val="00E72110"/>
    <w:rsid w:val="00E72356"/>
    <w:rsid w:val="00E72BF9"/>
    <w:rsid w:val="00E7326B"/>
    <w:rsid w:val="00E73D2E"/>
    <w:rsid w:val="00E74055"/>
    <w:rsid w:val="00E74A62"/>
    <w:rsid w:val="00E74CF6"/>
    <w:rsid w:val="00E75723"/>
    <w:rsid w:val="00E75BA1"/>
    <w:rsid w:val="00E76B17"/>
    <w:rsid w:val="00E77B77"/>
    <w:rsid w:val="00E77C88"/>
    <w:rsid w:val="00E804BA"/>
    <w:rsid w:val="00E80DA2"/>
    <w:rsid w:val="00E80DB0"/>
    <w:rsid w:val="00E815FC"/>
    <w:rsid w:val="00E83231"/>
    <w:rsid w:val="00E834E1"/>
    <w:rsid w:val="00E83519"/>
    <w:rsid w:val="00E8356A"/>
    <w:rsid w:val="00E83CBA"/>
    <w:rsid w:val="00E841B7"/>
    <w:rsid w:val="00E84235"/>
    <w:rsid w:val="00E84315"/>
    <w:rsid w:val="00E8530E"/>
    <w:rsid w:val="00E859E0"/>
    <w:rsid w:val="00E85ECF"/>
    <w:rsid w:val="00E874FD"/>
    <w:rsid w:val="00E87D3E"/>
    <w:rsid w:val="00E90904"/>
    <w:rsid w:val="00E90AF2"/>
    <w:rsid w:val="00E90B74"/>
    <w:rsid w:val="00E90BF4"/>
    <w:rsid w:val="00E911F7"/>
    <w:rsid w:val="00E92586"/>
    <w:rsid w:val="00E929B4"/>
    <w:rsid w:val="00E93B18"/>
    <w:rsid w:val="00E94E23"/>
    <w:rsid w:val="00E95172"/>
    <w:rsid w:val="00E95B9F"/>
    <w:rsid w:val="00E95EBC"/>
    <w:rsid w:val="00E96E6B"/>
    <w:rsid w:val="00EA0101"/>
    <w:rsid w:val="00EA0CA3"/>
    <w:rsid w:val="00EA1097"/>
    <w:rsid w:val="00EA1C66"/>
    <w:rsid w:val="00EA2733"/>
    <w:rsid w:val="00EA3129"/>
    <w:rsid w:val="00EA31E2"/>
    <w:rsid w:val="00EA36F9"/>
    <w:rsid w:val="00EA5421"/>
    <w:rsid w:val="00EA548E"/>
    <w:rsid w:val="00EA5B66"/>
    <w:rsid w:val="00EA5D22"/>
    <w:rsid w:val="00EA6079"/>
    <w:rsid w:val="00EA63E9"/>
    <w:rsid w:val="00EA7258"/>
    <w:rsid w:val="00EA74D5"/>
    <w:rsid w:val="00EA7B6D"/>
    <w:rsid w:val="00EB0CE2"/>
    <w:rsid w:val="00EB153F"/>
    <w:rsid w:val="00EB17AD"/>
    <w:rsid w:val="00EB1F6A"/>
    <w:rsid w:val="00EB206E"/>
    <w:rsid w:val="00EB34A3"/>
    <w:rsid w:val="00EB3CB9"/>
    <w:rsid w:val="00EB4B06"/>
    <w:rsid w:val="00EB4D21"/>
    <w:rsid w:val="00EB4ED2"/>
    <w:rsid w:val="00EB4EDB"/>
    <w:rsid w:val="00EB6B0A"/>
    <w:rsid w:val="00EB701C"/>
    <w:rsid w:val="00EC0F2D"/>
    <w:rsid w:val="00EC1144"/>
    <w:rsid w:val="00EC1149"/>
    <w:rsid w:val="00EC14AC"/>
    <w:rsid w:val="00EC1548"/>
    <w:rsid w:val="00EC2273"/>
    <w:rsid w:val="00EC3C4E"/>
    <w:rsid w:val="00EC48D1"/>
    <w:rsid w:val="00EC4DCE"/>
    <w:rsid w:val="00EC56E6"/>
    <w:rsid w:val="00EC5A4A"/>
    <w:rsid w:val="00EC69F6"/>
    <w:rsid w:val="00EC6A4A"/>
    <w:rsid w:val="00EC6C2F"/>
    <w:rsid w:val="00EC7CF6"/>
    <w:rsid w:val="00EC7EC4"/>
    <w:rsid w:val="00ED2975"/>
    <w:rsid w:val="00ED38CF"/>
    <w:rsid w:val="00ED393C"/>
    <w:rsid w:val="00ED5589"/>
    <w:rsid w:val="00ED6924"/>
    <w:rsid w:val="00ED7582"/>
    <w:rsid w:val="00ED77A5"/>
    <w:rsid w:val="00EE1DB4"/>
    <w:rsid w:val="00EE4892"/>
    <w:rsid w:val="00EE4A74"/>
    <w:rsid w:val="00EE4AAD"/>
    <w:rsid w:val="00EE4FE7"/>
    <w:rsid w:val="00EE530F"/>
    <w:rsid w:val="00EE5D70"/>
    <w:rsid w:val="00EE6351"/>
    <w:rsid w:val="00EE67E9"/>
    <w:rsid w:val="00EE68BE"/>
    <w:rsid w:val="00EE6F42"/>
    <w:rsid w:val="00EF0169"/>
    <w:rsid w:val="00EF01DE"/>
    <w:rsid w:val="00EF12B8"/>
    <w:rsid w:val="00EF134C"/>
    <w:rsid w:val="00EF19B9"/>
    <w:rsid w:val="00EF1B7D"/>
    <w:rsid w:val="00EF2513"/>
    <w:rsid w:val="00EF2519"/>
    <w:rsid w:val="00EF2BF8"/>
    <w:rsid w:val="00EF2E85"/>
    <w:rsid w:val="00EF4018"/>
    <w:rsid w:val="00EF40E9"/>
    <w:rsid w:val="00EF48EB"/>
    <w:rsid w:val="00EF52E4"/>
    <w:rsid w:val="00EF55CF"/>
    <w:rsid w:val="00EF5BF0"/>
    <w:rsid w:val="00EF5DBD"/>
    <w:rsid w:val="00EF60B9"/>
    <w:rsid w:val="00EF6C3C"/>
    <w:rsid w:val="00EF6EE8"/>
    <w:rsid w:val="00F00861"/>
    <w:rsid w:val="00F00EDB"/>
    <w:rsid w:val="00F010D6"/>
    <w:rsid w:val="00F01742"/>
    <w:rsid w:val="00F028A7"/>
    <w:rsid w:val="00F02DB9"/>
    <w:rsid w:val="00F04F4A"/>
    <w:rsid w:val="00F058E7"/>
    <w:rsid w:val="00F06555"/>
    <w:rsid w:val="00F07FB9"/>
    <w:rsid w:val="00F10428"/>
    <w:rsid w:val="00F112AD"/>
    <w:rsid w:val="00F1165A"/>
    <w:rsid w:val="00F11EED"/>
    <w:rsid w:val="00F12824"/>
    <w:rsid w:val="00F1314A"/>
    <w:rsid w:val="00F13C7A"/>
    <w:rsid w:val="00F13D16"/>
    <w:rsid w:val="00F13F7A"/>
    <w:rsid w:val="00F14779"/>
    <w:rsid w:val="00F150E8"/>
    <w:rsid w:val="00F15D31"/>
    <w:rsid w:val="00F176AA"/>
    <w:rsid w:val="00F17C79"/>
    <w:rsid w:val="00F17CAA"/>
    <w:rsid w:val="00F17E2A"/>
    <w:rsid w:val="00F207D9"/>
    <w:rsid w:val="00F20FBD"/>
    <w:rsid w:val="00F2174C"/>
    <w:rsid w:val="00F219CE"/>
    <w:rsid w:val="00F2256F"/>
    <w:rsid w:val="00F2270D"/>
    <w:rsid w:val="00F23229"/>
    <w:rsid w:val="00F236B7"/>
    <w:rsid w:val="00F238E9"/>
    <w:rsid w:val="00F23940"/>
    <w:rsid w:val="00F23DE5"/>
    <w:rsid w:val="00F24510"/>
    <w:rsid w:val="00F24CCA"/>
    <w:rsid w:val="00F24CFD"/>
    <w:rsid w:val="00F24DF0"/>
    <w:rsid w:val="00F259A8"/>
    <w:rsid w:val="00F25F4A"/>
    <w:rsid w:val="00F26E22"/>
    <w:rsid w:val="00F27064"/>
    <w:rsid w:val="00F27220"/>
    <w:rsid w:val="00F27477"/>
    <w:rsid w:val="00F27F7C"/>
    <w:rsid w:val="00F3063C"/>
    <w:rsid w:val="00F30665"/>
    <w:rsid w:val="00F31026"/>
    <w:rsid w:val="00F3187A"/>
    <w:rsid w:val="00F330A3"/>
    <w:rsid w:val="00F33C90"/>
    <w:rsid w:val="00F340FE"/>
    <w:rsid w:val="00F358EF"/>
    <w:rsid w:val="00F36D67"/>
    <w:rsid w:val="00F40AE5"/>
    <w:rsid w:val="00F442B7"/>
    <w:rsid w:val="00F45394"/>
    <w:rsid w:val="00F4589A"/>
    <w:rsid w:val="00F46A84"/>
    <w:rsid w:val="00F501C8"/>
    <w:rsid w:val="00F50395"/>
    <w:rsid w:val="00F5083F"/>
    <w:rsid w:val="00F50D59"/>
    <w:rsid w:val="00F51BAF"/>
    <w:rsid w:val="00F52BB7"/>
    <w:rsid w:val="00F53061"/>
    <w:rsid w:val="00F54272"/>
    <w:rsid w:val="00F54725"/>
    <w:rsid w:val="00F55597"/>
    <w:rsid w:val="00F5772C"/>
    <w:rsid w:val="00F6049B"/>
    <w:rsid w:val="00F608DE"/>
    <w:rsid w:val="00F60C25"/>
    <w:rsid w:val="00F614F9"/>
    <w:rsid w:val="00F618DC"/>
    <w:rsid w:val="00F626E0"/>
    <w:rsid w:val="00F63D6F"/>
    <w:rsid w:val="00F63D82"/>
    <w:rsid w:val="00F6418F"/>
    <w:rsid w:val="00F64514"/>
    <w:rsid w:val="00F64C14"/>
    <w:rsid w:val="00F64CD8"/>
    <w:rsid w:val="00F653CB"/>
    <w:rsid w:val="00F65A42"/>
    <w:rsid w:val="00F66C36"/>
    <w:rsid w:val="00F66F41"/>
    <w:rsid w:val="00F707CD"/>
    <w:rsid w:val="00F71A38"/>
    <w:rsid w:val="00F71C4D"/>
    <w:rsid w:val="00F71E4C"/>
    <w:rsid w:val="00F7346C"/>
    <w:rsid w:val="00F7396F"/>
    <w:rsid w:val="00F73FB8"/>
    <w:rsid w:val="00F75112"/>
    <w:rsid w:val="00F76EB5"/>
    <w:rsid w:val="00F7708D"/>
    <w:rsid w:val="00F77709"/>
    <w:rsid w:val="00F77A47"/>
    <w:rsid w:val="00F8166B"/>
    <w:rsid w:val="00F819B0"/>
    <w:rsid w:val="00F81BF2"/>
    <w:rsid w:val="00F8220A"/>
    <w:rsid w:val="00F82B08"/>
    <w:rsid w:val="00F83E4C"/>
    <w:rsid w:val="00F83E84"/>
    <w:rsid w:val="00F84434"/>
    <w:rsid w:val="00F85766"/>
    <w:rsid w:val="00F90853"/>
    <w:rsid w:val="00F90872"/>
    <w:rsid w:val="00F90B6A"/>
    <w:rsid w:val="00F90E51"/>
    <w:rsid w:val="00F90E8D"/>
    <w:rsid w:val="00F91FDD"/>
    <w:rsid w:val="00F938FA"/>
    <w:rsid w:val="00F94B26"/>
    <w:rsid w:val="00F9582D"/>
    <w:rsid w:val="00F96193"/>
    <w:rsid w:val="00F96C2B"/>
    <w:rsid w:val="00F96C39"/>
    <w:rsid w:val="00F96CEB"/>
    <w:rsid w:val="00F96D9C"/>
    <w:rsid w:val="00FA0114"/>
    <w:rsid w:val="00FA04CF"/>
    <w:rsid w:val="00FA203D"/>
    <w:rsid w:val="00FA203E"/>
    <w:rsid w:val="00FA26D1"/>
    <w:rsid w:val="00FA2BDD"/>
    <w:rsid w:val="00FA32B3"/>
    <w:rsid w:val="00FA3F96"/>
    <w:rsid w:val="00FA4F7B"/>
    <w:rsid w:val="00FA7830"/>
    <w:rsid w:val="00FB2BA1"/>
    <w:rsid w:val="00FB367B"/>
    <w:rsid w:val="00FB54C3"/>
    <w:rsid w:val="00FB5FC3"/>
    <w:rsid w:val="00FB636A"/>
    <w:rsid w:val="00FB6578"/>
    <w:rsid w:val="00FB68EB"/>
    <w:rsid w:val="00FB7FE1"/>
    <w:rsid w:val="00FC035B"/>
    <w:rsid w:val="00FC04A8"/>
    <w:rsid w:val="00FC086C"/>
    <w:rsid w:val="00FC0ECF"/>
    <w:rsid w:val="00FC1463"/>
    <w:rsid w:val="00FC24B2"/>
    <w:rsid w:val="00FC3300"/>
    <w:rsid w:val="00FC3342"/>
    <w:rsid w:val="00FC3587"/>
    <w:rsid w:val="00FC41A8"/>
    <w:rsid w:val="00FC53F3"/>
    <w:rsid w:val="00FC5FF9"/>
    <w:rsid w:val="00FC6335"/>
    <w:rsid w:val="00FD4AC9"/>
    <w:rsid w:val="00FD53C4"/>
    <w:rsid w:val="00FD546E"/>
    <w:rsid w:val="00FD5FCF"/>
    <w:rsid w:val="00FD65FA"/>
    <w:rsid w:val="00FD75D2"/>
    <w:rsid w:val="00FE0242"/>
    <w:rsid w:val="00FE0A92"/>
    <w:rsid w:val="00FE122F"/>
    <w:rsid w:val="00FE16C9"/>
    <w:rsid w:val="00FE2F85"/>
    <w:rsid w:val="00FE3879"/>
    <w:rsid w:val="00FE3B03"/>
    <w:rsid w:val="00FE487D"/>
    <w:rsid w:val="00FE5328"/>
    <w:rsid w:val="00FE5BA9"/>
    <w:rsid w:val="00FE6953"/>
    <w:rsid w:val="00FE7B00"/>
    <w:rsid w:val="00FE7C8B"/>
    <w:rsid w:val="00FE7D98"/>
    <w:rsid w:val="00FF013E"/>
    <w:rsid w:val="00FF0D2B"/>
    <w:rsid w:val="00FF0ECD"/>
    <w:rsid w:val="00FF104C"/>
    <w:rsid w:val="00FF190F"/>
    <w:rsid w:val="00FF19F9"/>
    <w:rsid w:val="00FF2104"/>
    <w:rsid w:val="00FF2E5A"/>
    <w:rsid w:val="00FF3569"/>
    <w:rsid w:val="00FF3DF6"/>
    <w:rsid w:val="00FF4190"/>
    <w:rsid w:val="00FF47DA"/>
    <w:rsid w:val="00FF4BDB"/>
    <w:rsid w:val="00FF5A05"/>
    <w:rsid w:val="00FF5C31"/>
    <w:rsid w:val="00FF5F7A"/>
    <w:rsid w:val="00FF6718"/>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8932"/>
  <w15:docId w15:val="{4E502302-B761-4301-97C2-5CF40517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BEF"/>
    <w:pPr>
      <w:ind w:left="720"/>
      <w:contextualSpacing/>
    </w:pPr>
  </w:style>
  <w:style w:type="table" w:styleId="TableGrid">
    <w:name w:val="Table Grid"/>
    <w:basedOn w:val="TableNormal"/>
    <w:uiPriority w:val="39"/>
    <w:rsid w:val="008C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Footnote Text Char Char,single space,FOOTNOTES,fn,ADB,ALTS FOOTNOTE,Footnote Text Char Char Char Char Char,Footnote Text Char Char Char Char Char Char Ch,Footnote Text Char1 Char1,Footnote Text Char Char Char1,footnote text"/>
    <w:basedOn w:val="Normal"/>
    <w:link w:val="FootnoteTextChar"/>
    <w:unhideWhenUsed/>
    <w:qFormat/>
    <w:rsid w:val="003F26CA"/>
    <w:pPr>
      <w:spacing w:after="0" w:line="240" w:lineRule="auto"/>
    </w:pPr>
    <w:rPr>
      <w:sz w:val="20"/>
      <w:szCs w:val="20"/>
    </w:rPr>
  </w:style>
  <w:style w:type="character" w:customStyle="1" w:styleId="FootnoteTextChar">
    <w:name w:val="Footnote Text Char"/>
    <w:aliases w:val="5_G Char,Footnote Text Char Char Char,single space Char,FOOTNOTES Char,fn Char,ADB Char,ALTS FOOTNOTE Char,Footnote Text Char Char Char Char Char Char,Footnote Text Char Char Char Char Char Char Ch Char,Footnote Text Char1 Char1 Char"/>
    <w:basedOn w:val="DefaultParagraphFont"/>
    <w:link w:val="FootnoteText"/>
    <w:qFormat/>
    <w:rsid w:val="003F26CA"/>
    <w:rPr>
      <w:sz w:val="20"/>
      <w:szCs w:val="20"/>
    </w:rPr>
  </w:style>
  <w:style w:type="character" w:styleId="FootnoteReference">
    <w:name w:val="footnote reference"/>
    <w:aliases w:val="Footnote,Ref,de nota al pie,Footnote text + 13 pt,Footnote text,ftref,4_G,Footnote Text1,BearingPoint,16 Point,Superscript 6 Point,fr,Footnote Text Char Char Char Char Char Char Ch Char Char Char Char Char Char C,Footnote + Arial,4_,f"/>
    <w:basedOn w:val="DefaultParagraphFont"/>
    <w:link w:val="CharChar1CharCharCharChar1CharCharCharCharCharCharCharChar"/>
    <w:uiPriority w:val="99"/>
    <w:unhideWhenUsed/>
    <w:qFormat/>
    <w:rsid w:val="003F26CA"/>
    <w:rPr>
      <w:vertAlign w:val="superscript"/>
    </w:rPr>
  </w:style>
  <w:style w:type="paragraph" w:styleId="Header">
    <w:name w:val="header"/>
    <w:basedOn w:val="Normal"/>
    <w:link w:val="HeaderChar"/>
    <w:uiPriority w:val="99"/>
    <w:unhideWhenUsed/>
    <w:rsid w:val="00932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459"/>
  </w:style>
  <w:style w:type="paragraph" w:styleId="Footer">
    <w:name w:val="footer"/>
    <w:basedOn w:val="Normal"/>
    <w:link w:val="FooterChar"/>
    <w:uiPriority w:val="99"/>
    <w:unhideWhenUsed/>
    <w:rsid w:val="00932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459"/>
  </w:style>
  <w:style w:type="paragraph" w:styleId="BalloonText">
    <w:name w:val="Balloon Text"/>
    <w:basedOn w:val="Normal"/>
    <w:link w:val="BalloonTextChar"/>
    <w:uiPriority w:val="99"/>
    <w:semiHidden/>
    <w:unhideWhenUsed/>
    <w:rsid w:val="0043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91"/>
    <w:rPr>
      <w:rFonts w:ascii="Segoe UI" w:hAnsi="Segoe UI" w:cs="Segoe UI"/>
      <w:sz w:val="18"/>
      <w:szCs w:val="18"/>
    </w:rPr>
  </w:style>
  <w:style w:type="paragraph" w:customStyle="1" w:styleId="Bullet3">
    <w:name w:val="Bullet 3"/>
    <w:basedOn w:val="Normal"/>
    <w:link w:val="Bullet3Char"/>
    <w:qFormat/>
    <w:rsid w:val="0032632A"/>
    <w:pPr>
      <w:widowControl w:val="0"/>
      <w:numPr>
        <w:numId w:val="2"/>
      </w:numPr>
      <w:spacing w:before="60" w:after="60" w:line="264" w:lineRule="auto"/>
      <w:ind w:left="0" w:firstLine="720"/>
      <w:jc w:val="both"/>
    </w:pPr>
    <w:rPr>
      <w:rFonts w:ascii="Times New Roman" w:eastAsia="Times New Roman" w:hAnsi="Times New Roman" w:cs="Times New Roman"/>
      <w:sz w:val="28"/>
      <w:szCs w:val="24"/>
      <w:lang w:val="vi-VN"/>
    </w:rPr>
  </w:style>
  <w:style w:type="character" w:customStyle="1" w:styleId="Bullet3Char">
    <w:name w:val="Bullet 3 Char"/>
    <w:basedOn w:val="DefaultParagraphFont"/>
    <w:link w:val="Bullet3"/>
    <w:rsid w:val="0032632A"/>
    <w:rPr>
      <w:rFonts w:ascii="Times New Roman" w:eastAsia="Times New Roman" w:hAnsi="Times New Roman" w:cs="Times New Roman"/>
      <w:sz w:val="28"/>
      <w:szCs w:val="24"/>
      <w:lang w:val="vi-VN"/>
    </w:rPr>
  </w:style>
  <w:style w:type="paragraph" w:styleId="Subtitle">
    <w:name w:val="Subtitle"/>
    <w:basedOn w:val="Normal"/>
    <w:next w:val="Normal"/>
    <w:link w:val="SubtitleChar"/>
    <w:uiPriority w:val="11"/>
    <w:qFormat/>
    <w:rsid w:val="007046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4646"/>
    <w:rPr>
      <w:rFonts w:eastAsiaTheme="minorEastAsia"/>
      <w:color w:val="5A5A5A" w:themeColor="text1" w:themeTint="A5"/>
      <w:spacing w:val="15"/>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8B6437"/>
    <w:pPr>
      <w:spacing w:line="240" w:lineRule="exact"/>
    </w:pPr>
    <w:rPr>
      <w:vertAlign w:val="superscript"/>
    </w:rPr>
  </w:style>
  <w:style w:type="character" w:styleId="Emphasis">
    <w:name w:val="Emphasis"/>
    <w:basedOn w:val="DefaultParagraphFont"/>
    <w:uiPriority w:val="20"/>
    <w:qFormat/>
    <w:rsid w:val="00E6072F"/>
    <w:rPr>
      <w:i/>
      <w:iCs/>
    </w:rPr>
  </w:style>
  <w:style w:type="paragraph" w:styleId="NormalWeb">
    <w:name w:val="Normal (Web)"/>
    <w:basedOn w:val="Normal"/>
    <w:uiPriority w:val="99"/>
    <w:unhideWhenUsed/>
    <w:rsid w:val="009666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9122">
      <w:bodyDiv w:val="1"/>
      <w:marLeft w:val="0"/>
      <w:marRight w:val="0"/>
      <w:marTop w:val="0"/>
      <w:marBottom w:val="0"/>
      <w:divBdr>
        <w:top w:val="none" w:sz="0" w:space="0" w:color="auto"/>
        <w:left w:val="none" w:sz="0" w:space="0" w:color="auto"/>
        <w:bottom w:val="none" w:sz="0" w:space="0" w:color="auto"/>
        <w:right w:val="none" w:sz="0" w:space="0" w:color="auto"/>
      </w:divBdr>
    </w:div>
    <w:div w:id="295449923">
      <w:bodyDiv w:val="1"/>
      <w:marLeft w:val="0"/>
      <w:marRight w:val="0"/>
      <w:marTop w:val="0"/>
      <w:marBottom w:val="0"/>
      <w:divBdr>
        <w:top w:val="none" w:sz="0" w:space="0" w:color="auto"/>
        <w:left w:val="none" w:sz="0" w:space="0" w:color="auto"/>
        <w:bottom w:val="none" w:sz="0" w:space="0" w:color="auto"/>
        <w:right w:val="none" w:sz="0" w:space="0" w:color="auto"/>
      </w:divBdr>
    </w:div>
    <w:div w:id="431436583">
      <w:bodyDiv w:val="1"/>
      <w:marLeft w:val="0"/>
      <w:marRight w:val="0"/>
      <w:marTop w:val="0"/>
      <w:marBottom w:val="0"/>
      <w:divBdr>
        <w:top w:val="none" w:sz="0" w:space="0" w:color="auto"/>
        <w:left w:val="none" w:sz="0" w:space="0" w:color="auto"/>
        <w:bottom w:val="none" w:sz="0" w:space="0" w:color="auto"/>
        <w:right w:val="none" w:sz="0" w:space="0" w:color="auto"/>
      </w:divBdr>
    </w:div>
    <w:div w:id="642544874">
      <w:bodyDiv w:val="1"/>
      <w:marLeft w:val="0"/>
      <w:marRight w:val="0"/>
      <w:marTop w:val="0"/>
      <w:marBottom w:val="0"/>
      <w:divBdr>
        <w:top w:val="none" w:sz="0" w:space="0" w:color="auto"/>
        <w:left w:val="none" w:sz="0" w:space="0" w:color="auto"/>
        <w:bottom w:val="none" w:sz="0" w:space="0" w:color="auto"/>
        <w:right w:val="none" w:sz="0" w:space="0" w:color="auto"/>
      </w:divBdr>
    </w:div>
    <w:div w:id="671029647">
      <w:bodyDiv w:val="1"/>
      <w:marLeft w:val="0"/>
      <w:marRight w:val="0"/>
      <w:marTop w:val="0"/>
      <w:marBottom w:val="0"/>
      <w:divBdr>
        <w:top w:val="none" w:sz="0" w:space="0" w:color="auto"/>
        <w:left w:val="none" w:sz="0" w:space="0" w:color="auto"/>
        <w:bottom w:val="none" w:sz="0" w:space="0" w:color="auto"/>
        <w:right w:val="none" w:sz="0" w:space="0" w:color="auto"/>
      </w:divBdr>
    </w:div>
    <w:div w:id="852570981">
      <w:bodyDiv w:val="1"/>
      <w:marLeft w:val="0"/>
      <w:marRight w:val="0"/>
      <w:marTop w:val="0"/>
      <w:marBottom w:val="0"/>
      <w:divBdr>
        <w:top w:val="none" w:sz="0" w:space="0" w:color="auto"/>
        <w:left w:val="none" w:sz="0" w:space="0" w:color="auto"/>
        <w:bottom w:val="none" w:sz="0" w:space="0" w:color="auto"/>
        <w:right w:val="none" w:sz="0" w:space="0" w:color="auto"/>
      </w:divBdr>
    </w:div>
    <w:div w:id="937297097">
      <w:bodyDiv w:val="1"/>
      <w:marLeft w:val="0"/>
      <w:marRight w:val="0"/>
      <w:marTop w:val="0"/>
      <w:marBottom w:val="0"/>
      <w:divBdr>
        <w:top w:val="none" w:sz="0" w:space="0" w:color="auto"/>
        <w:left w:val="none" w:sz="0" w:space="0" w:color="auto"/>
        <w:bottom w:val="none" w:sz="0" w:space="0" w:color="auto"/>
        <w:right w:val="none" w:sz="0" w:space="0" w:color="auto"/>
      </w:divBdr>
    </w:div>
    <w:div w:id="1060520717">
      <w:bodyDiv w:val="1"/>
      <w:marLeft w:val="0"/>
      <w:marRight w:val="0"/>
      <w:marTop w:val="0"/>
      <w:marBottom w:val="0"/>
      <w:divBdr>
        <w:top w:val="none" w:sz="0" w:space="0" w:color="auto"/>
        <w:left w:val="none" w:sz="0" w:space="0" w:color="auto"/>
        <w:bottom w:val="none" w:sz="0" w:space="0" w:color="auto"/>
        <w:right w:val="none" w:sz="0" w:space="0" w:color="auto"/>
      </w:divBdr>
      <w:divsChild>
        <w:div w:id="843008070">
          <w:marLeft w:val="0"/>
          <w:marRight w:val="0"/>
          <w:marTop w:val="0"/>
          <w:marBottom w:val="0"/>
          <w:divBdr>
            <w:top w:val="none" w:sz="0" w:space="0" w:color="auto"/>
            <w:left w:val="none" w:sz="0" w:space="0" w:color="auto"/>
            <w:bottom w:val="none" w:sz="0" w:space="0" w:color="auto"/>
            <w:right w:val="none" w:sz="0" w:space="0" w:color="auto"/>
          </w:divBdr>
          <w:divsChild>
            <w:div w:id="2134446169">
              <w:marLeft w:val="0"/>
              <w:marRight w:val="0"/>
              <w:marTop w:val="0"/>
              <w:marBottom w:val="0"/>
              <w:divBdr>
                <w:top w:val="none" w:sz="0" w:space="0" w:color="auto"/>
                <w:left w:val="none" w:sz="0" w:space="0" w:color="auto"/>
                <w:bottom w:val="none" w:sz="0" w:space="0" w:color="auto"/>
                <w:right w:val="none" w:sz="0" w:space="0" w:color="auto"/>
              </w:divBdr>
              <w:divsChild>
                <w:div w:id="1537738669">
                  <w:marLeft w:val="0"/>
                  <w:marRight w:val="-90"/>
                  <w:marTop w:val="0"/>
                  <w:marBottom w:val="0"/>
                  <w:divBdr>
                    <w:top w:val="none" w:sz="0" w:space="0" w:color="auto"/>
                    <w:left w:val="none" w:sz="0" w:space="0" w:color="auto"/>
                    <w:bottom w:val="none" w:sz="0" w:space="0" w:color="auto"/>
                    <w:right w:val="none" w:sz="0" w:space="0" w:color="auto"/>
                  </w:divBdr>
                  <w:divsChild>
                    <w:div w:id="1026980408">
                      <w:marLeft w:val="0"/>
                      <w:marRight w:val="0"/>
                      <w:marTop w:val="0"/>
                      <w:marBottom w:val="420"/>
                      <w:divBdr>
                        <w:top w:val="none" w:sz="0" w:space="0" w:color="auto"/>
                        <w:left w:val="none" w:sz="0" w:space="0" w:color="auto"/>
                        <w:bottom w:val="none" w:sz="0" w:space="0" w:color="auto"/>
                        <w:right w:val="none" w:sz="0" w:space="0" w:color="auto"/>
                      </w:divBdr>
                      <w:divsChild>
                        <w:div w:id="2025012316">
                          <w:marLeft w:val="225"/>
                          <w:marRight w:val="225"/>
                          <w:marTop w:val="0"/>
                          <w:marBottom w:val="165"/>
                          <w:divBdr>
                            <w:top w:val="none" w:sz="0" w:space="0" w:color="auto"/>
                            <w:left w:val="none" w:sz="0" w:space="0" w:color="auto"/>
                            <w:bottom w:val="none" w:sz="0" w:space="0" w:color="auto"/>
                            <w:right w:val="none" w:sz="0" w:space="0" w:color="auto"/>
                          </w:divBdr>
                          <w:divsChild>
                            <w:div w:id="161551021">
                              <w:marLeft w:val="0"/>
                              <w:marRight w:val="165"/>
                              <w:marTop w:val="0"/>
                              <w:marBottom w:val="0"/>
                              <w:divBdr>
                                <w:top w:val="none" w:sz="0" w:space="0" w:color="auto"/>
                                <w:left w:val="none" w:sz="0" w:space="0" w:color="auto"/>
                                <w:bottom w:val="none" w:sz="0" w:space="0" w:color="auto"/>
                                <w:right w:val="none" w:sz="0" w:space="0" w:color="auto"/>
                              </w:divBdr>
                              <w:divsChild>
                                <w:div w:id="1146094382">
                                  <w:marLeft w:val="0"/>
                                  <w:marRight w:val="0"/>
                                  <w:marTop w:val="0"/>
                                  <w:marBottom w:val="0"/>
                                  <w:divBdr>
                                    <w:top w:val="none" w:sz="0" w:space="0" w:color="auto"/>
                                    <w:left w:val="none" w:sz="0" w:space="0" w:color="auto"/>
                                    <w:bottom w:val="none" w:sz="0" w:space="0" w:color="auto"/>
                                    <w:right w:val="none" w:sz="0" w:space="0" w:color="auto"/>
                                  </w:divBdr>
                                  <w:divsChild>
                                    <w:div w:id="2030641967">
                                      <w:marLeft w:val="0"/>
                                      <w:marRight w:val="0"/>
                                      <w:marTop w:val="0"/>
                                      <w:marBottom w:val="0"/>
                                      <w:divBdr>
                                        <w:top w:val="none" w:sz="0" w:space="0" w:color="auto"/>
                                        <w:left w:val="none" w:sz="0" w:space="0" w:color="auto"/>
                                        <w:bottom w:val="none" w:sz="0" w:space="0" w:color="auto"/>
                                        <w:right w:val="none" w:sz="0" w:space="0" w:color="auto"/>
                                      </w:divBdr>
                                      <w:divsChild>
                                        <w:div w:id="891038272">
                                          <w:marLeft w:val="0"/>
                                          <w:marRight w:val="0"/>
                                          <w:marTop w:val="0"/>
                                          <w:marBottom w:val="60"/>
                                          <w:divBdr>
                                            <w:top w:val="none" w:sz="0" w:space="0" w:color="auto"/>
                                            <w:left w:val="none" w:sz="0" w:space="0" w:color="auto"/>
                                            <w:bottom w:val="none" w:sz="0" w:space="0" w:color="auto"/>
                                            <w:right w:val="none" w:sz="0" w:space="0" w:color="auto"/>
                                          </w:divBdr>
                                          <w:divsChild>
                                            <w:div w:id="1880436976">
                                              <w:marLeft w:val="0"/>
                                              <w:marRight w:val="0"/>
                                              <w:marTop w:val="0"/>
                                              <w:marBottom w:val="0"/>
                                              <w:divBdr>
                                                <w:top w:val="none" w:sz="0" w:space="0" w:color="auto"/>
                                                <w:left w:val="none" w:sz="0" w:space="0" w:color="auto"/>
                                                <w:bottom w:val="none" w:sz="0" w:space="0" w:color="auto"/>
                                                <w:right w:val="none" w:sz="0" w:space="0" w:color="auto"/>
                                              </w:divBdr>
                                            </w:div>
                                            <w:div w:id="20794721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093735">
      <w:bodyDiv w:val="1"/>
      <w:marLeft w:val="0"/>
      <w:marRight w:val="0"/>
      <w:marTop w:val="0"/>
      <w:marBottom w:val="0"/>
      <w:divBdr>
        <w:top w:val="none" w:sz="0" w:space="0" w:color="auto"/>
        <w:left w:val="none" w:sz="0" w:space="0" w:color="auto"/>
        <w:bottom w:val="none" w:sz="0" w:space="0" w:color="auto"/>
        <w:right w:val="none" w:sz="0" w:space="0" w:color="auto"/>
      </w:divBdr>
    </w:div>
    <w:div w:id="1251624729">
      <w:bodyDiv w:val="1"/>
      <w:marLeft w:val="0"/>
      <w:marRight w:val="0"/>
      <w:marTop w:val="0"/>
      <w:marBottom w:val="0"/>
      <w:divBdr>
        <w:top w:val="none" w:sz="0" w:space="0" w:color="auto"/>
        <w:left w:val="none" w:sz="0" w:space="0" w:color="auto"/>
        <w:bottom w:val="none" w:sz="0" w:space="0" w:color="auto"/>
        <w:right w:val="none" w:sz="0" w:space="0" w:color="auto"/>
      </w:divBdr>
    </w:div>
    <w:div w:id="1542085575">
      <w:bodyDiv w:val="1"/>
      <w:marLeft w:val="0"/>
      <w:marRight w:val="0"/>
      <w:marTop w:val="0"/>
      <w:marBottom w:val="0"/>
      <w:divBdr>
        <w:top w:val="none" w:sz="0" w:space="0" w:color="auto"/>
        <w:left w:val="none" w:sz="0" w:space="0" w:color="auto"/>
        <w:bottom w:val="none" w:sz="0" w:space="0" w:color="auto"/>
        <w:right w:val="none" w:sz="0" w:space="0" w:color="auto"/>
      </w:divBdr>
    </w:div>
    <w:div w:id="1590194478">
      <w:bodyDiv w:val="1"/>
      <w:marLeft w:val="0"/>
      <w:marRight w:val="0"/>
      <w:marTop w:val="0"/>
      <w:marBottom w:val="0"/>
      <w:divBdr>
        <w:top w:val="none" w:sz="0" w:space="0" w:color="auto"/>
        <w:left w:val="none" w:sz="0" w:space="0" w:color="auto"/>
        <w:bottom w:val="none" w:sz="0" w:space="0" w:color="auto"/>
        <w:right w:val="none" w:sz="0" w:space="0" w:color="auto"/>
      </w:divBdr>
    </w:div>
    <w:div w:id="1826894443">
      <w:bodyDiv w:val="1"/>
      <w:marLeft w:val="0"/>
      <w:marRight w:val="0"/>
      <w:marTop w:val="0"/>
      <w:marBottom w:val="0"/>
      <w:divBdr>
        <w:top w:val="none" w:sz="0" w:space="0" w:color="auto"/>
        <w:left w:val="none" w:sz="0" w:space="0" w:color="auto"/>
        <w:bottom w:val="none" w:sz="0" w:space="0" w:color="auto"/>
        <w:right w:val="none" w:sz="0" w:space="0" w:color="auto"/>
      </w:divBdr>
    </w:div>
    <w:div w:id="212025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FC58-D180-465D-AD4F-C5F0AD52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huydv1</dc:creator>
  <cp:keywords/>
  <dc:description/>
  <cp:lastModifiedBy>user1</cp:lastModifiedBy>
  <cp:revision>2</cp:revision>
  <cp:lastPrinted>2024-10-01T09:37:00Z</cp:lastPrinted>
  <dcterms:created xsi:type="dcterms:W3CDTF">2024-10-01T10:04:00Z</dcterms:created>
  <dcterms:modified xsi:type="dcterms:W3CDTF">2024-10-01T10:04:00Z</dcterms:modified>
</cp:coreProperties>
</file>