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1" w:rsidRDefault="002825E1"/>
    <w:tbl>
      <w:tblPr>
        <w:tblW w:w="9639" w:type="dxa"/>
        <w:tblInd w:w="108" w:type="dxa"/>
        <w:tblLayout w:type="fixed"/>
        <w:tblLook w:val="0000"/>
      </w:tblPr>
      <w:tblGrid>
        <w:gridCol w:w="3015"/>
        <w:gridCol w:w="6624"/>
      </w:tblGrid>
      <w:tr w:rsidR="00412257" w:rsidRPr="002825E1" w:rsidTr="00CA7141">
        <w:trPr>
          <w:trHeight w:val="1417"/>
        </w:trPr>
        <w:tc>
          <w:tcPr>
            <w:tcW w:w="3015" w:type="dxa"/>
          </w:tcPr>
          <w:p w:rsidR="00412257" w:rsidRPr="00E00A24" w:rsidRDefault="00412257" w:rsidP="00A72249">
            <w:pPr>
              <w:pStyle w:val="Heading5"/>
              <w:rPr>
                <w:rFonts w:ascii="Times New Roman" w:hAnsi="Times New Roman"/>
                <w:sz w:val="26"/>
                <w:szCs w:val="26"/>
                <w:lang w:val="nl-NL"/>
              </w:rPr>
            </w:pPr>
            <w:r w:rsidRPr="00E00A24">
              <w:rPr>
                <w:rFonts w:ascii="Times New Roman" w:hAnsi="Times New Roman"/>
                <w:sz w:val="26"/>
                <w:szCs w:val="26"/>
                <w:lang w:val="nl-NL"/>
              </w:rPr>
              <w:t>BỘ TÀI CHÍNH</w:t>
            </w:r>
          </w:p>
          <w:p w:rsidR="00412257" w:rsidRPr="00E00A24" w:rsidRDefault="00F4483B" w:rsidP="00A72249">
            <w:pPr>
              <w:jc w:val="center"/>
              <w:rPr>
                <w:b/>
                <w:lang w:val="nl-NL"/>
              </w:rPr>
            </w:pPr>
            <w:r w:rsidRPr="00F4483B">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52.8pt;margin-top:3.25pt;width:35.7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2UtwEAAFUDAAAOAAAAZHJzL2Uyb0RvYy54bWysU8Fu2zAMvQ/YPwi6L07SZVi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"/>
              </w:pict>
            </w:r>
            <w:r w:rsidR="00412257" w:rsidRPr="00E00A24">
              <w:rPr>
                <w:lang w:val="nl-NL"/>
              </w:rPr>
              <w:softHyphen/>
            </w:r>
            <w:r w:rsidR="00412257" w:rsidRPr="00E00A24">
              <w:rPr>
                <w:lang w:val="nl-NL"/>
              </w:rPr>
              <w:softHyphen/>
            </w:r>
            <w:r w:rsidR="00412257" w:rsidRPr="00E00A24">
              <w:rPr>
                <w:lang w:val="nl-NL"/>
              </w:rPr>
              <w:softHyphen/>
            </w:r>
            <w:r w:rsidR="00412257" w:rsidRPr="00E00A24">
              <w:rPr>
                <w:lang w:val="nl-NL"/>
              </w:rPr>
              <w:softHyphen/>
            </w:r>
            <w:r w:rsidR="00412257" w:rsidRPr="00E00A24">
              <w:rPr>
                <w:lang w:val="nl-NL"/>
              </w:rPr>
              <w:softHyphen/>
            </w:r>
            <w:r w:rsidR="00412257" w:rsidRPr="00E00A24">
              <w:rPr>
                <w:lang w:val="nl-NL"/>
              </w:rPr>
              <w:softHyphen/>
            </w:r>
            <w:r w:rsidR="00412257" w:rsidRPr="00E00A24">
              <w:rPr>
                <w:lang w:val="nl-NL"/>
              </w:rPr>
              <w:softHyphen/>
            </w:r>
            <w:r w:rsidR="00412257" w:rsidRPr="00E00A24">
              <w:rPr>
                <w:lang w:val="nl-NL"/>
              </w:rPr>
              <w:softHyphen/>
            </w:r>
            <w:r w:rsidR="00412257" w:rsidRPr="00E00A24">
              <w:rPr>
                <w:lang w:val="nl-NL"/>
              </w:rPr>
              <w:softHyphen/>
            </w:r>
            <w:r w:rsidR="00412257" w:rsidRPr="00E00A24">
              <w:rPr>
                <w:lang w:val="nl-NL"/>
              </w:rPr>
              <w:softHyphen/>
            </w:r>
            <w:r w:rsidR="00412257" w:rsidRPr="00E00A24">
              <w:rPr>
                <w:lang w:val="nl-NL"/>
              </w:rPr>
              <w:softHyphen/>
            </w:r>
          </w:p>
          <w:p w:rsidR="0043598B" w:rsidRPr="00E00A24" w:rsidRDefault="0043598B" w:rsidP="00EF411E">
            <w:pPr>
              <w:pStyle w:val="Heading5"/>
              <w:rPr>
                <w:rFonts w:ascii="Times New Roman" w:hAnsi="Times New Roman"/>
                <w:b w:val="0"/>
                <w:sz w:val="26"/>
                <w:szCs w:val="24"/>
                <w:lang w:val="nl-NL"/>
              </w:rPr>
            </w:pPr>
          </w:p>
          <w:p w:rsidR="00412257" w:rsidRPr="00E00A24" w:rsidRDefault="00412257" w:rsidP="00A87E89">
            <w:pPr>
              <w:pStyle w:val="Heading5"/>
              <w:spacing w:before="20"/>
              <w:rPr>
                <w:rFonts w:ascii="Times New Roman" w:hAnsi="Times New Roman"/>
                <w:b w:val="0"/>
                <w:szCs w:val="24"/>
                <w:lang w:val="nl-NL"/>
              </w:rPr>
            </w:pPr>
            <w:r w:rsidRPr="00E00A24">
              <w:rPr>
                <w:rFonts w:ascii="Times New Roman" w:hAnsi="Times New Roman"/>
                <w:b w:val="0"/>
                <w:sz w:val="26"/>
                <w:szCs w:val="24"/>
                <w:lang w:val="nl-NL"/>
              </w:rPr>
              <w:t>Số:</w:t>
            </w:r>
            <w:r w:rsidRPr="00E00A24">
              <w:rPr>
                <w:rFonts w:ascii="Times New Roman" w:hAnsi="Times New Roman"/>
                <w:b w:val="0"/>
                <w:szCs w:val="24"/>
                <w:lang w:val="nl-NL"/>
              </w:rPr>
              <w:t xml:space="preserve"> </w:t>
            </w:r>
            <w:r w:rsidR="00EF411E" w:rsidRPr="00E00A24">
              <w:rPr>
                <w:rFonts w:ascii="Times New Roman" w:hAnsi="Times New Roman"/>
                <w:b w:val="0"/>
                <w:szCs w:val="24"/>
                <w:lang w:val="nl-NL"/>
              </w:rPr>
              <w:t xml:space="preserve">      </w:t>
            </w:r>
            <w:r w:rsidR="00D12745" w:rsidRPr="00E00A24">
              <w:rPr>
                <w:rFonts w:ascii="Times New Roman" w:hAnsi="Times New Roman"/>
                <w:b w:val="0"/>
                <w:szCs w:val="24"/>
                <w:lang w:val="nl-NL"/>
              </w:rPr>
              <w:t xml:space="preserve">  </w:t>
            </w:r>
            <w:r w:rsidR="00EB3211">
              <w:rPr>
                <w:rFonts w:ascii="Times New Roman" w:hAnsi="Times New Roman"/>
                <w:b w:val="0"/>
                <w:sz w:val="26"/>
                <w:szCs w:val="26"/>
                <w:lang w:val="nl-NL"/>
              </w:rPr>
              <w:t>/202</w:t>
            </w:r>
            <w:r w:rsidR="00A87E89">
              <w:rPr>
                <w:rFonts w:ascii="Times New Roman" w:hAnsi="Times New Roman"/>
                <w:b w:val="0"/>
                <w:sz w:val="26"/>
                <w:szCs w:val="26"/>
                <w:lang w:val="nl-NL"/>
              </w:rPr>
              <w:t>4</w:t>
            </w:r>
            <w:r w:rsidRPr="00E00A24">
              <w:rPr>
                <w:rFonts w:ascii="Times New Roman" w:hAnsi="Times New Roman"/>
                <w:b w:val="0"/>
                <w:sz w:val="26"/>
                <w:szCs w:val="26"/>
                <w:lang w:val="nl-NL"/>
              </w:rPr>
              <w:t>/TT-BTC</w:t>
            </w:r>
          </w:p>
        </w:tc>
        <w:tc>
          <w:tcPr>
            <w:tcW w:w="6624" w:type="dxa"/>
          </w:tcPr>
          <w:p w:rsidR="00412257" w:rsidRPr="00E00A24" w:rsidRDefault="00412257" w:rsidP="00A72249">
            <w:pPr>
              <w:jc w:val="center"/>
              <w:rPr>
                <w:b/>
                <w:sz w:val="26"/>
                <w:szCs w:val="26"/>
                <w:lang w:val="nl-NL"/>
              </w:rPr>
            </w:pPr>
            <w:r w:rsidRPr="00E00A24">
              <w:rPr>
                <w:b/>
                <w:sz w:val="26"/>
                <w:szCs w:val="26"/>
                <w:lang w:val="nl-NL"/>
              </w:rPr>
              <w:t>CỘNG HOÀ XÃ HỘI CHỦ NGHĨA VIỆT NAM</w:t>
            </w:r>
          </w:p>
          <w:p w:rsidR="00412257" w:rsidRPr="00E00A24" w:rsidRDefault="00412257" w:rsidP="00A72249">
            <w:pPr>
              <w:jc w:val="center"/>
              <w:rPr>
                <w:b/>
                <w:sz w:val="28"/>
                <w:szCs w:val="28"/>
                <w:lang w:val="nl-NL"/>
              </w:rPr>
            </w:pPr>
            <w:r w:rsidRPr="00E00A24">
              <w:rPr>
                <w:b/>
                <w:sz w:val="28"/>
                <w:szCs w:val="28"/>
                <w:lang w:val="nl-NL"/>
              </w:rPr>
              <w:t>Độc lập – Tự do – Hạnh phúc</w:t>
            </w:r>
          </w:p>
          <w:p w:rsidR="00412257" w:rsidRPr="00E00A24" w:rsidRDefault="00F4483B" w:rsidP="00A72249">
            <w:pPr>
              <w:rPr>
                <w:i/>
                <w:lang w:val="nl-NL"/>
              </w:rPr>
            </w:pPr>
            <w:r w:rsidRPr="00F4483B">
              <w:rPr>
                <w:noProof/>
              </w:rPr>
              <w:pict>
                <v:shape id="AutoShape 3" o:spid="_x0000_s1027" type="#_x0000_t32" style="position:absolute;margin-left:74pt;margin-top:2.6pt;width:171.4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3FuAEAAFYDAAAOAAAAZHJzL2Uyb0RvYy54bWysU8Fu2zAMvQ/YPwi6L46DZd2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"/>
              </w:pict>
            </w:r>
            <w:r w:rsidR="00412257" w:rsidRPr="00E00A24">
              <w:rPr>
                <w:i/>
                <w:lang w:val="nl-NL"/>
              </w:rPr>
              <w:t xml:space="preserve">         </w:t>
            </w:r>
          </w:p>
          <w:p w:rsidR="00412257" w:rsidRPr="00E00A24" w:rsidRDefault="00412257" w:rsidP="00F83136">
            <w:pPr>
              <w:jc w:val="center"/>
              <w:rPr>
                <w:i/>
                <w:lang w:val="nl-NL"/>
              </w:rPr>
            </w:pPr>
            <w:r w:rsidRPr="00E00A24">
              <w:rPr>
                <w:i/>
                <w:sz w:val="28"/>
                <w:lang w:val="nl-NL"/>
              </w:rPr>
              <w:t xml:space="preserve">Hà Nội, ngày </w:t>
            </w:r>
            <w:r w:rsidR="00EF411E" w:rsidRPr="00E00A24">
              <w:rPr>
                <w:i/>
                <w:sz w:val="28"/>
                <w:lang w:val="nl-NL"/>
              </w:rPr>
              <w:t xml:space="preserve">  </w:t>
            </w:r>
            <w:r w:rsidRPr="00E00A24">
              <w:rPr>
                <w:i/>
                <w:sz w:val="28"/>
                <w:lang w:val="nl-NL"/>
              </w:rPr>
              <w:t xml:space="preserve"> tháng </w:t>
            </w:r>
            <w:r w:rsidR="00EF411E" w:rsidRPr="00E00A24">
              <w:rPr>
                <w:i/>
                <w:sz w:val="28"/>
                <w:lang w:val="nl-NL"/>
              </w:rPr>
              <w:t xml:space="preserve">  </w:t>
            </w:r>
            <w:r w:rsidRPr="00E00A24">
              <w:rPr>
                <w:i/>
                <w:sz w:val="28"/>
                <w:lang w:val="nl-NL"/>
              </w:rPr>
              <w:t xml:space="preserve"> năm 20</w:t>
            </w:r>
            <w:r w:rsidR="00CC193A" w:rsidRPr="00E00A24">
              <w:rPr>
                <w:i/>
                <w:sz w:val="28"/>
                <w:lang w:val="nl-NL"/>
              </w:rPr>
              <w:t>2</w:t>
            </w:r>
            <w:r w:rsidR="006C38CA">
              <w:rPr>
                <w:i/>
                <w:sz w:val="28"/>
                <w:lang w:val="nl-NL"/>
              </w:rPr>
              <w:t>4</w:t>
            </w:r>
          </w:p>
        </w:tc>
      </w:tr>
    </w:tbl>
    <w:p w:rsidR="000222D9" w:rsidRDefault="000222D9" w:rsidP="00862A10">
      <w:pPr>
        <w:jc w:val="center"/>
        <w:rPr>
          <w:b/>
          <w:sz w:val="28"/>
          <w:lang w:val="nl-NL"/>
        </w:rPr>
      </w:pPr>
    </w:p>
    <w:p w:rsidR="00412257" w:rsidRPr="00E00A24" w:rsidRDefault="00412257" w:rsidP="00862A10">
      <w:pPr>
        <w:jc w:val="center"/>
        <w:rPr>
          <w:b/>
          <w:sz w:val="26"/>
          <w:lang w:val="nl-NL"/>
        </w:rPr>
      </w:pPr>
      <w:r w:rsidRPr="00E00A24">
        <w:rPr>
          <w:b/>
          <w:sz w:val="28"/>
          <w:lang w:val="nl-NL"/>
        </w:rPr>
        <w:t>THÔNG TƯ</w:t>
      </w:r>
    </w:p>
    <w:p w:rsidR="00412257" w:rsidRPr="00E00A24" w:rsidRDefault="00412257" w:rsidP="00862A10">
      <w:pPr>
        <w:jc w:val="center"/>
        <w:rPr>
          <w:b/>
          <w:sz w:val="28"/>
          <w:lang w:val="nl-NL"/>
        </w:rPr>
      </w:pPr>
      <w:r w:rsidRPr="00E00A24">
        <w:rPr>
          <w:b/>
          <w:sz w:val="28"/>
          <w:lang w:val="nl-NL"/>
        </w:rPr>
        <w:t>Quy định về quản lý, sử dụng c</w:t>
      </w:r>
      <w:r w:rsidR="00771329" w:rsidRPr="00E00A24">
        <w:rPr>
          <w:b/>
          <w:sz w:val="28"/>
          <w:lang w:val="nl-NL"/>
        </w:rPr>
        <w:t>ác khoản t</w:t>
      </w:r>
      <w:r w:rsidRPr="00E00A24">
        <w:rPr>
          <w:b/>
          <w:sz w:val="28"/>
          <w:lang w:val="nl-NL"/>
        </w:rPr>
        <w:t>h</w:t>
      </w:r>
      <w:r w:rsidR="00771329" w:rsidRPr="00E00A24">
        <w:rPr>
          <w:b/>
          <w:sz w:val="28"/>
          <w:lang w:val="nl-NL"/>
        </w:rPr>
        <w:t>u</w:t>
      </w:r>
      <w:r w:rsidRPr="00E00A24">
        <w:rPr>
          <w:b/>
          <w:sz w:val="28"/>
          <w:lang w:val="nl-NL"/>
        </w:rPr>
        <w:t xml:space="preserve"> </w:t>
      </w:r>
      <w:r w:rsidR="00771329" w:rsidRPr="00E00A24">
        <w:rPr>
          <w:b/>
          <w:sz w:val="28"/>
          <w:lang w:val="nl-NL"/>
        </w:rPr>
        <w:t>t</w:t>
      </w:r>
      <w:r w:rsidR="00100099" w:rsidRPr="00E00A24">
        <w:rPr>
          <w:b/>
          <w:sz w:val="28"/>
          <w:lang w:val="nl-NL"/>
        </w:rPr>
        <w:t>ừ</w:t>
      </w:r>
      <w:r w:rsidR="00771329" w:rsidRPr="00E00A24">
        <w:rPr>
          <w:b/>
          <w:sz w:val="28"/>
          <w:lang w:val="nl-NL"/>
        </w:rPr>
        <w:t xml:space="preserve"> hoạt động</w:t>
      </w:r>
      <w:r w:rsidRPr="00E00A24">
        <w:rPr>
          <w:b/>
          <w:sz w:val="28"/>
          <w:lang w:val="nl-NL"/>
        </w:rPr>
        <w:t xml:space="preserve"> </w:t>
      </w:r>
      <w:r w:rsidR="00EB3211">
        <w:rPr>
          <w:b/>
          <w:sz w:val="28"/>
          <w:lang w:val="nl-NL"/>
        </w:rPr>
        <w:t>t</w:t>
      </w:r>
      <w:r w:rsidR="00EB3211" w:rsidRPr="00EB3211">
        <w:rPr>
          <w:b/>
          <w:sz w:val="28"/>
          <w:lang w:val="nl-NL"/>
        </w:rPr>
        <w:t>ư</w:t>
      </w:r>
      <w:r w:rsidR="00EB3211">
        <w:rPr>
          <w:b/>
          <w:sz w:val="28"/>
          <w:lang w:val="nl-NL"/>
        </w:rPr>
        <w:t xml:space="preserve"> v</w:t>
      </w:r>
      <w:r w:rsidR="00EB3211" w:rsidRPr="00EB3211">
        <w:rPr>
          <w:b/>
          <w:sz w:val="28"/>
          <w:lang w:val="nl-NL"/>
        </w:rPr>
        <w:t>ấ</w:t>
      </w:r>
      <w:r w:rsidR="00EB3211">
        <w:rPr>
          <w:b/>
          <w:sz w:val="28"/>
          <w:lang w:val="nl-NL"/>
        </w:rPr>
        <w:t xml:space="preserve">n, </w:t>
      </w:r>
      <w:r w:rsidRPr="00E00A24">
        <w:rPr>
          <w:b/>
          <w:sz w:val="28"/>
          <w:lang w:val="nl-NL"/>
        </w:rPr>
        <w:t xml:space="preserve">quản lý dự án của các </w:t>
      </w:r>
      <w:r w:rsidR="00D47776" w:rsidRPr="00E00A24">
        <w:rPr>
          <w:b/>
          <w:sz w:val="28"/>
          <w:lang w:val="nl-NL"/>
        </w:rPr>
        <w:t xml:space="preserve">chủ đầu tư, ban quản lý </w:t>
      </w:r>
      <w:r w:rsidRPr="00E00A24">
        <w:rPr>
          <w:b/>
          <w:sz w:val="28"/>
          <w:lang w:val="nl-NL"/>
        </w:rPr>
        <w:t>dự án sử dụng vốn</w:t>
      </w:r>
      <w:r w:rsidR="00EB3211">
        <w:rPr>
          <w:b/>
          <w:sz w:val="28"/>
          <w:lang w:val="nl-NL"/>
        </w:rPr>
        <w:t xml:space="preserve"> </w:t>
      </w:r>
      <w:r w:rsidR="001E79CC" w:rsidRPr="00E00A24">
        <w:rPr>
          <w:b/>
          <w:sz w:val="28"/>
          <w:lang w:val="nl-NL"/>
        </w:rPr>
        <w:t>n</w:t>
      </w:r>
      <w:r w:rsidRPr="00E00A24">
        <w:rPr>
          <w:b/>
          <w:sz w:val="28"/>
          <w:lang w:val="nl-NL"/>
        </w:rPr>
        <w:t>gân sách nhà nước</w:t>
      </w:r>
      <w:r w:rsidR="00D47776" w:rsidRPr="00E00A24">
        <w:rPr>
          <w:b/>
          <w:sz w:val="28"/>
          <w:szCs w:val="28"/>
          <w:lang w:val="nl-NL"/>
        </w:rPr>
        <w:t>.</w:t>
      </w:r>
      <w:r w:rsidRPr="00E00A24">
        <w:rPr>
          <w:b/>
          <w:lang w:val="nl-NL"/>
        </w:rPr>
        <w:t xml:space="preserve"> </w:t>
      </w:r>
    </w:p>
    <w:p w:rsidR="00D47776" w:rsidRPr="00E00A24" w:rsidRDefault="00D47776" w:rsidP="00862A10">
      <w:pPr>
        <w:jc w:val="center"/>
        <w:rPr>
          <w:lang w:val="nl-NL"/>
        </w:rPr>
      </w:pPr>
      <w:r w:rsidRPr="00E00A24">
        <w:rPr>
          <w:lang w:val="nl-NL"/>
        </w:rPr>
        <w:t>_____________________</w:t>
      </w:r>
    </w:p>
    <w:p w:rsidR="004C4EA2" w:rsidRDefault="004C4EA2" w:rsidP="00F15684">
      <w:pPr>
        <w:pStyle w:val="BodyTextIndent"/>
        <w:spacing w:after="60" w:line="240" w:lineRule="auto"/>
        <w:ind w:firstLine="0"/>
        <w:rPr>
          <w:rFonts w:ascii="Times New Roman" w:hAnsi="Times New Roman"/>
          <w:i/>
          <w:szCs w:val="28"/>
          <w:lang w:val="nl-NL"/>
        </w:rPr>
      </w:pPr>
    </w:p>
    <w:p w:rsidR="00E40808" w:rsidRPr="00E00A24" w:rsidRDefault="008248F9" w:rsidP="000222D9">
      <w:pPr>
        <w:pStyle w:val="BodyTextIndent"/>
        <w:spacing w:before="0" w:line="360" w:lineRule="exact"/>
        <w:ind w:firstLine="567"/>
        <w:rPr>
          <w:rFonts w:ascii="Times New Roman" w:hAnsi="Times New Roman"/>
          <w:i/>
          <w:szCs w:val="28"/>
          <w:lang w:val="nl-NL"/>
        </w:rPr>
      </w:pPr>
      <w:r w:rsidRPr="00E00A24">
        <w:rPr>
          <w:rFonts w:ascii="Times New Roman" w:hAnsi="Times New Roman"/>
          <w:i/>
          <w:szCs w:val="28"/>
          <w:lang w:val="nl-NL"/>
        </w:rPr>
        <w:t>Căn cứ Luật N</w:t>
      </w:r>
      <w:r w:rsidR="00E40808" w:rsidRPr="00E00A24">
        <w:rPr>
          <w:rFonts w:ascii="Times New Roman" w:hAnsi="Times New Roman"/>
          <w:i/>
          <w:szCs w:val="28"/>
          <w:lang w:val="nl-NL"/>
        </w:rPr>
        <w:t xml:space="preserve">gân sách nhà nước </w:t>
      </w:r>
      <w:r w:rsidR="000E1C55" w:rsidRPr="00E00A24">
        <w:rPr>
          <w:rFonts w:ascii="Times New Roman" w:hAnsi="Times New Roman"/>
          <w:i/>
          <w:szCs w:val="28"/>
          <w:lang w:val="nl-NL"/>
        </w:rPr>
        <w:t>ngày 25 tháng 6 năm 2015</w:t>
      </w:r>
      <w:r w:rsidR="00E40808" w:rsidRPr="00E00A24">
        <w:rPr>
          <w:rFonts w:ascii="Times New Roman" w:hAnsi="Times New Roman"/>
          <w:i/>
          <w:szCs w:val="28"/>
          <w:lang w:val="nl-NL"/>
        </w:rPr>
        <w:t>;</w:t>
      </w:r>
    </w:p>
    <w:p w:rsidR="007372C4" w:rsidRDefault="007372C4" w:rsidP="000222D9">
      <w:pPr>
        <w:spacing w:line="360" w:lineRule="exact"/>
        <w:ind w:firstLine="567"/>
        <w:jc w:val="both"/>
        <w:rPr>
          <w:i/>
          <w:sz w:val="28"/>
          <w:szCs w:val="28"/>
          <w:lang w:val="nl-NL"/>
        </w:rPr>
      </w:pPr>
      <w:r w:rsidRPr="007372C4">
        <w:rPr>
          <w:i/>
          <w:sz w:val="28"/>
          <w:szCs w:val="28"/>
          <w:lang w:val="nl-NL"/>
        </w:rPr>
        <w:t>Căn cứ Nghị định số 99/2021/NĐ-CP ngày 11 tháng 11 năm 2021 của Chính phủ quy định về quản lý, thanh toán, quyết toán dự án sử dụng vốn đầu tư công;</w:t>
      </w:r>
    </w:p>
    <w:p w:rsidR="007372C4" w:rsidRDefault="007372C4" w:rsidP="000222D9">
      <w:pPr>
        <w:spacing w:line="360" w:lineRule="exact"/>
        <w:ind w:firstLine="567"/>
        <w:jc w:val="both"/>
        <w:rPr>
          <w:i/>
          <w:sz w:val="28"/>
          <w:szCs w:val="28"/>
          <w:lang w:val="nl-NL"/>
        </w:rPr>
      </w:pPr>
      <w:r w:rsidRPr="00E00A24">
        <w:rPr>
          <w:i/>
          <w:sz w:val="28"/>
          <w:szCs w:val="28"/>
          <w:lang w:val="nl-NL"/>
        </w:rPr>
        <w:t xml:space="preserve">Căn cứ Nghị định số </w:t>
      </w:r>
      <w:r>
        <w:rPr>
          <w:i/>
          <w:sz w:val="28"/>
          <w:szCs w:val="28"/>
          <w:lang w:val="nl-NL"/>
        </w:rPr>
        <w:t>60/2021</w:t>
      </w:r>
      <w:r w:rsidRPr="00E00A24">
        <w:rPr>
          <w:i/>
          <w:sz w:val="28"/>
          <w:szCs w:val="28"/>
          <w:lang w:val="nl-NL"/>
        </w:rPr>
        <w:t xml:space="preserve">/NĐ-CP ngày </w:t>
      </w:r>
      <w:r>
        <w:rPr>
          <w:i/>
          <w:sz w:val="28"/>
          <w:szCs w:val="28"/>
          <w:lang w:val="nl-NL"/>
        </w:rPr>
        <w:t>21</w:t>
      </w:r>
      <w:r w:rsidRPr="00E00A24">
        <w:rPr>
          <w:i/>
          <w:sz w:val="28"/>
          <w:szCs w:val="28"/>
          <w:lang w:val="nl-NL"/>
        </w:rPr>
        <w:t xml:space="preserve"> tháng </w:t>
      </w:r>
      <w:r>
        <w:rPr>
          <w:i/>
          <w:sz w:val="28"/>
          <w:szCs w:val="28"/>
          <w:lang w:val="nl-NL"/>
        </w:rPr>
        <w:t>6</w:t>
      </w:r>
      <w:r w:rsidRPr="00E00A24">
        <w:rPr>
          <w:i/>
          <w:sz w:val="28"/>
          <w:szCs w:val="28"/>
          <w:lang w:val="nl-NL"/>
        </w:rPr>
        <w:t xml:space="preserve"> năm </w:t>
      </w:r>
      <w:r>
        <w:rPr>
          <w:i/>
          <w:sz w:val="28"/>
          <w:szCs w:val="28"/>
          <w:lang w:val="nl-NL"/>
        </w:rPr>
        <w:t>2021</w:t>
      </w:r>
      <w:r w:rsidRPr="00E00A24">
        <w:rPr>
          <w:i/>
          <w:sz w:val="28"/>
          <w:szCs w:val="28"/>
          <w:lang w:val="nl-NL"/>
        </w:rPr>
        <w:t xml:space="preserve"> của Chính phủ quy định cơ chế tự chủ </w:t>
      </w:r>
      <w:r>
        <w:rPr>
          <w:i/>
          <w:sz w:val="28"/>
          <w:szCs w:val="28"/>
          <w:lang w:val="nl-NL"/>
        </w:rPr>
        <w:t>t</w:t>
      </w:r>
      <w:r w:rsidRPr="00CB20AF">
        <w:rPr>
          <w:i/>
          <w:sz w:val="28"/>
          <w:szCs w:val="28"/>
          <w:lang w:val="nl-NL"/>
        </w:rPr>
        <w:t>à</w:t>
      </w:r>
      <w:r>
        <w:rPr>
          <w:i/>
          <w:sz w:val="28"/>
          <w:szCs w:val="28"/>
          <w:lang w:val="nl-NL"/>
        </w:rPr>
        <w:t>i ch</w:t>
      </w:r>
      <w:r w:rsidRPr="00CB20AF">
        <w:rPr>
          <w:i/>
          <w:sz w:val="28"/>
          <w:szCs w:val="28"/>
          <w:lang w:val="nl-NL"/>
        </w:rPr>
        <w:t>ính</w:t>
      </w:r>
      <w:r>
        <w:rPr>
          <w:i/>
          <w:sz w:val="28"/>
          <w:szCs w:val="28"/>
          <w:lang w:val="nl-NL"/>
        </w:rPr>
        <w:t xml:space="preserve"> c</w:t>
      </w:r>
      <w:r w:rsidRPr="00CB20AF">
        <w:rPr>
          <w:i/>
          <w:sz w:val="28"/>
          <w:szCs w:val="28"/>
          <w:lang w:val="nl-NL"/>
        </w:rPr>
        <w:t>ủa</w:t>
      </w:r>
      <w:r>
        <w:rPr>
          <w:i/>
          <w:sz w:val="28"/>
          <w:szCs w:val="28"/>
          <w:lang w:val="nl-NL"/>
        </w:rPr>
        <w:t xml:space="preserve"> </w:t>
      </w:r>
      <w:r w:rsidRPr="00CB20AF">
        <w:rPr>
          <w:i/>
          <w:sz w:val="28"/>
          <w:szCs w:val="28"/>
          <w:lang w:val="nl-NL"/>
        </w:rPr>
        <w:t>đơ</w:t>
      </w:r>
      <w:r>
        <w:rPr>
          <w:i/>
          <w:sz w:val="28"/>
          <w:szCs w:val="28"/>
          <w:lang w:val="nl-NL"/>
        </w:rPr>
        <w:t>n v</w:t>
      </w:r>
      <w:r w:rsidRPr="00CB20AF">
        <w:rPr>
          <w:i/>
          <w:sz w:val="28"/>
          <w:szCs w:val="28"/>
          <w:lang w:val="nl-NL"/>
        </w:rPr>
        <w:t>ị</w:t>
      </w:r>
      <w:r>
        <w:rPr>
          <w:i/>
          <w:sz w:val="28"/>
          <w:szCs w:val="28"/>
          <w:lang w:val="nl-NL"/>
        </w:rPr>
        <w:t xml:space="preserve"> s</w:t>
      </w:r>
      <w:r w:rsidRPr="00CB20AF">
        <w:rPr>
          <w:i/>
          <w:sz w:val="28"/>
          <w:szCs w:val="28"/>
          <w:lang w:val="nl-NL"/>
        </w:rPr>
        <w:t>ự</w:t>
      </w:r>
      <w:r>
        <w:rPr>
          <w:i/>
          <w:sz w:val="28"/>
          <w:szCs w:val="28"/>
          <w:lang w:val="nl-NL"/>
        </w:rPr>
        <w:t xml:space="preserve"> nghi</w:t>
      </w:r>
      <w:r w:rsidRPr="00CB20AF">
        <w:rPr>
          <w:i/>
          <w:sz w:val="28"/>
          <w:szCs w:val="28"/>
          <w:lang w:val="nl-NL"/>
        </w:rPr>
        <w:t>ệp</w:t>
      </w:r>
      <w:r>
        <w:rPr>
          <w:i/>
          <w:sz w:val="28"/>
          <w:szCs w:val="28"/>
          <w:lang w:val="nl-NL"/>
        </w:rPr>
        <w:t xml:space="preserve"> c</w:t>
      </w:r>
      <w:r w:rsidRPr="00CB20AF">
        <w:rPr>
          <w:i/>
          <w:sz w:val="28"/>
          <w:szCs w:val="28"/>
          <w:lang w:val="nl-NL"/>
        </w:rPr>
        <w:t>ô</w:t>
      </w:r>
      <w:r>
        <w:rPr>
          <w:i/>
          <w:sz w:val="28"/>
          <w:szCs w:val="28"/>
          <w:lang w:val="nl-NL"/>
        </w:rPr>
        <w:t>ng l</w:t>
      </w:r>
      <w:r w:rsidRPr="00CB20AF">
        <w:rPr>
          <w:i/>
          <w:sz w:val="28"/>
          <w:szCs w:val="28"/>
          <w:lang w:val="nl-NL"/>
        </w:rPr>
        <w:t>ập</w:t>
      </w:r>
      <w:r>
        <w:rPr>
          <w:i/>
          <w:sz w:val="28"/>
          <w:szCs w:val="28"/>
          <w:lang w:val="nl-NL"/>
        </w:rPr>
        <w:t>;</w:t>
      </w:r>
    </w:p>
    <w:p w:rsidR="000F7743" w:rsidRDefault="000F7743" w:rsidP="000222D9">
      <w:pPr>
        <w:spacing w:line="360" w:lineRule="exact"/>
        <w:ind w:firstLine="567"/>
        <w:jc w:val="both"/>
        <w:rPr>
          <w:i/>
          <w:sz w:val="28"/>
          <w:szCs w:val="28"/>
          <w:lang w:val="nl-NL"/>
        </w:rPr>
      </w:pPr>
      <w:r w:rsidRPr="00E00A24">
        <w:rPr>
          <w:i/>
          <w:sz w:val="28"/>
          <w:szCs w:val="28"/>
          <w:lang w:val="nl-NL"/>
        </w:rPr>
        <w:t xml:space="preserve">Căn cứ Nghị định số </w:t>
      </w:r>
      <w:r w:rsidR="00EF1EE8">
        <w:rPr>
          <w:i/>
          <w:sz w:val="28"/>
          <w:szCs w:val="28"/>
          <w:lang w:val="nl-NL"/>
        </w:rPr>
        <w:t>15/2021/NĐ-CP ngày 03</w:t>
      </w:r>
      <w:r w:rsidR="000B2B45" w:rsidRPr="00E00A24">
        <w:rPr>
          <w:i/>
          <w:sz w:val="28"/>
          <w:szCs w:val="28"/>
          <w:lang w:val="nl-NL"/>
        </w:rPr>
        <w:t xml:space="preserve"> tháng </w:t>
      </w:r>
      <w:r w:rsidR="00EF1EE8">
        <w:rPr>
          <w:i/>
          <w:sz w:val="28"/>
          <w:szCs w:val="28"/>
          <w:lang w:val="nl-NL"/>
        </w:rPr>
        <w:t>3</w:t>
      </w:r>
      <w:r w:rsidR="000B2B45" w:rsidRPr="00E00A24">
        <w:rPr>
          <w:i/>
          <w:sz w:val="28"/>
          <w:szCs w:val="28"/>
          <w:lang w:val="nl-NL"/>
        </w:rPr>
        <w:t xml:space="preserve"> năm </w:t>
      </w:r>
      <w:r w:rsidR="00EF1EE8">
        <w:rPr>
          <w:i/>
          <w:sz w:val="28"/>
          <w:szCs w:val="28"/>
          <w:lang w:val="nl-NL"/>
        </w:rPr>
        <w:t>2021</w:t>
      </w:r>
      <w:r w:rsidRPr="00E00A24">
        <w:rPr>
          <w:i/>
          <w:sz w:val="28"/>
          <w:szCs w:val="28"/>
          <w:lang w:val="nl-NL"/>
        </w:rPr>
        <w:t xml:space="preserve"> </w:t>
      </w:r>
      <w:r w:rsidR="002C380E" w:rsidRPr="00E00A24">
        <w:rPr>
          <w:i/>
          <w:sz w:val="28"/>
          <w:szCs w:val="28"/>
          <w:lang w:val="nl-NL"/>
        </w:rPr>
        <w:t xml:space="preserve">của Chính phủ </w:t>
      </w:r>
      <w:r w:rsidRPr="00E00A24">
        <w:rPr>
          <w:i/>
          <w:sz w:val="28"/>
          <w:szCs w:val="28"/>
          <w:lang w:val="nl-NL"/>
        </w:rPr>
        <w:t>về quản lý dự</w:t>
      </w:r>
      <w:r w:rsidR="007B344E" w:rsidRPr="00E00A24">
        <w:rPr>
          <w:i/>
          <w:sz w:val="28"/>
          <w:szCs w:val="28"/>
          <w:lang w:val="nl-NL"/>
        </w:rPr>
        <w:t xml:space="preserve"> án đầu tư xây dựng</w:t>
      </w:r>
      <w:r w:rsidRPr="00E00A24">
        <w:rPr>
          <w:i/>
          <w:sz w:val="28"/>
          <w:szCs w:val="28"/>
          <w:lang w:val="nl-NL"/>
        </w:rPr>
        <w:t>;</w:t>
      </w:r>
    </w:p>
    <w:p w:rsidR="00056F8D" w:rsidRPr="00E00A24" w:rsidRDefault="00056F8D" w:rsidP="000222D9">
      <w:pPr>
        <w:spacing w:line="360" w:lineRule="exact"/>
        <w:ind w:firstLine="567"/>
        <w:jc w:val="both"/>
        <w:rPr>
          <w:i/>
          <w:sz w:val="28"/>
          <w:szCs w:val="28"/>
          <w:lang w:val="nl-NL"/>
        </w:rPr>
      </w:pPr>
      <w:r w:rsidRPr="00E00A24">
        <w:rPr>
          <w:i/>
          <w:sz w:val="28"/>
          <w:szCs w:val="28"/>
          <w:lang w:val="nl-NL"/>
        </w:rPr>
        <w:t xml:space="preserve">Căn cứ Nghị định số </w:t>
      </w:r>
      <w:r>
        <w:rPr>
          <w:i/>
          <w:sz w:val="28"/>
          <w:szCs w:val="28"/>
          <w:lang w:val="nl-NL"/>
        </w:rPr>
        <w:t>10</w:t>
      </w:r>
      <w:r w:rsidRPr="00E00A24">
        <w:rPr>
          <w:i/>
          <w:sz w:val="28"/>
          <w:szCs w:val="28"/>
          <w:lang w:val="nl-NL"/>
        </w:rPr>
        <w:t>/20</w:t>
      </w:r>
      <w:r>
        <w:rPr>
          <w:i/>
          <w:sz w:val="28"/>
          <w:szCs w:val="28"/>
          <w:lang w:val="nl-NL"/>
        </w:rPr>
        <w:t>21</w:t>
      </w:r>
      <w:r w:rsidRPr="00E00A24">
        <w:rPr>
          <w:i/>
          <w:sz w:val="28"/>
          <w:szCs w:val="28"/>
          <w:lang w:val="nl-NL"/>
        </w:rPr>
        <w:t xml:space="preserve">/NĐ-CP ngày </w:t>
      </w:r>
      <w:r>
        <w:rPr>
          <w:i/>
          <w:sz w:val="28"/>
          <w:szCs w:val="28"/>
          <w:lang w:val="nl-NL"/>
        </w:rPr>
        <w:t>09</w:t>
      </w:r>
      <w:r w:rsidRPr="00E00A24">
        <w:rPr>
          <w:i/>
          <w:sz w:val="28"/>
          <w:szCs w:val="28"/>
          <w:lang w:val="nl-NL"/>
        </w:rPr>
        <w:t xml:space="preserve"> tháng </w:t>
      </w:r>
      <w:r>
        <w:rPr>
          <w:i/>
          <w:sz w:val="28"/>
          <w:szCs w:val="28"/>
          <w:lang w:val="nl-NL"/>
        </w:rPr>
        <w:t>02</w:t>
      </w:r>
      <w:r w:rsidRPr="00E00A24">
        <w:rPr>
          <w:i/>
          <w:sz w:val="28"/>
          <w:szCs w:val="28"/>
          <w:lang w:val="nl-NL"/>
        </w:rPr>
        <w:t xml:space="preserve"> năm </w:t>
      </w:r>
      <w:r>
        <w:rPr>
          <w:i/>
          <w:sz w:val="28"/>
          <w:szCs w:val="28"/>
          <w:lang w:val="nl-NL"/>
        </w:rPr>
        <w:t>2021</w:t>
      </w:r>
      <w:r w:rsidRPr="00E00A24">
        <w:rPr>
          <w:i/>
          <w:sz w:val="28"/>
          <w:szCs w:val="28"/>
          <w:lang w:val="nl-NL"/>
        </w:rPr>
        <w:t xml:space="preserve"> của Chính phủ về quản lý chi phí đầu tư xây dựng;</w:t>
      </w:r>
    </w:p>
    <w:p w:rsidR="007B344E" w:rsidRDefault="00895F00" w:rsidP="000222D9">
      <w:pPr>
        <w:spacing w:line="360" w:lineRule="exact"/>
        <w:ind w:firstLine="567"/>
        <w:jc w:val="both"/>
        <w:rPr>
          <w:i/>
          <w:sz w:val="28"/>
          <w:szCs w:val="28"/>
          <w:lang w:val="nl-NL"/>
        </w:rPr>
      </w:pPr>
      <w:r>
        <w:rPr>
          <w:i/>
          <w:sz w:val="28"/>
          <w:szCs w:val="28"/>
          <w:lang w:val="nl-NL"/>
        </w:rPr>
        <w:t>Căn cứ Nghị định số 35</w:t>
      </w:r>
      <w:r w:rsidR="003C0C94">
        <w:rPr>
          <w:i/>
          <w:sz w:val="28"/>
          <w:szCs w:val="28"/>
          <w:lang w:val="nl-NL"/>
        </w:rPr>
        <w:t>/2023</w:t>
      </w:r>
      <w:r w:rsidR="007B344E" w:rsidRPr="00E00A24">
        <w:rPr>
          <w:i/>
          <w:sz w:val="28"/>
          <w:szCs w:val="28"/>
          <w:lang w:val="nl-NL"/>
        </w:rPr>
        <w:t xml:space="preserve">/NĐ-CP ngày </w:t>
      </w:r>
      <w:r>
        <w:rPr>
          <w:i/>
          <w:sz w:val="28"/>
          <w:szCs w:val="28"/>
          <w:lang w:val="nl-NL"/>
        </w:rPr>
        <w:t xml:space="preserve">20 </w:t>
      </w:r>
      <w:r w:rsidR="007B344E" w:rsidRPr="00E00A24">
        <w:rPr>
          <w:i/>
          <w:sz w:val="28"/>
          <w:szCs w:val="28"/>
          <w:lang w:val="nl-NL"/>
        </w:rPr>
        <w:t xml:space="preserve">tháng </w:t>
      </w:r>
      <w:r>
        <w:rPr>
          <w:i/>
          <w:sz w:val="28"/>
          <w:szCs w:val="28"/>
          <w:lang w:val="nl-NL"/>
        </w:rPr>
        <w:t>6</w:t>
      </w:r>
      <w:r w:rsidR="007B344E" w:rsidRPr="00E00A24">
        <w:rPr>
          <w:i/>
          <w:sz w:val="28"/>
          <w:szCs w:val="28"/>
          <w:lang w:val="nl-NL"/>
        </w:rPr>
        <w:t xml:space="preserve"> năm 20</w:t>
      </w:r>
      <w:r w:rsidR="003C0C94">
        <w:rPr>
          <w:i/>
          <w:sz w:val="28"/>
          <w:szCs w:val="28"/>
          <w:lang w:val="nl-NL"/>
        </w:rPr>
        <w:t>23</w:t>
      </w:r>
      <w:r w:rsidR="007B344E" w:rsidRPr="00E00A24">
        <w:rPr>
          <w:i/>
          <w:sz w:val="28"/>
          <w:szCs w:val="28"/>
          <w:lang w:val="nl-NL"/>
        </w:rPr>
        <w:t xml:space="preserve"> </w:t>
      </w:r>
      <w:r w:rsidR="002C380E" w:rsidRPr="00E00A24">
        <w:rPr>
          <w:i/>
          <w:sz w:val="28"/>
          <w:szCs w:val="28"/>
          <w:lang w:val="nl-NL"/>
        </w:rPr>
        <w:t xml:space="preserve">của Chính phủ </w:t>
      </w:r>
      <w:r w:rsidR="007B344E" w:rsidRPr="00E00A24">
        <w:rPr>
          <w:i/>
          <w:sz w:val="28"/>
          <w:szCs w:val="28"/>
          <w:lang w:val="nl-NL"/>
        </w:rPr>
        <w:t>về sửa đổi, bổ sung một số điều</w:t>
      </w:r>
      <w:r w:rsidR="003C0C94">
        <w:rPr>
          <w:i/>
          <w:sz w:val="28"/>
          <w:szCs w:val="28"/>
          <w:lang w:val="nl-NL"/>
        </w:rPr>
        <w:t xml:space="preserve"> c</w:t>
      </w:r>
      <w:r w:rsidR="003C0C94" w:rsidRPr="003C0C94">
        <w:rPr>
          <w:i/>
          <w:sz w:val="28"/>
          <w:szCs w:val="28"/>
          <w:lang w:val="nl-NL"/>
        </w:rPr>
        <w:t>ủa</w:t>
      </w:r>
      <w:r w:rsidR="003C0C94">
        <w:rPr>
          <w:i/>
          <w:sz w:val="28"/>
          <w:szCs w:val="28"/>
          <w:lang w:val="nl-NL"/>
        </w:rPr>
        <w:t xml:space="preserve"> c</w:t>
      </w:r>
      <w:r w:rsidR="003C0C94" w:rsidRPr="003C0C94">
        <w:rPr>
          <w:i/>
          <w:sz w:val="28"/>
          <w:szCs w:val="28"/>
          <w:lang w:val="nl-NL"/>
        </w:rPr>
        <w:t>ác</w:t>
      </w:r>
      <w:r w:rsidR="003C0C94">
        <w:rPr>
          <w:i/>
          <w:sz w:val="28"/>
          <w:szCs w:val="28"/>
          <w:lang w:val="nl-NL"/>
        </w:rPr>
        <w:t xml:space="preserve"> Nghị định thu</w:t>
      </w:r>
      <w:r w:rsidR="003C0C94" w:rsidRPr="003C0C94">
        <w:rPr>
          <w:i/>
          <w:sz w:val="28"/>
          <w:szCs w:val="28"/>
          <w:lang w:val="nl-NL"/>
        </w:rPr>
        <w:t>ộ</w:t>
      </w:r>
      <w:r w:rsidR="003C0C94">
        <w:rPr>
          <w:i/>
          <w:sz w:val="28"/>
          <w:szCs w:val="28"/>
          <w:lang w:val="nl-NL"/>
        </w:rPr>
        <w:t>c l</w:t>
      </w:r>
      <w:r w:rsidR="003C0C94" w:rsidRPr="003C0C94">
        <w:rPr>
          <w:i/>
          <w:sz w:val="28"/>
          <w:szCs w:val="28"/>
          <w:lang w:val="nl-NL"/>
        </w:rPr>
        <w:t>ĩnh</w:t>
      </w:r>
      <w:r w:rsidR="003C0C94">
        <w:rPr>
          <w:i/>
          <w:sz w:val="28"/>
          <w:szCs w:val="28"/>
          <w:lang w:val="nl-NL"/>
        </w:rPr>
        <w:t xml:space="preserve"> v</w:t>
      </w:r>
      <w:r w:rsidR="003C0C94" w:rsidRPr="003C0C94">
        <w:rPr>
          <w:i/>
          <w:sz w:val="28"/>
          <w:szCs w:val="28"/>
          <w:lang w:val="nl-NL"/>
        </w:rPr>
        <w:t>ực</w:t>
      </w:r>
      <w:r w:rsidR="003C0C94">
        <w:rPr>
          <w:i/>
          <w:sz w:val="28"/>
          <w:szCs w:val="28"/>
          <w:lang w:val="nl-NL"/>
        </w:rPr>
        <w:t xml:space="preserve"> qu</w:t>
      </w:r>
      <w:r w:rsidR="003C0C94" w:rsidRPr="003C0C94">
        <w:rPr>
          <w:i/>
          <w:sz w:val="28"/>
          <w:szCs w:val="28"/>
          <w:lang w:val="nl-NL"/>
        </w:rPr>
        <w:t>ả</w:t>
      </w:r>
      <w:r w:rsidR="003C0C94">
        <w:rPr>
          <w:i/>
          <w:sz w:val="28"/>
          <w:szCs w:val="28"/>
          <w:lang w:val="nl-NL"/>
        </w:rPr>
        <w:t>n l</w:t>
      </w:r>
      <w:r w:rsidR="003C0C94" w:rsidRPr="003C0C94">
        <w:rPr>
          <w:i/>
          <w:sz w:val="28"/>
          <w:szCs w:val="28"/>
          <w:lang w:val="nl-NL"/>
        </w:rPr>
        <w:t>ý</w:t>
      </w:r>
      <w:r w:rsidR="003C0C94">
        <w:rPr>
          <w:i/>
          <w:sz w:val="28"/>
          <w:szCs w:val="28"/>
          <w:lang w:val="nl-NL"/>
        </w:rPr>
        <w:t xml:space="preserve"> nh</w:t>
      </w:r>
      <w:r w:rsidR="003C0C94" w:rsidRPr="003C0C94">
        <w:rPr>
          <w:i/>
          <w:sz w:val="28"/>
          <w:szCs w:val="28"/>
          <w:lang w:val="nl-NL"/>
        </w:rPr>
        <w:t>à</w:t>
      </w:r>
      <w:r w:rsidR="003C0C94">
        <w:rPr>
          <w:i/>
          <w:sz w:val="28"/>
          <w:szCs w:val="28"/>
          <w:lang w:val="nl-NL"/>
        </w:rPr>
        <w:t xml:space="preserve"> nư</w:t>
      </w:r>
      <w:r w:rsidR="003C0C94" w:rsidRPr="003C0C94">
        <w:rPr>
          <w:i/>
          <w:sz w:val="28"/>
          <w:szCs w:val="28"/>
          <w:lang w:val="nl-NL"/>
        </w:rPr>
        <w:t>ớc</w:t>
      </w:r>
      <w:r w:rsidR="003C0C94">
        <w:rPr>
          <w:i/>
          <w:sz w:val="28"/>
          <w:szCs w:val="28"/>
          <w:lang w:val="nl-NL"/>
        </w:rPr>
        <w:t xml:space="preserve"> c</w:t>
      </w:r>
      <w:r w:rsidR="003C0C94" w:rsidRPr="003C0C94">
        <w:rPr>
          <w:i/>
          <w:sz w:val="28"/>
          <w:szCs w:val="28"/>
          <w:lang w:val="nl-NL"/>
        </w:rPr>
        <w:t>ủa</w:t>
      </w:r>
      <w:r w:rsidR="003C0C94">
        <w:rPr>
          <w:i/>
          <w:sz w:val="28"/>
          <w:szCs w:val="28"/>
          <w:lang w:val="nl-NL"/>
        </w:rPr>
        <w:t xml:space="preserve"> B</w:t>
      </w:r>
      <w:r w:rsidR="003C0C94" w:rsidRPr="003C0C94">
        <w:rPr>
          <w:i/>
          <w:sz w:val="28"/>
          <w:szCs w:val="28"/>
          <w:lang w:val="nl-NL"/>
        </w:rPr>
        <w:t>ộ</w:t>
      </w:r>
      <w:r w:rsidR="003C0C94">
        <w:rPr>
          <w:i/>
          <w:sz w:val="28"/>
          <w:szCs w:val="28"/>
          <w:lang w:val="nl-NL"/>
        </w:rPr>
        <w:t xml:space="preserve"> X</w:t>
      </w:r>
      <w:r w:rsidR="003C0C94" w:rsidRPr="003C0C94">
        <w:rPr>
          <w:i/>
          <w:sz w:val="28"/>
          <w:szCs w:val="28"/>
          <w:lang w:val="nl-NL"/>
        </w:rPr>
        <w:t>â</w:t>
      </w:r>
      <w:r w:rsidR="003C0C94">
        <w:rPr>
          <w:i/>
          <w:sz w:val="28"/>
          <w:szCs w:val="28"/>
          <w:lang w:val="nl-NL"/>
        </w:rPr>
        <w:t>y d</w:t>
      </w:r>
      <w:r w:rsidR="003C0C94" w:rsidRPr="003C0C94">
        <w:rPr>
          <w:i/>
          <w:sz w:val="28"/>
          <w:szCs w:val="28"/>
          <w:lang w:val="nl-NL"/>
        </w:rPr>
        <w:t>ựn</w:t>
      </w:r>
      <w:r w:rsidR="003C0C94">
        <w:rPr>
          <w:i/>
          <w:sz w:val="28"/>
          <w:szCs w:val="28"/>
          <w:lang w:val="nl-NL"/>
        </w:rPr>
        <w:t>g</w:t>
      </w:r>
      <w:r w:rsidR="007B344E" w:rsidRPr="00E00A24">
        <w:rPr>
          <w:i/>
          <w:sz w:val="28"/>
          <w:szCs w:val="28"/>
          <w:lang w:val="nl-NL"/>
        </w:rPr>
        <w:t>;</w:t>
      </w:r>
    </w:p>
    <w:p w:rsidR="00056F8D" w:rsidRPr="00056F8D" w:rsidRDefault="00056F8D" w:rsidP="000222D9">
      <w:pPr>
        <w:spacing w:line="360" w:lineRule="exact"/>
        <w:ind w:firstLine="567"/>
        <w:jc w:val="both"/>
        <w:rPr>
          <w:i/>
          <w:sz w:val="28"/>
          <w:szCs w:val="28"/>
          <w:lang w:val="nl-NL"/>
        </w:rPr>
      </w:pPr>
      <w:r w:rsidRPr="00056F8D">
        <w:rPr>
          <w:i/>
          <w:sz w:val="28"/>
          <w:szCs w:val="28"/>
          <w:lang w:val="nl-NL"/>
        </w:rPr>
        <w:t>Căn cứ Nghị định số 40/2020/NĐ-CP ngày 06 tháng 4 năm 2020 của Chính phủ quy định chi tiết thi hành một số điều của Luật Đầu tư công;</w:t>
      </w:r>
    </w:p>
    <w:p w:rsidR="00056F8D" w:rsidRPr="00E00A24" w:rsidRDefault="00056F8D" w:rsidP="000222D9">
      <w:pPr>
        <w:spacing w:line="360" w:lineRule="exact"/>
        <w:ind w:firstLine="567"/>
        <w:jc w:val="both"/>
        <w:rPr>
          <w:i/>
          <w:sz w:val="28"/>
          <w:szCs w:val="28"/>
          <w:lang w:val="nl-NL"/>
        </w:rPr>
      </w:pPr>
      <w:r w:rsidRPr="00056F8D">
        <w:rPr>
          <w:i/>
          <w:sz w:val="28"/>
          <w:szCs w:val="28"/>
          <w:lang w:val="nl-NL"/>
        </w:rPr>
        <w:t>Căn cứ Nghị định số 73/2019/NĐ-CP ngày 05 tháng 9 năm 2019 của Chính phủ quy định quản lý đầu tư ứng dụng công nghệ thông tin sử dụng nguồn vốn ngân sách nhà nước;</w:t>
      </w:r>
    </w:p>
    <w:p w:rsidR="00D245F5" w:rsidRDefault="00D245F5" w:rsidP="000222D9">
      <w:pPr>
        <w:pStyle w:val="BodyTextIndent"/>
        <w:spacing w:before="0" w:line="360" w:lineRule="exact"/>
        <w:ind w:firstLine="567"/>
        <w:rPr>
          <w:rFonts w:ascii="Times New Roman" w:hAnsi="Times New Roman"/>
          <w:i/>
          <w:szCs w:val="28"/>
          <w:lang w:val="nl-NL"/>
        </w:rPr>
      </w:pPr>
      <w:r w:rsidRPr="00E00A24">
        <w:rPr>
          <w:rFonts w:ascii="Times New Roman" w:hAnsi="Times New Roman"/>
          <w:i/>
          <w:szCs w:val="28"/>
          <w:lang w:val="nl-NL"/>
        </w:rPr>
        <w:t xml:space="preserve">Căn cứ Nghị định số </w:t>
      </w:r>
      <w:r w:rsidR="00AA5828">
        <w:rPr>
          <w:rFonts w:ascii="Times New Roman" w:hAnsi="Times New Roman"/>
          <w:i/>
          <w:szCs w:val="28"/>
          <w:lang w:val="nl-NL"/>
        </w:rPr>
        <w:t>114/2021</w:t>
      </w:r>
      <w:r w:rsidRPr="00E00A24">
        <w:rPr>
          <w:rFonts w:ascii="Times New Roman" w:hAnsi="Times New Roman"/>
          <w:i/>
          <w:szCs w:val="28"/>
          <w:lang w:val="nl-NL"/>
        </w:rPr>
        <w:t>/NĐ-CP</w:t>
      </w:r>
      <w:r w:rsidR="00BE677B" w:rsidRPr="00E00A24">
        <w:rPr>
          <w:rFonts w:ascii="Times New Roman" w:hAnsi="Times New Roman"/>
          <w:i/>
          <w:szCs w:val="28"/>
          <w:lang w:val="nl-NL"/>
        </w:rPr>
        <w:t xml:space="preserve"> ngày 16</w:t>
      </w:r>
      <w:r w:rsidR="000B2B45" w:rsidRPr="00E00A24">
        <w:rPr>
          <w:rFonts w:ascii="Times New Roman" w:hAnsi="Times New Roman"/>
          <w:i/>
          <w:szCs w:val="28"/>
          <w:lang w:val="nl-NL"/>
        </w:rPr>
        <w:t xml:space="preserve"> tháng </w:t>
      </w:r>
      <w:r w:rsidR="00AA5828">
        <w:rPr>
          <w:rFonts w:ascii="Times New Roman" w:hAnsi="Times New Roman"/>
          <w:i/>
          <w:szCs w:val="28"/>
          <w:lang w:val="nl-NL"/>
        </w:rPr>
        <w:t>12</w:t>
      </w:r>
      <w:r w:rsidR="000B2B45" w:rsidRPr="00E00A24">
        <w:rPr>
          <w:rFonts w:ascii="Times New Roman" w:hAnsi="Times New Roman"/>
          <w:i/>
          <w:szCs w:val="28"/>
          <w:lang w:val="nl-NL"/>
        </w:rPr>
        <w:t xml:space="preserve"> năm </w:t>
      </w:r>
      <w:r w:rsidR="00AA5828">
        <w:rPr>
          <w:rFonts w:ascii="Times New Roman" w:hAnsi="Times New Roman"/>
          <w:i/>
          <w:szCs w:val="28"/>
          <w:lang w:val="nl-NL"/>
        </w:rPr>
        <w:t>2021</w:t>
      </w:r>
      <w:r w:rsidR="00BE677B" w:rsidRPr="00E00A24">
        <w:rPr>
          <w:rFonts w:ascii="Times New Roman" w:hAnsi="Times New Roman"/>
          <w:i/>
          <w:szCs w:val="28"/>
          <w:lang w:val="nl-NL"/>
        </w:rPr>
        <w:t xml:space="preserve"> của Chính phủ về quản lý và sử dụng vốn hỗ trợ phát triển chính thức (ODA) và vốn vay ưu đãi của các nhà tài trợ nước ngoài;</w:t>
      </w:r>
    </w:p>
    <w:p w:rsidR="00F10192" w:rsidRPr="00E00A24" w:rsidRDefault="00F10192" w:rsidP="000222D9">
      <w:pPr>
        <w:pStyle w:val="BodyTextIndent"/>
        <w:spacing w:before="0" w:line="360" w:lineRule="exact"/>
        <w:ind w:firstLine="567"/>
        <w:rPr>
          <w:rFonts w:ascii="Times New Roman" w:hAnsi="Times New Roman"/>
          <w:i/>
          <w:szCs w:val="28"/>
          <w:lang w:val="nl-NL"/>
        </w:rPr>
      </w:pPr>
      <w:r>
        <w:rPr>
          <w:rFonts w:ascii="Times New Roman" w:hAnsi="Times New Roman"/>
          <w:i/>
          <w:szCs w:val="28"/>
          <w:lang w:val="nl-NL"/>
        </w:rPr>
        <w:t>C</w:t>
      </w:r>
      <w:r w:rsidRPr="00F10192">
        <w:rPr>
          <w:rFonts w:ascii="Times New Roman" w:hAnsi="Times New Roman"/>
          <w:i/>
          <w:szCs w:val="28"/>
          <w:lang w:val="nl-NL"/>
        </w:rPr>
        <w:t>ă</w:t>
      </w:r>
      <w:r>
        <w:rPr>
          <w:rFonts w:ascii="Times New Roman" w:hAnsi="Times New Roman"/>
          <w:i/>
          <w:szCs w:val="28"/>
          <w:lang w:val="nl-NL"/>
        </w:rPr>
        <w:t>n c</w:t>
      </w:r>
      <w:r w:rsidRPr="00F10192">
        <w:rPr>
          <w:rFonts w:ascii="Times New Roman" w:hAnsi="Times New Roman"/>
          <w:i/>
          <w:szCs w:val="28"/>
          <w:lang w:val="nl-NL"/>
        </w:rPr>
        <w:t>ứ</w:t>
      </w:r>
      <w:r>
        <w:rPr>
          <w:rFonts w:ascii="Times New Roman" w:hAnsi="Times New Roman"/>
          <w:i/>
          <w:szCs w:val="28"/>
          <w:lang w:val="nl-NL"/>
        </w:rPr>
        <w:t xml:space="preserve"> </w:t>
      </w:r>
      <w:r w:rsidR="00D63080">
        <w:rPr>
          <w:rFonts w:ascii="Times New Roman" w:hAnsi="Times New Roman"/>
          <w:i/>
          <w:szCs w:val="28"/>
          <w:lang w:val="nl-NL"/>
        </w:rPr>
        <w:t>Ngh</w:t>
      </w:r>
      <w:r w:rsidR="00D63080" w:rsidRPr="00D63080">
        <w:rPr>
          <w:rFonts w:ascii="Times New Roman" w:hAnsi="Times New Roman"/>
          <w:i/>
          <w:szCs w:val="28"/>
          <w:lang w:val="nl-NL"/>
        </w:rPr>
        <w:t>ị</w:t>
      </w:r>
      <w:r>
        <w:rPr>
          <w:rFonts w:ascii="Times New Roman" w:hAnsi="Times New Roman"/>
          <w:i/>
          <w:szCs w:val="28"/>
          <w:lang w:val="nl-NL"/>
        </w:rPr>
        <w:t xml:space="preserve"> </w:t>
      </w:r>
      <w:r w:rsidRPr="00F10192">
        <w:rPr>
          <w:rFonts w:ascii="Times New Roman" w:hAnsi="Times New Roman"/>
          <w:i/>
          <w:szCs w:val="28"/>
          <w:lang w:val="nl-NL"/>
        </w:rPr>
        <w:t>định</w:t>
      </w:r>
      <w:r>
        <w:rPr>
          <w:rFonts w:ascii="Times New Roman" w:hAnsi="Times New Roman"/>
          <w:i/>
          <w:szCs w:val="28"/>
          <w:lang w:val="nl-NL"/>
        </w:rPr>
        <w:t xml:space="preserve"> s</w:t>
      </w:r>
      <w:r w:rsidRPr="00F10192">
        <w:rPr>
          <w:rFonts w:ascii="Times New Roman" w:hAnsi="Times New Roman"/>
          <w:i/>
          <w:szCs w:val="28"/>
          <w:lang w:val="nl-NL"/>
        </w:rPr>
        <w:t>ố</w:t>
      </w:r>
      <w:r>
        <w:rPr>
          <w:rFonts w:ascii="Times New Roman" w:hAnsi="Times New Roman"/>
          <w:i/>
          <w:szCs w:val="28"/>
          <w:lang w:val="nl-NL"/>
        </w:rPr>
        <w:t xml:space="preserve"> 20/2023/N</w:t>
      </w:r>
      <w:r w:rsidRPr="00F10192">
        <w:rPr>
          <w:rFonts w:ascii="Times New Roman" w:hAnsi="Times New Roman"/>
          <w:i/>
          <w:szCs w:val="28"/>
          <w:lang w:val="nl-NL"/>
        </w:rPr>
        <w:t>Đ</w:t>
      </w:r>
      <w:r>
        <w:rPr>
          <w:rFonts w:ascii="Times New Roman" w:hAnsi="Times New Roman"/>
          <w:i/>
          <w:szCs w:val="28"/>
          <w:lang w:val="nl-NL"/>
        </w:rPr>
        <w:t>-CP ng</w:t>
      </w:r>
      <w:r w:rsidRPr="00F10192">
        <w:rPr>
          <w:rFonts w:ascii="Times New Roman" w:hAnsi="Times New Roman"/>
          <w:i/>
          <w:szCs w:val="28"/>
          <w:lang w:val="nl-NL"/>
        </w:rPr>
        <w:t>à</w:t>
      </w:r>
      <w:r>
        <w:rPr>
          <w:rFonts w:ascii="Times New Roman" w:hAnsi="Times New Roman"/>
          <w:i/>
          <w:szCs w:val="28"/>
          <w:lang w:val="nl-NL"/>
        </w:rPr>
        <w:t xml:space="preserve">y </w:t>
      </w:r>
      <w:r w:rsidR="00D20FF1">
        <w:rPr>
          <w:rFonts w:ascii="Times New Roman" w:hAnsi="Times New Roman"/>
          <w:i/>
          <w:szCs w:val="28"/>
          <w:lang w:val="nl-NL"/>
        </w:rPr>
        <w:t xml:space="preserve">04 tháng </w:t>
      </w:r>
      <w:r w:rsidR="00036C1E">
        <w:rPr>
          <w:rFonts w:ascii="Times New Roman" w:hAnsi="Times New Roman"/>
          <w:i/>
          <w:szCs w:val="28"/>
          <w:lang w:val="nl-NL"/>
        </w:rPr>
        <w:t>5</w:t>
      </w:r>
      <w:r w:rsidR="00D20FF1">
        <w:rPr>
          <w:rFonts w:ascii="Times New Roman" w:hAnsi="Times New Roman"/>
          <w:i/>
          <w:szCs w:val="28"/>
          <w:lang w:val="nl-NL"/>
        </w:rPr>
        <w:t xml:space="preserve"> năm </w:t>
      </w:r>
      <w:r w:rsidR="00036C1E">
        <w:rPr>
          <w:rFonts w:ascii="Times New Roman" w:hAnsi="Times New Roman"/>
          <w:i/>
          <w:szCs w:val="28"/>
          <w:lang w:val="nl-NL"/>
        </w:rPr>
        <w:t>2023 c</w:t>
      </w:r>
      <w:r w:rsidR="00036C1E" w:rsidRPr="00036C1E">
        <w:rPr>
          <w:rFonts w:ascii="Times New Roman" w:hAnsi="Times New Roman"/>
          <w:i/>
          <w:szCs w:val="28"/>
          <w:lang w:val="nl-NL"/>
        </w:rPr>
        <w:t>ủa</w:t>
      </w:r>
      <w:r w:rsidR="00036C1E">
        <w:rPr>
          <w:rFonts w:ascii="Times New Roman" w:hAnsi="Times New Roman"/>
          <w:i/>
          <w:szCs w:val="28"/>
          <w:lang w:val="nl-NL"/>
        </w:rPr>
        <w:t xml:space="preserve"> Ch</w:t>
      </w:r>
      <w:r w:rsidR="00036C1E" w:rsidRPr="00036C1E">
        <w:rPr>
          <w:rFonts w:ascii="Times New Roman" w:hAnsi="Times New Roman"/>
          <w:i/>
          <w:szCs w:val="28"/>
          <w:lang w:val="nl-NL"/>
        </w:rPr>
        <w:t>ính</w:t>
      </w:r>
      <w:r w:rsidR="00036C1E">
        <w:rPr>
          <w:rFonts w:ascii="Times New Roman" w:hAnsi="Times New Roman"/>
          <w:i/>
          <w:szCs w:val="28"/>
          <w:lang w:val="nl-NL"/>
        </w:rPr>
        <w:t xml:space="preserve"> ph</w:t>
      </w:r>
      <w:r w:rsidR="00036C1E" w:rsidRPr="00036C1E">
        <w:rPr>
          <w:rFonts w:ascii="Times New Roman" w:hAnsi="Times New Roman"/>
          <w:i/>
          <w:szCs w:val="28"/>
          <w:lang w:val="nl-NL"/>
        </w:rPr>
        <w:t>ủ</w:t>
      </w:r>
      <w:r w:rsidR="00036C1E">
        <w:rPr>
          <w:rFonts w:ascii="Times New Roman" w:hAnsi="Times New Roman"/>
          <w:i/>
          <w:szCs w:val="28"/>
          <w:lang w:val="nl-NL"/>
        </w:rPr>
        <w:t xml:space="preserve"> s</w:t>
      </w:r>
      <w:r w:rsidR="00036C1E" w:rsidRPr="00036C1E">
        <w:rPr>
          <w:rFonts w:ascii="Times New Roman" w:hAnsi="Times New Roman"/>
          <w:i/>
          <w:szCs w:val="28"/>
          <w:lang w:val="nl-NL"/>
        </w:rPr>
        <w:t>ử</w:t>
      </w:r>
      <w:r w:rsidR="00036C1E">
        <w:rPr>
          <w:rFonts w:ascii="Times New Roman" w:hAnsi="Times New Roman"/>
          <w:i/>
          <w:szCs w:val="28"/>
          <w:lang w:val="nl-NL"/>
        </w:rPr>
        <w:t>a đ</w:t>
      </w:r>
      <w:r w:rsidR="00036C1E" w:rsidRPr="00036C1E">
        <w:rPr>
          <w:rFonts w:ascii="Times New Roman" w:hAnsi="Times New Roman"/>
          <w:i/>
          <w:szCs w:val="28"/>
          <w:lang w:val="nl-NL"/>
        </w:rPr>
        <w:t>ổ</w:t>
      </w:r>
      <w:r w:rsidR="00036C1E">
        <w:rPr>
          <w:rFonts w:ascii="Times New Roman" w:hAnsi="Times New Roman"/>
          <w:i/>
          <w:szCs w:val="28"/>
          <w:lang w:val="nl-NL"/>
        </w:rPr>
        <w:t>i, b</w:t>
      </w:r>
      <w:r w:rsidR="00036C1E" w:rsidRPr="00036C1E">
        <w:rPr>
          <w:rFonts w:ascii="Times New Roman" w:hAnsi="Times New Roman"/>
          <w:i/>
          <w:szCs w:val="28"/>
          <w:lang w:val="nl-NL"/>
        </w:rPr>
        <w:t>ổ</w:t>
      </w:r>
      <w:r w:rsidR="00036C1E">
        <w:rPr>
          <w:rFonts w:ascii="Times New Roman" w:hAnsi="Times New Roman"/>
          <w:i/>
          <w:szCs w:val="28"/>
          <w:lang w:val="nl-NL"/>
        </w:rPr>
        <w:t xml:space="preserve"> sung m</w:t>
      </w:r>
      <w:r w:rsidR="00036C1E" w:rsidRPr="00036C1E">
        <w:rPr>
          <w:rFonts w:ascii="Times New Roman" w:hAnsi="Times New Roman"/>
          <w:i/>
          <w:szCs w:val="28"/>
          <w:lang w:val="nl-NL"/>
        </w:rPr>
        <w:t>ộ</w:t>
      </w:r>
      <w:r w:rsidR="00036C1E">
        <w:rPr>
          <w:rFonts w:ascii="Times New Roman" w:hAnsi="Times New Roman"/>
          <w:i/>
          <w:szCs w:val="28"/>
          <w:lang w:val="nl-NL"/>
        </w:rPr>
        <w:t>t s</w:t>
      </w:r>
      <w:r w:rsidR="00036C1E" w:rsidRPr="00036C1E">
        <w:rPr>
          <w:rFonts w:ascii="Times New Roman" w:hAnsi="Times New Roman"/>
          <w:i/>
          <w:szCs w:val="28"/>
          <w:lang w:val="nl-NL"/>
        </w:rPr>
        <w:t>ố</w:t>
      </w:r>
      <w:r w:rsidR="00036C1E">
        <w:rPr>
          <w:rFonts w:ascii="Times New Roman" w:hAnsi="Times New Roman"/>
          <w:i/>
          <w:szCs w:val="28"/>
          <w:lang w:val="nl-NL"/>
        </w:rPr>
        <w:t xml:space="preserve"> </w:t>
      </w:r>
      <w:r w:rsidR="00036C1E" w:rsidRPr="00036C1E">
        <w:rPr>
          <w:rFonts w:ascii="Times New Roman" w:hAnsi="Times New Roman"/>
          <w:i/>
          <w:szCs w:val="28"/>
          <w:lang w:val="nl-NL"/>
        </w:rPr>
        <w:t>đ</w:t>
      </w:r>
      <w:r w:rsidR="00036C1E">
        <w:rPr>
          <w:rFonts w:ascii="Times New Roman" w:hAnsi="Times New Roman"/>
          <w:i/>
          <w:szCs w:val="28"/>
          <w:lang w:val="nl-NL"/>
        </w:rPr>
        <w:t>i</w:t>
      </w:r>
      <w:r w:rsidR="00036C1E" w:rsidRPr="00036C1E">
        <w:rPr>
          <w:rFonts w:ascii="Times New Roman" w:hAnsi="Times New Roman"/>
          <w:i/>
          <w:szCs w:val="28"/>
          <w:lang w:val="nl-NL"/>
        </w:rPr>
        <w:t>ề</w:t>
      </w:r>
      <w:r w:rsidR="00036C1E">
        <w:rPr>
          <w:rFonts w:ascii="Times New Roman" w:hAnsi="Times New Roman"/>
          <w:i/>
          <w:szCs w:val="28"/>
          <w:lang w:val="nl-NL"/>
        </w:rPr>
        <w:t>u c</w:t>
      </w:r>
      <w:r w:rsidR="00036C1E" w:rsidRPr="00036C1E">
        <w:rPr>
          <w:rFonts w:ascii="Times New Roman" w:hAnsi="Times New Roman"/>
          <w:i/>
          <w:szCs w:val="28"/>
          <w:lang w:val="nl-NL"/>
        </w:rPr>
        <w:t>ủa</w:t>
      </w:r>
      <w:r w:rsidR="00036C1E">
        <w:rPr>
          <w:rFonts w:ascii="Times New Roman" w:hAnsi="Times New Roman"/>
          <w:i/>
          <w:szCs w:val="28"/>
          <w:lang w:val="nl-NL"/>
        </w:rPr>
        <w:t xml:space="preserve"> Ngh</w:t>
      </w:r>
      <w:r w:rsidR="00036C1E" w:rsidRPr="00036C1E">
        <w:rPr>
          <w:rFonts w:ascii="Times New Roman" w:hAnsi="Times New Roman"/>
          <w:i/>
          <w:szCs w:val="28"/>
          <w:lang w:val="nl-NL"/>
        </w:rPr>
        <w:t>ị</w:t>
      </w:r>
      <w:r w:rsidR="00036C1E">
        <w:rPr>
          <w:rFonts w:ascii="Times New Roman" w:hAnsi="Times New Roman"/>
          <w:i/>
          <w:szCs w:val="28"/>
          <w:lang w:val="nl-NL"/>
        </w:rPr>
        <w:t xml:space="preserve"> </w:t>
      </w:r>
      <w:r w:rsidR="00036C1E" w:rsidRPr="00036C1E">
        <w:rPr>
          <w:rFonts w:ascii="Times New Roman" w:hAnsi="Times New Roman"/>
          <w:i/>
          <w:szCs w:val="28"/>
          <w:lang w:val="nl-NL"/>
        </w:rPr>
        <w:t>định</w:t>
      </w:r>
      <w:r w:rsidR="00036C1E">
        <w:rPr>
          <w:rFonts w:ascii="Times New Roman" w:hAnsi="Times New Roman"/>
          <w:i/>
          <w:szCs w:val="28"/>
          <w:lang w:val="nl-NL"/>
        </w:rPr>
        <w:t xml:space="preserve"> </w:t>
      </w:r>
      <w:r w:rsidR="00036C1E" w:rsidRPr="00E00A24">
        <w:rPr>
          <w:rFonts w:ascii="Times New Roman" w:hAnsi="Times New Roman"/>
          <w:i/>
          <w:szCs w:val="28"/>
          <w:lang w:val="nl-NL"/>
        </w:rPr>
        <w:t xml:space="preserve">số </w:t>
      </w:r>
      <w:r w:rsidR="00036C1E">
        <w:rPr>
          <w:rFonts w:ascii="Times New Roman" w:hAnsi="Times New Roman"/>
          <w:i/>
          <w:szCs w:val="28"/>
          <w:lang w:val="nl-NL"/>
        </w:rPr>
        <w:t>114/2021</w:t>
      </w:r>
      <w:r w:rsidR="00036C1E" w:rsidRPr="00E00A24">
        <w:rPr>
          <w:rFonts w:ascii="Times New Roman" w:hAnsi="Times New Roman"/>
          <w:i/>
          <w:szCs w:val="28"/>
          <w:lang w:val="nl-NL"/>
        </w:rPr>
        <w:t xml:space="preserve">/NĐ-CP ngày 16 tháng </w:t>
      </w:r>
      <w:r w:rsidR="00036C1E">
        <w:rPr>
          <w:rFonts w:ascii="Times New Roman" w:hAnsi="Times New Roman"/>
          <w:i/>
          <w:szCs w:val="28"/>
          <w:lang w:val="nl-NL"/>
        </w:rPr>
        <w:t>12</w:t>
      </w:r>
      <w:r w:rsidR="00036C1E" w:rsidRPr="00E00A24">
        <w:rPr>
          <w:rFonts w:ascii="Times New Roman" w:hAnsi="Times New Roman"/>
          <w:i/>
          <w:szCs w:val="28"/>
          <w:lang w:val="nl-NL"/>
        </w:rPr>
        <w:t xml:space="preserve"> năm </w:t>
      </w:r>
      <w:r w:rsidR="00036C1E">
        <w:rPr>
          <w:rFonts w:ascii="Times New Roman" w:hAnsi="Times New Roman"/>
          <w:i/>
          <w:szCs w:val="28"/>
          <w:lang w:val="nl-NL"/>
        </w:rPr>
        <w:t>2021</w:t>
      </w:r>
      <w:r w:rsidR="00036C1E" w:rsidRPr="00E00A24">
        <w:rPr>
          <w:rFonts w:ascii="Times New Roman" w:hAnsi="Times New Roman"/>
          <w:i/>
          <w:szCs w:val="28"/>
          <w:lang w:val="nl-NL"/>
        </w:rPr>
        <w:t xml:space="preserve"> của Chính phủ về quản lý và sử dụng vốn hỗ trợ phát triển chính thức (ODA) và vốn vay ưu đãi của các nhà tài trợ nước ngoài;</w:t>
      </w:r>
    </w:p>
    <w:p w:rsidR="0073739D" w:rsidRPr="00E00A24" w:rsidRDefault="00E40808" w:rsidP="000222D9">
      <w:pPr>
        <w:spacing w:line="360" w:lineRule="exact"/>
        <w:ind w:firstLine="567"/>
        <w:jc w:val="both"/>
        <w:rPr>
          <w:i/>
          <w:sz w:val="28"/>
          <w:szCs w:val="28"/>
          <w:lang w:val="nl-NL"/>
        </w:rPr>
      </w:pPr>
      <w:r w:rsidRPr="00E00A24">
        <w:rPr>
          <w:i/>
          <w:sz w:val="28"/>
          <w:szCs w:val="28"/>
          <w:lang w:val="nl-NL"/>
        </w:rPr>
        <w:t xml:space="preserve">Căn cứ Nghị định số </w:t>
      </w:r>
      <w:r w:rsidR="009B5A52">
        <w:rPr>
          <w:i/>
          <w:sz w:val="28"/>
          <w:szCs w:val="28"/>
          <w:lang w:val="nl-NL"/>
        </w:rPr>
        <w:t>14</w:t>
      </w:r>
      <w:r w:rsidRPr="00E00A24">
        <w:rPr>
          <w:i/>
          <w:sz w:val="28"/>
          <w:szCs w:val="28"/>
          <w:lang w:val="nl-NL"/>
        </w:rPr>
        <w:t>/20</w:t>
      </w:r>
      <w:r w:rsidR="009B5A52">
        <w:rPr>
          <w:i/>
          <w:sz w:val="28"/>
          <w:szCs w:val="28"/>
          <w:lang w:val="nl-NL"/>
        </w:rPr>
        <w:t>23</w:t>
      </w:r>
      <w:r w:rsidRPr="00E00A24">
        <w:rPr>
          <w:i/>
          <w:sz w:val="28"/>
          <w:szCs w:val="28"/>
          <w:lang w:val="nl-NL"/>
        </w:rPr>
        <w:t>/NĐ-CP ngày 2</w:t>
      </w:r>
      <w:r w:rsidR="009B5A52">
        <w:rPr>
          <w:i/>
          <w:sz w:val="28"/>
          <w:szCs w:val="28"/>
          <w:lang w:val="nl-NL"/>
        </w:rPr>
        <w:t>0</w:t>
      </w:r>
      <w:r w:rsidR="00E572BA" w:rsidRPr="00E00A24">
        <w:rPr>
          <w:i/>
          <w:sz w:val="28"/>
          <w:szCs w:val="28"/>
          <w:lang w:val="nl-NL"/>
        </w:rPr>
        <w:t xml:space="preserve"> tháng </w:t>
      </w:r>
      <w:r w:rsidR="009B5A52">
        <w:rPr>
          <w:i/>
          <w:sz w:val="28"/>
          <w:szCs w:val="28"/>
          <w:lang w:val="nl-NL"/>
        </w:rPr>
        <w:t>4</w:t>
      </w:r>
      <w:r w:rsidR="00E572BA" w:rsidRPr="00E00A24">
        <w:rPr>
          <w:i/>
          <w:sz w:val="28"/>
          <w:szCs w:val="28"/>
          <w:lang w:val="nl-NL"/>
        </w:rPr>
        <w:t xml:space="preserve"> năm </w:t>
      </w:r>
      <w:r w:rsidRPr="00E00A24">
        <w:rPr>
          <w:i/>
          <w:sz w:val="28"/>
          <w:szCs w:val="28"/>
          <w:lang w:val="nl-NL"/>
        </w:rPr>
        <w:t>20</w:t>
      </w:r>
      <w:r w:rsidR="009B5A52">
        <w:rPr>
          <w:i/>
          <w:sz w:val="28"/>
          <w:szCs w:val="28"/>
          <w:lang w:val="nl-NL"/>
        </w:rPr>
        <w:t>23</w:t>
      </w:r>
      <w:r w:rsidRPr="00E00A24">
        <w:rPr>
          <w:i/>
          <w:sz w:val="28"/>
          <w:szCs w:val="28"/>
          <w:lang w:val="nl-NL"/>
        </w:rPr>
        <w:t xml:space="preserve"> của Chính phủ </w:t>
      </w:r>
      <w:r w:rsidR="004B05FE" w:rsidRPr="00E00A24">
        <w:rPr>
          <w:i/>
          <w:sz w:val="28"/>
          <w:szCs w:val="28"/>
          <w:lang w:val="nl-NL"/>
        </w:rPr>
        <w:t>q</w:t>
      </w:r>
      <w:r w:rsidRPr="00E00A24">
        <w:rPr>
          <w:i/>
          <w:sz w:val="28"/>
          <w:szCs w:val="28"/>
          <w:lang w:val="nl-NL"/>
        </w:rPr>
        <w:t>uy định chức năng, nhiệm vụ, quyền hạn và cơ cấu tổ chức của Bộ Tài chính;</w:t>
      </w:r>
    </w:p>
    <w:p w:rsidR="00E40808" w:rsidRPr="00E00A24" w:rsidRDefault="00E40808" w:rsidP="000222D9">
      <w:pPr>
        <w:spacing w:line="360" w:lineRule="exact"/>
        <w:ind w:firstLine="567"/>
        <w:jc w:val="both"/>
        <w:rPr>
          <w:i/>
          <w:sz w:val="28"/>
          <w:szCs w:val="28"/>
          <w:lang w:val="nl-NL"/>
        </w:rPr>
      </w:pPr>
      <w:r w:rsidRPr="00E00A24">
        <w:rPr>
          <w:i/>
          <w:sz w:val="28"/>
          <w:szCs w:val="28"/>
          <w:lang w:val="nl-NL"/>
        </w:rPr>
        <w:t>Theo đề nghị của Vụ trưởng Vụ Đầu tư</w:t>
      </w:r>
      <w:r w:rsidR="00EB2440" w:rsidRPr="00E00A24">
        <w:rPr>
          <w:i/>
          <w:sz w:val="28"/>
          <w:szCs w:val="28"/>
          <w:lang w:val="nl-NL"/>
        </w:rPr>
        <w:t>,</w:t>
      </w:r>
    </w:p>
    <w:p w:rsidR="00C13BFA" w:rsidRPr="00F15684" w:rsidRDefault="00E40808" w:rsidP="000222D9">
      <w:pPr>
        <w:pStyle w:val="BodyTextIndent"/>
        <w:spacing w:before="0" w:line="360" w:lineRule="exact"/>
        <w:ind w:firstLine="567"/>
        <w:rPr>
          <w:rFonts w:ascii="Times New Roman" w:hAnsi="Times New Roman"/>
          <w:i/>
          <w:szCs w:val="28"/>
          <w:lang w:val="nl-NL"/>
        </w:rPr>
      </w:pPr>
      <w:r w:rsidRPr="00E00A24">
        <w:rPr>
          <w:rFonts w:ascii="Times New Roman" w:hAnsi="Times New Roman"/>
          <w:i/>
          <w:szCs w:val="28"/>
          <w:lang w:val="nl-NL"/>
        </w:rPr>
        <w:t xml:space="preserve">Bộ trưởng Bộ Tài chính ban hành Thông tư quy định về quản lý, sử dụng các khoản thu từ hoạt động </w:t>
      </w:r>
      <w:r w:rsidR="00DA3453">
        <w:rPr>
          <w:rFonts w:ascii="Times New Roman" w:hAnsi="Times New Roman"/>
          <w:i/>
          <w:szCs w:val="28"/>
          <w:lang w:val="nl-NL"/>
        </w:rPr>
        <w:t>t</w:t>
      </w:r>
      <w:r w:rsidR="00DA3453" w:rsidRPr="00DA3453">
        <w:rPr>
          <w:rFonts w:ascii="Times New Roman" w:hAnsi="Times New Roman"/>
          <w:i/>
          <w:szCs w:val="28"/>
          <w:lang w:val="nl-NL"/>
        </w:rPr>
        <w:t>ư</w:t>
      </w:r>
      <w:r w:rsidR="00DA3453">
        <w:rPr>
          <w:rFonts w:ascii="Times New Roman" w:hAnsi="Times New Roman"/>
          <w:i/>
          <w:szCs w:val="28"/>
          <w:lang w:val="nl-NL"/>
        </w:rPr>
        <w:t xml:space="preserve"> v</w:t>
      </w:r>
      <w:r w:rsidR="00DA3453" w:rsidRPr="00DA3453">
        <w:rPr>
          <w:rFonts w:ascii="Times New Roman" w:hAnsi="Times New Roman"/>
          <w:i/>
          <w:szCs w:val="28"/>
          <w:lang w:val="nl-NL"/>
        </w:rPr>
        <w:t>ấ</w:t>
      </w:r>
      <w:r w:rsidR="00DA3453">
        <w:rPr>
          <w:rFonts w:ascii="Times New Roman" w:hAnsi="Times New Roman"/>
          <w:i/>
          <w:szCs w:val="28"/>
          <w:lang w:val="nl-NL"/>
        </w:rPr>
        <w:t xml:space="preserve">n, </w:t>
      </w:r>
      <w:r w:rsidRPr="00E00A24">
        <w:rPr>
          <w:rFonts w:ascii="Times New Roman" w:hAnsi="Times New Roman"/>
          <w:i/>
          <w:szCs w:val="28"/>
          <w:lang w:val="nl-NL"/>
        </w:rPr>
        <w:t>quản lý dự án của các chủ đầu tư, ban quản lý dự án</w:t>
      </w:r>
      <w:r w:rsidR="00ED1394" w:rsidRPr="00E00A24">
        <w:rPr>
          <w:rFonts w:ascii="Times New Roman" w:hAnsi="Times New Roman"/>
          <w:i/>
          <w:szCs w:val="28"/>
          <w:lang w:val="nl-NL"/>
        </w:rPr>
        <w:t xml:space="preserve"> sử dụng vốn ngân sách nhà nước</w:t>
      </w:r>
      <w:r w:rsidRPr="00E00A24">
        <w:rPr>
          <w:rFonts w:ascii="Times New Roman" w:hAnsi="Times New Roman"/>
          <w:i/>
          <w:szCs w:val="28"/>
          <w:lang w:val="nl-NL"/>
        </w:rPr>
        <w:t xml:space="preserve">. </w:t>
      </w:r>
      <w:r w:rsidR="00412257" w:rsidRPr="00E00A24">
        <w:rPr>
          <w:rFonts w:ascii="Times New Roman" w:hAnsi="Times New Roman"/>
          <w:i/>
          <w:szCs w:val="28"/>
          <w:lang w:val="nl-NL"/>
        </w:rPr>
        <w:t xml:space="preserve"> </w:t>
      </w:r>
    </w:p>
    <w:p w:rsidR="00412257" w:rsidRPr="00E00A24" w:rsidRDefault="00412257" w:rsidP="000222D9">
      <w:pPr>
        <w:pStyle w:val="Heading1"/>
        <w:spacing w:line="360" w:lineRule="exact"/>
        <w:ind w:firstLine="567"/>
        <w:rPr>
          <w:rFonts w:ascii="Times New Roman" w:hAnsi="Times New Roman"/>
          <w:szCs w:val="28"/>
          <w:lang w:val="nl-NL"/>
        </w:rPr>
      </w:pPr>
      <w:r w:rsidRPr="00E00A24">
        <w:rPr>
          <w:rFonts w:ascii="Times New Roman" w:hAnsi="Times New Roman"/>
          <w:szCs w:val="28"/>
          <w:lang w:val="nl-NL"/>
        </w:rPr>
        <w:lastRenderedPageBreak/>
        <w:t>Chương I</w:t>
      </w:r>
    </w:p>
    <w:p w:rsidR="00984DEF" w:rsidRPr="00F15684" w:rsidRDefault="00412257" w:rsidP="000222D9">
      <w:pPr>
        <w:pStyle w:val="Heading1"/>
        <w:spacing w:line="360" w:lineRule="exact"/>
        <w:ind w:firstLine="567"/>
        <w:rPr>
          <w:rFonts w:ascii="Times New Roman" w:hAnsi="Times New Roman"/>
          <w:szCs w:val="28"/>
          <w:lang w:val="nl-NL"/>
        </w:rPr>
      </w:pPr>
      <w:r w:rsidRPr="00E00A24">
        <w:rPr>
          <w:rFonts w:ascii="Times New Roman" w:hAnsi="Times New Roman"/>
          <w:szCs w:val="28"/>
          <w:lang w:val="nl-NL"/>
        </w:rPr>
        <w:t xml:space="preserve"> QUY ĐỊNH CHUNG</w:t>
      </w:r>
    </w:p>
    <w:p w:rsidR="00FB4353" w:rsidRPr="007F0B9A" w:rsidRDefault="00412257" w:rsidP="000222D9">
      <w:pPr>
        <w:spacing w:line="360" w:lineRule="exact"/>
        <w:ind w:firstLine="567"/>
        <w:jc w:val="both"/>
        <w:rPr>
          <w:b/>
          <w:sz w:val="28"/>
          <w:szCs w:val="28"/>
          <w:lang w:val="nl-NL"/>
        </w:rPr>
      </w:pPr>
      <w:r w:rsidRPr="007F0B9A">
        <w:rPr>
          <w:b/>
          <w:sz w:val="28"/>
          <w:szCs w:val="28"/>
          <w:lang w:val="nl-NL"/>
        </w:rPr>
        <w:t xml:space="preserve">Điều 1.  Phạm vi </w:t>
      </w:r>
      <w:r w:rsidR="00F853AD" w:rsidRPr="007F0B9A">
        <w:rPr>
          <w:b/>
          <w:sz w:val="28"/>
          <w:szCs w:val="28"/>
          <w:lang w:val="nl-NL"/>
        </w:rPr>
        <w:t>điều chỉnh</w:t>
      </w:r>
      <w:r w:rsidR="008107EE" w:rsidRPr="007F0B9A">
        <w:rPr>
          <w:b/>
          <w:sz w:val="28"/>
          <w:szCs w:val="28"/>
          <w:lang w:val="nl-NL"/>
        </w:rPr>
        <w:t xml:space="preserve"> </w:t>
      </w:r>
      <w:r w:rsidRPr="007F0B9A">
        <w:rPr>
          <w:b/>
          <w:sz w:val="28"/>
          <w:szCs w:val="28"/>
          <w:lang w:val="nl-NL"/>
        </w:rPr>
        <w:t xml:space="preserve">và đối tượng </w:t>
      </w:r>
      <w:r w:rsidR="00F853AD" w:rsidRPr="007F0B9A">
        <w:rPr>
          <w:b/>
          <w:sz w:val="28"/>
          <w:szCs w:val="28"/>
          <w:lang w:val="nl-NL"/>
        </w:rPr>
        <w:t>áp dụng</w:t>
      </w:r>
    </w:p>
    <w:p w:rsidR="0060696F" w:rsidRPr="007F0B9A" w:rsidRDefault="0060696F" w:rsidP="000222D9">
      <w:pPr>
        <w:spacing w:line="360" w:lineRule="exact"/>
        <w:ind w:firstLine="567"/>
        <w:jc w:val="both"/>
        <w:rPr>
          <w:sz w:val="28"/>
          <w:szCs w:val="28"/>
          <w:lang w:val="nl-NL"/>
        </w:rPr>
      </w:pPr>
      <w:r w:rsidRPr="007F0B9A">
        <w:rPr>
          <w:sz w:val="28"/>
          <w:szCs w:val="28"/>
          <w:lang w:val="nl-NL"/>
        </w:rPr>
        <w:t xml:space="preserve">1. Phạm vi điều chỉnh: Thông tư này quy định về quản lý, sử dụng các khoản thu </w:t>
      </w:r>
      <w:r w:rsidR="00FB4353" w:rsidRPr="007F0B9A">
        <w:rPr>
          <w:sz w:val="28"/>
          <w:szCs w:val="28"/>
          <w:lang w:val="nl-NL"/>
        </w:rPr>
        <w:t>từ hoạt động tư vấn, quản lý dự án</w:t>
      </w:r>
      <w:r w:rsidR="00FB4353" w:rsidRPr="007F0B9A">
        <w:rPr>
          <w:b/>
          <w:i/>
          <w:color w:val="FF0000"/>
          <w:sz w:val="28"/>
          <w:szCs w:val="28"/>
          <w:lang w:val="nl-NL"/>
        </w:rPr>
        <w:t xml:space="preserve"> </w:t>
      </w:r>
      <w:r w:rsidRPr="007F0B9A">
        <w:rPr>
          <w:sz w:val="28"/>
          <w:szCs w:val="28"/>
          <w:lang w:val="nl-NL"/>
        </w:rPr>
        <w:t>của các chủ đầu tư, ban quản lý dự án (BQLDA)</w:t>
      </w:r>
      <w:r w:rsidR="00C22C21" w:rsidRPr="007F0B9A">
        <w:rPr>
          <w:sz w:val="28"/>
          <w:szCs w:val="28"/>
          <w:lang w:val="nl-NL"/>
        </w:rPr>
        <w:t xml:space="preserve"> sử dụng vốn ngân sách nhà nước</w:t>
      </w:r>
      <w:r w:rsidRPr="007F0B9A">
        <w:rPr>
          <w:sz w:val="28"/>
          <w:szCs w:val="28"/>
          <w:lang w:val="nl-NL"/>
        </w:rPr>
        <w:t>.</w:t>
      </w:r>
    </w:p>
    <w:p w:rsidR="0060696F" w:rsidRPr="007F0B9A" w:rsidRDefault="0060696F" w:rsidP="000222D9">
      <w:pPr>
        <w:spacing w:line="360" w:lineRule="exact"/>
        <w:ind w:firstLine="567"/>
        <w:jc w:val="both"/>
        <w:rPr>
          <w:sz w:val="28"/>
          <w:szCs w:val="28"/>
          <w:lang w:val="nl-NL"/>
        </w:rPr>
      </w:pPr>
      <w:r w:rsidRPr="007F0B9A">
        <w:rPr>
          <w:sz w:val="28"/>
          <w:szCs w:val="28"/>
          <w:lang w:val="nl-NL"/>
        </w:rPr>
        <w:t>2. Đối tượng áp dụng: Chủ đầu tư, BQLDA do chủ đầu tư thành lập, BQLDA chuyên ngành, BQLDA khu vực được thành lập theo quy định tại các Nghị định của Chính phủ và các tổ chức, cá nhân có liên quan đến việc quản lý dự án.</w:t>
      </w:r>
    </w:p>
    <w:p w:rsidR="0060696F" w:rsidRPr="007F0B9A" w:rsidRDefault="0060696F" w:rsidP="000222D9">
      <w:pPr>
        <w:spacing w:line="360" w:lineRule="exact"/>
        <w:ind w:firstLine="567"/>
        <w:jc w:val="both"/>
        <w:rPr>
          <w:sz w:val="28"/>
          <w:szCs w:val="28"/>
          <w:lang w:val="nl-NL"/>
        </w:rPr>
      </w:pPr>
      <w:r w:rsidRPr="007F0B9A">
        <w:rPr>
          <w:sz w:val="28"/>
          <w:szCs w:val="28"/>
          <w:lang w:val="nl-NL"/>
        </w:rPr>
        <w:t xml:space="preserve">3. Chủ đầu tư, BQLDA quản lý dự án sử dụng nguồn </w:t>
      </w:r>
      <w:r w:rsidR="00C91CC7" w:rsidRPr="007F0B9A">
        <w:rPr>
          <w:sz w:val="28"/>
          <w:szCs w:val="28"/>
          <w:lang w:val="nl-NL"/>
        </w:rPr>
        <w:t xml:space="preserve">vốn </w:t>
      </w:r>
      <w:r w:rsidRPr="007F0B9A">
        <w:rPr>
          <w:sz w:val="28"/>
          <w:szCs w:val="28"/>
          <w:lang w:val="nl-NL"/>
        </w:rPr>
        <w:t>hỗ trợ phát triển chính thức (ODA) và nguồn vốn vay ưu đãi của các nhà tài trợ: Thực hiện quản lý dự án theo điều ước quốc tế, thỏa thuận với nhà tài trợ về ODA, vốn vay ưu đãi đã ký kết và pháp luật hiện hành về quản lý và sử dụng vốn ODA, vay ưu đãi</w:t>
      </w:r>
      <w:r w:rsidR="009C7695" w:rsidRPr="007F0B9A">
        <w:rPr>
          <w:sz w:val="28"/>
          <w:szCs w:val="28"/>
          <w:lang w:val="nl-NL"/>
        </w:rPr>
        <w:t>, Thông tư hướng dẫn riêng của Bộ Tài chính</w:t>
      </w:r>
      <w:r w:rsidRPr="007F0B9A">
        <w:rPr>
          <w:sz w:val="28"/>
          <w:szCs w:val="28"/>
          <w:lang w:val="nl-NL"/>
        </w:rPr>
        <w:t>. Trường hợp không có quy định tại điều ước quốc tế, thỏa thuận với nhà tài trợ, pháp luật hiện hành về quản lý và sử dụng vốn ODA, vay ưu đãi</w:t>
      </w:r>
      <w:r w:rsidR="009C7695" w:rsidRPr="007F0B9A">
        <w:rPr>
          <w:sz w:val="28"/>
          <w:szCs w:val="28"/>
          <w:lang w:val="nl-NL"/>
        </w:rPr>
        <w:t>, Thông tư hướng dẫn riêng của Bộ Tài chính</w:t>
      </w:r>
      <w:r w:rsidRPr="007F0B9A">
        <w:rPr>
          <w:sz w:val="28"/>
          <w:szCs w:val="28"/>
          <w:lang w:val="nl-NL"/>
        </w:rPr>
        <w:t xml:space="preserve"> thì thực hiện theo quy định tại Thông tư này.</w:t>
      </w:r>
    </w:p>
    <w:p w:rsidR="000222D9" w:rsidRDefault="00CE60D2" w:rsidP="000222D9">
      <w:pPr>
        <w:spacing w:line="360" w:lineRule="exact"/>
        <w:ind w:firstLine="567"/>
        <w:jc w:val="both"/>
        <w:rPr>
          <w:color w:val="000000" w:themeColor="text1"/>
          <w:sz w:val="28"/>
          <w:szCs w:val="28"/>
          <w:lang w:val="nl-NL"/>
        </w:rPr>
      </w:pPr>
      <w:r w:rsidRPr="007F0B9A">
        <w:rPr>
          <w:sz w:val="28"/>
          <w:szCs w:val="28"/>
          <w:lang w:val="nl-NL"/>
        </w:rPr>
        <w:t xml:space="preserve">4. Chủ đầu tư, BQLDA thuộc đơn vị sự nghiệp công lập (sử dụng vốn từ nguồn thu hợp pháp của đơn vị sự nghiệp công lập dành để đầu tư): Thực hiện trình tự, nội dung lập, thẩm định, phê duyệt dự toán, lập, thẩm tra, phê duyệt quyết toán theo quy định tại Thông tư này. Cơ chế tài chính (định mức chi của các khoản chi, chi phí tiết kiệm và </w:t>
      </w:r>
      <w:r w:rsidRPr="000222D9">
        <w:rPr>
          <w:sz w:val="28"/>
          <w:szCs w:val="28"/>
          <w:lang w:val="nl-NL"/>
        </w:rPr>
        <w:t xml:space="preserve">định mức khác chi cho các chi phí khác có liên quan đến quản lý dự án) </w:t>
      </w:r>
      <w:r w:rsidR="009B09EB" w:rsidRPr="000222D9">
        <w:rPr>
          <w:sz w:val="28"/>
          <w:szCs w:val="28"/>
          <w:lang w:val="nl-NL"/>
        </w:rPr>
        <w:t>và thẩm quyền thẩm định, thẩm tra, phê duyệt dự toán, quyết toán</w:t>
      </w:r>
      <w:r w:rsidR="009B09EB" w:rsidRPr="009B09EB">
        <w:rPr>
          <w:sz w:val="28"/>
          <w:szCs w:val="28"/>
          <w:lang w:val="nl-NL"/>
        </w:rPr>
        <w:t xml:space="preserve"> </w:t>
      </w:r>
      <w:r w:rsidRPr="009B09EB">
        <w:rPr>
          <w:sz w:val="28"/>
          <w:szCs w:val="28"/>
          <w:lang w:val="nl-NL"/>
        </w:rPr>
        <w:t>th</w:t>
      </w:r>
      <w:r w:rsidRPr="000222D9">
        <w:rPr>
          <w:sz w:val="28"/>
          <w:szCs w:val="28"/>
          <w:lang w:val="nl-NL"/>
        </w:rPr>
        <w:t>ực hiện theo quy định của đơn vị</w:t>
      </w:r>
      <w:r w:rsidR="00E95131" w:rsidRPr="000222D9">
        <w:rPr>
          <w:sz w:val="28"/>
          <w:szCs w:val="28"/>
          <w:lang w:val="nl-NL"/>
        </w:rPr>
        <w:t xml:space="preserve"> </w:t>
      </w:r>
      <w:r w:rsidR="001841D4" w:rsidRPr="000222D9">
        <w:rPr>
          <w:sz w:val="28"/>
          <w:szCs w:val="28"/>
          <w:lang w:val="nl-NL"/>
        </w:rPr>
        <w:t>sự nghiệp công</w:t>
      </w:r>
      <w:r w:rsidR="001841D4" w:rsidRPr="007F0B9A">
        <w:rPr>
          <w:color w:val="000000" w:themeColor="text1"/>
          <w:sz w:val="28"/>
          <w:szCs w:val="28"/>
          <w:lang w:val="nl-NL"/>
        </w:rPr>
        <w:t xml:space="preserve"> lập</w:t>
      </w:r>
      <w:r w:rsidRPr="007F0B9A">
        <w:rPr>
          <w:color w:val="000000" w:themeColor="text1"/>
          <w:sz w:val="28"/>
          <w:szCs w:val="28"/>
          <w:lang w:val="nl-NL"/>
        </w:rPr>
        <w:t xml:space="preserve">. </w:t>
      </w:r>
    </w:p>
    <w:p w:rsidR="007850DE" w:rsidRPr="007F0B9A" w:rsidRDefault="007850DE" w:rsidP="000222D9">
      <w:pPr>
        <w:spacing w:line="360" w:lineRule="exact"/>
        <w:ind w:firstLine="567"/>
        <w:jc w:val="both"/>
        <w:rPr>
          <w:b/>
          <w:i/>
          <w:sz w:val="28"/>
          <w:szCs w:val="28"/>
          <w:lang w:val="nl-NL"/>
        </w:rPr>
      </w:pPr>
      <w:r w:rsidRPr="007F0B9A">
        <w:rPr>
          <w:b/>
          <w:sz w:val="28"/>
          <w:szCs w:val="28"/>
          <w:lang w:val="nl-NL"/>
        </w:rPr>
        <w:t xml:space="preserve">Điều 2. </w:t>
      </w:r>
      <w:r w:rsidR="005E0030" w:rsidRPr="007F0B9A">
        <w:rPr>
          <w:b/>
          <w:sz w:val="28"/>
          <w:szCs w:val="28"/>
          <w:lang w:val="nl-NL"/>
        </w:rPr>
        <w:t>N</w:t>
      </w:r>
      <w:r w:rsidR="007874E2" w:rsidRPr="007F0B9A">
        <w:rPr>
          <w:b/>
          <w:sz w:val="28"/>
          <w:szCs w:val="28"/>
          <w:lang w:val="nl-NL"/>
        </w:rPr>
        <w:t xml:space="preserve">guồn </w:t>
      </w:r>
      <w:r w:rsidRPr="007F0B9A">
        <w:rPr>
          <w:b/>
          <w:sz w:val="28"/>
          <w:szCs w:val="28"/>
          <w:lang w:val="nl-NL"/>
        </w:rPr>
        <w:t>thu</w:t>
      </w:r>
      <w:r w:rsidR="005450A0" w:rsidRPr="007F0B9A">
        <w:rPr>
          <w:b/>
          <w:sz w:val="28"/>
          <w:szCs w:val="28"/>
          <w:lang w:val="nl-NL"/>
        </w:rPr>
        <w:t xml:space="preserve"> </w:t>
      </w:r>
      <w:r w:rsidR="00394C04" w:rsidRPr="007F0B9A">
        <w:rPr>
          <w:b/>
          <w:sz w:val="28"/>
          <w:szCs w:val="28"/>
          <w:lang w:val="nl-NL"/>
        </w:rPr>
        <w:t xml:space="preserve">và phân chia nguồn thu </w:t>
      </w:r>
      <w:r w:rsidR="00D1725D" w:rsidRPr="007F0B9A">
        <w:rPr>
          <w:b/>
          <w:sz w:val="28"/>
          <w:szCs w:val="28"/>
          <w:lang w:val="nl-NL"/>
        </w:rPr>
        <w:t xml:space="preserve">quản lý dự án giữa </w:t>
      </w:r>
      <w:r w:rsidR="00E84D62" w:rsidRPr="007F0B9A">
        <w:rPr>
          <w:b/>
          <w:sz w:val="28"/>
          <w:szCs w:val="28"/>
          <w:lang w:val="nl-NL"/>
        </w:rPr>
        <w:t>c</w:t>
      </w:r>
      <w:r w:rsidR="00D1725D" w:rsidRPr="007F0B9A">
        <w:rPr>
          <w:b/>
          <w:sz w:val="28"/>
          <w:szCs w:val="28"/>
          <w:lang w:val="nl-NL"/>
        </w:rPr>
        <w:t>hủ đầu tư và</w:t>
      </w:r>
      <w:r w:rsidR="007874E2" w:rsidRPr="007F0B9A">
        <w:rPr>
          <w:b/>
          <w:sz w:val="28"/>
          <w:szCs w:val="28"/>
          <w:lang w:val="nl-NL"/>
        </w:rPr>
        <w:t xml:space="preserve"> BQLDA </w:t>
      </w:r>
      <w:r w:rsidR="00D93CC3" w:rsidRPr="007F0B9A">
        <w:rPr>
          <w:b/>
          <w:sz w:val="28"/>
          <w:szCs w:val="28"/>
          <w:lang w:val="nl-NL"/>
        </w:rPr>
        <w:t>đối với</w:t>
      </w:r>
      <w:r w:rsidR="000F6E3B" w:rsidRPr="007F0B9A">
        <w:rPr>
          <w:b/>
          <w:sz w:val="28"/>
          <w:szCs w:val="28"/>
          <w:lang w:val="nl-NL"/>
        </w:rPr>
        <w:t xml:space="preserve"> dự án được giao quản lý</w:t>
      </w:r>
    </w:p>
    <w:p w:rsidR="009B09EB" w:rsidRPr="000222D9" w:rsidRDefault="009B09EB" w:rsidP="000222D9">
      <w:pPr>
        <w:spacing w:line="360" w:lineRule="exact"/>
        <w:ind w:firstLine="567"/>
        <w:jc w:val="both"/>
        <w:rPr>
          <w:sz w:val="28"/>
          <w:szCs w:val="28"/>
          <w:lang w:val="nl-NL"/>
        </w:rPr>
      </w:pPr>
      <w:r w:rsidRPr="000222D9">
        <w:rPr>
          <w:sz w:val="28"/>
          <w:szCs w:val="28"/>
          <w:lang w:val="nl-NL"/>
        </w:rPr>
        <w:t>1. Nguồn thu:</w:t>
      </w:r>
    </w:p>
    <w:p w:rsidR="00B63146" w:rsidRPr="007F0B9A" w:rsidRDefault="009B09EB" w:rsidP="000222D9">
      <w:pPr>
        <w:spacing w:line="360" w:lineRule="exact"/>
        <w:ind w:firstLine="567"/>
        <w:jc w:val="both"/>
        <w:rPr>
          <w:sz w:val="28"/>
          <w:szCs w:val="28"/>
          <w:lang w:val="nl-NL"/>
        </w:rPr>
      </w:pPr>
      <w:r w:rsidRPr="000222D9">
        <w:rPr>
          <w:sz w:val="28"/>
          <w:szCs w:val="28"/>
          <w:lang w:val="nl-NL"/>
        </w:rPr>
        <w:t>a)</w:t>
      </w:r>
      <w:r w:rsidR="007850DE" w:rsidRPr="007F0B9A">
        <w:rPr>
          <w:sz w:val="28"/>
          <w:szCs w:val="28"/>
          <w:lang w:val="nl-NL"/>
        </w:rPr>
        <w:t xml:space="preserve"> Thu từ chi p</w:t>
      </w:r>
      <w:r w:rsidR="009A2506" w:rsidRPr="007F0B9A">
        <w:rPr>
          <w:sz w:val="28"/>
          <w:szCs w:val="28"/>
          <w:lang w:val="nl-NL"/>
        </w:rPr>
        <w:t xml:space="preserve">hí của dự án được giao quản lý, bao gồm: </w:t>
      </w:r>
      <w:r w:rsidR="0046263F" w:rsidRPr="005F10FE">
        <w:rPr>
          <w:sz w:val="28"/>
          <w:szCs w:val="28"/>
          <w:lang w:val="nl-NL"/>
        </w:rPr>
        <w:t>N</w:t>
      </w:r>
      <w:r w:rsidR="009A2506" w:rsidRPr="005F10FE">
        <w:rPr>
          <w:sz w:val="28"/>
          <w:szCs w:val="28"/>
          <w:lang w:val="nl-NL"/>
        </w:rPr>
        <w:t>guồn trích</w:t>
      </w:r>
      <w:r w:rsidR="007B29EC">
        <w:rPr>
          <w:sz w:val="28"/>
          <w:szCs w:val="28"/>
          <w:lang w:val="nl-NL"/>
        </w:rPr>
        <w:t xml:space="preserve"> </w:t>
      </w:r>
      <w:r w:rsidR="005F10FE" w:rsidRPr="000222D9">
        <w:rPr>
          <w:sz w:val="28"/>
          <w:szCs w:val="28"/>
          <w:lang w:val="nl-NL"/>
        </w:rPr>
        <w:t>c</w:t>
      </w:r>
      <w:r w:rsidR="007B29EC" w:rsidRPr="000222D9">
        <w:rPr>
          <w:sz w:val="28"/>
          <w:szCs w:val="28"/>
          <w:lang w:val="nl-NL"/>
        </w:rPr>
        <w:t xml:space="preserve">hi phí </w:t>
      </w:r>
      <w:r w:rsidR="007B29EC">
        <w:rPr>
          <w:sz w:val="28"/>
          <w:szCs w:val="28"/>
          <w:lang w:val="nl-NL"/>
        </w:rPr>
        <w:t>q</w:t>
      </w:r>
      <w:r w:rsidR="009A2506" w:rsidRPr="007F0B9A">
        <w:rPr>
          <w:sz w:val="28"/>
          <w:szCs w:val="28"/>
          <w:lang w:val="nl-NL"/>
        </w:rPr>
        <w:t>uản lý dự án và n</w:t>
      </w:r>
      <w:r w:rsidR="009A2506" w:rsidRPr="005F10FE">
        <w:rPr>
          <w:sz w:val="28"/>
          <w:szCs w:val="28"/>
          <w:lang w:val="nl-NL"/>
        </w:rPr>
        <w:t>guồn</w:t>
      </w:r>
      <w:r w:rsidR="007B29EC">
        <w:rPr>
          <w:sz w:val="28"/>
          <w:szCs w:val="28"/>
          <w:lang w:val="nl-NL"/>
        </w:rPr>
        <w:t xml:space="preserve"> </w:t>
      </w:r>
      <w:r w:rsidR="009A2506" w:rsidRPr="007F0B9A">
        <w:rPr>
          <w:sz w:val="28"/>
          <w:szCs w:val="28"/>
          <w:lang w:val="nl-NL"/>
        </w:rPr>
        <w:t>thu khác từ dự án được giao quản lý.</w:t>
      </w:r>
    </w:p>
    <w:p w:rsidR="00AB01E4" w:rsidRPr="007F0B9A" w:rsidRDefault="009B09EB" w:rsidP="000222D9">
      <w:pPr>
        <w:spacing w:line="360" w:lineRule="exact"/>
        <w:ind w:firstLine="567"/>
        <w:jc w:val="both"/>
        <w:rPr>
          <w:sz w:val="28"/>
          <w:szCs w:val="28"/>
          <w:lang w:val="nl-NL"/>
        </w:rPr>
      </w:pPr>
      <w:r w:rsidRPr="000222D9">
        <w:rPr>
          <w:sz w:val="28"/>
          <w:szCs w:val="28"/>
          <w:lang w:val="nl-NL"/>
        </w:rPr>
        <w:t>b)</w:t>
      </w:r>
      <w:r w:rsidR="00B63146" w:rsidRPr="007F0B9A">
        <w:rPr>
          <w:sz w:val="28"/>
          <w:szCs w:val="28"/>
          <w:lang w:val="nl-NL"/>
        </w:rPr>
        <w:t xml:space="preserve"> </w:t>
      </w:r>
      <w:r w:rsidR="00AB01E4" w:rsidRPr="007F0B9A">
        <w:rPr>
          <w:sz w:val="28"/>
          <w:szCs w:val="28"/>
          <w:lang w:val="nl-NL"/>
        </w:rPr>
        <w:t>Thu hợp pháp khác của Chủ</w:t>
      </w:r>
      <w:r w:rsidR="009A2506" w:rsidRPr="007F0B9A">
        <w:rPr>
          <w:sz w:val="28"/>
          <w:szCs w:val="28"/>
          <w:lang w:val="nl-NL"/>
        </w:rPr>
        <w:t xml:space="preserve"> đầu tư, BQLDA theo quy định, bao gồm: </w:t>
      </w:r>
      <w:r w:rsidR="0046263F">
        <w:rPr>
          <w:sz w:val="28"/>
          <w:szCs w:val="28"/>
          <w:lang w:val="nl-NL"/>
        </w:rPr>
        <w:t>T</w:t>
      </w:r>
      <w:r w:rsidR="00C112BD" w:rsidRPr="007F0B9A">
        <w:rPr>
          <w:sz w:val="28"/>
          <w:szCs w:val="28"/>
          <w:lang w:val="nl-NL"/>
        </w:rPr>
        <w:t>hu từ hoạt động tư vấn cho các dự án khác, và các khoản thu khác theo quy định của pháp luật.</w:t>
      </w:r>
    </w:p>
    <w:p w:rsidR="009A2506" w:rsidRPr="007F0B9A" w:rsidRDefault="009B09EB" w:rsidP="000222D9">
      <w:pPr>
        <w:spacing w:line="360" w:lineRule="exact"/>
        <w:ind w:firstLine="567"/>
        <w:jc w:val="both"/>
        <w:rPr>
          <w:sz w:val="28"/>
          <w:szCs w:val="28"/>
          <w:lang w:val="nl-NL"/>
        </w:rPr>
      </w:pPr>
      <w:r w:rsidRPr="000222D9">
        <w:rPr>
          <w:sz w:val="28"/>
          <w:szCs w:val="28"/>
          <w:lang w:val="nl-NL"/>
        </w:rPr>
        <w:t>c)</w:t>
      </w:r>
      <w:r w:rsidR="009A2506" w:rsidRPr="007F0B9A">
        <w:rPr>
          <w:sz w:val="28"/>
          <w:szCs w:val="28"/>
          <w:lang w:val="nl-NL"/>
        </w:rPr>
        <w:t xml:space="preserve"> </w:t>
      </w:r>
      <w:r w:rsidR="00502D0B">
        <w:rPr>
          <w:sz w:val="28"/>
          <w:szCs w:val="28"/>
          <w:lang w:val="nl-NL"/>
        </w:rPr>
        <w:t>Ng</w:t>
      </w:r>
      <w:r w:rsidR="009A2506" w:rsidRPr="007F0B9A">
        <w:rPr>
          <w:sz w:val="28"/>
          <w:szCs w:val="28"/>
          <w:lang w:val="nl-NL"/>
        </w:rPr>
        <w:t xml:space="preserve">ân sách nhà nước </w:t>
      </w:r>
      <w:r w:rsidR="00502D0B" w:rsidRPr="000222D9">
        <w:rPr>
          <w:sz w:val="28"/>
          <w:szCs w:val="28"/>
          <w:lang w:val="nl-NL"/>
        </w:rPr>
        <w:t xml:space="preserve">cấp </w:t>
      </w:r>
      <w:r w:rsidR="009A2506" w:rsidRPr="007F0B9A">
        <w:rPr>
          <w:sz w:val="28"/>
          <w:szCs w:val="28"/>
          <w:lang w:val="nl-NL"/>
        </w:rPr>
        <w:t>(nếu có).</w:t>
      </w:r>
    </w:p>
    <w:p w:rsidR="007C4B4A" w:rsidRPr="007F0B9A" w:rsidRDefault="000222D9" w:rsidP="000222D9">
      <w:pPr>
        <w:spacing w:line="360" w:lineRule="exact"/>
        <w:ind w:firstLine="567"/>
        <w:jc w:val="both"/>
        <w:rPr>
          <w:sz w:val="28"/>
          <w:szCs w:val="28"/>
          <w:lang w:val="nl-NL"/>
        </w:rPr>
      </w:pPr>
      <w:r>
        <w:rPr>
          <w:sz w:val="28"/>
          <w:szCs w:val="28"/>
          <w:lang w:val="nl-NL"/>
        </w:rPr>
        <w:t>2</w:t>
      </w:r>
      <w:r w:rsidR="007C4B4A" w:rsidRPr="007F0B9A">
        <w:rPr>
          <w:sz w:val="28"/>
          <w:szCs w:val="28"/>
          <w:lang w:val="nl-NL"/>
        </w:rPr>
        <w:t>. Phân chia nguồn thu quản lý dự án giữa chủ đầu tư và BQLDA</w:t>
      </w:r>
      <w:r w:rsidR="00D93CC3" w:rsidRPr="007F0B9A">
        <w:rPr>
          <w:sz w:val="28"/>
          <w:szCs w:val="28"/>
          <w:lang w:val="nl-NL"/>
        </w:rPr>
        <w:t xml:space="preserve"> đối với dự án được giao quản lý</w:t>
      </w:r>
      <w:r w:rsidR="007C4B4A" w:rsidRPr="007F0B9A">
        <w:rPr>
          <w:sz w:val="28"/>
          <w:szCs w:val="28"/>
          <w:lang w:val="nl-NL"/>
        </w:rPr>
        <w:t xml:space="preserve">: Căn cứ vào nội dung, khối lượng công việc, trách nhiệm giữa chủ đầu tư và BQLDA, </w:t>
      </w:r>
      <w:r w:rsidR="00663002" w:rsidRPr="007F0B9A">
        <w:rPr>
          <w:sz w:val="28"/>
          <w:szCs w:val="28"/>
          <w:lang w:val="nl-NL"/>
        </w:rPr>
        <w:t xml:space="preserve">Thủ trưởng đơn vị được giao nhiệm vụ làm </w:t>
      </w:r>
      <w:r w:rsidR="007C4B4A" w:rsidRPr="007F0B9A">
        <w:rPr>
          <w:sz w:val="28"/>
          <w:szCs w:val="28"/>
          <w:lang w:val="nl-NL"/>
        </w:rPr>
        <w:t>chủ đầu tư quyết định tỷ lệ phân chia khoản thu quản lý dự án giữa chủ đầu tư và BQLDA (nếu có) và chịu trách nhiệm về nội dung này.</w:t>
      </w:r>
    </w:p>
    <w:p w:rsidR="00C06FA7" w:rsidRDefault="00C06FA7" w:rsidP="000222D9">
      <w:pPr>
        <w:pStyle w:val="BodyText2"/>
        <w:spacing w:line="360" w:lineRule="exact"/>
        <w:ind w:firstLine="567"/>
        <w:rPr>
          <w:rFonts w:ascii="Times New Roman" w:hAnsi="Times New Roman"/>
          <w:b/>
          <w:i w:val="0"/>
          <w:szCs w:val="28"/>
          <w:lang w:val="nl-NL"/>
        </w:rPr>
      </w:pPr>
    </w:p>
    <w:p w:rsidR="00ED23AD" w:rsidRPr="007F0B9A" w:rsidRDefault="00412257" w:rsidP="000222D9">
      <w:pPr>
        <w:pStyle w:val="BodyText2"/>
        <w:spacing w:line="360" w:lineRule="exact"/>
        <w:ind w:firstLine="567"/>
        <w:rPr>
          <w:rFonts w:ascii="Times New Roman" w:hAnsi="Times New Roman"/>
          <w:b/>
          <w:i w:val="0"/>
          <w:szCs w:val="28"/>
          <w:lang w:val="nl-NL"/>
        </w:rPr>
      </w:pPr>
      <w:r w:rsidRPr="007F0B9A">
        <w:rPr>
          <w:rFonts w:ascii="Times New Roman" w:hAnsi="Times New Roman"/>
          <w:b/>
          <w:i w:val="0"/>
          <w:szCs w:val="28"/>
          <w:lang w:val="nl-NL"/>
        </w:rPr>
        <w:lastRenderedPageBreak/>
        <w:t xml:space="preserve">Điều </w:t>
      </w:r>
      <w:r w:rsidR="0016219B" w:rsidRPr="007F0B9A">
        <w:rPr>
          <w:rFonts w:ascii="Times New Roman" w:hAnsi="Times New Roman"/>
          <w:b/>
          <w:i w:val="0"/>
          <w:szCs w:val="28"/>
          <w:lang w:val="nl-NL"/>
        </w:rPr>
        <w:t>3</w:t>
      </w:r>
      <w:r w:rsidRPr="007F0B9A">
        <w:rPr>
          <w:rFonts w:ascii="Times New Roman" w:hAnsi="Times New Roman"/>
          <w:b/>
          <w:i w:val="0"/>
          <w:szCs w:val="28"/>
          <w:lang w:val="nl-NL"/>
        </w:rPr>
        <w:t>. Tài khoản giao dịch</w:t>
      </w:r>
      <w:r w:rsidR="00C15478" w:rsidRPr="007F0B9A">
        <w:rPr>
          <w:rFonts w:ascii="Times New Roman" w:hAnsi="Times New Roman"/>
          <w:b/>
          <w:i w:val="0"/>
          <w:szCs w:val="28"/>
          <w:lang w:val="nl-NL"/>
        </w:rPr>
        <w:t>:</w:t>
      </w:r>
    </w:p>
    <w:p w:rsidR="00506C78" w:rsidRPr="007F0B9A" w:rsidRDefault="0014671C" w:rsidP="000222D9">
      <w:pPr>
        <w:spacing w:line="360" w:lineRule="exact"/>
        <w:ind w:firstLine="567"/>
        <w:jc w:val="both"/>
        <w:rPr>
          <w:sz w:val="28"/>
          <w:szCs w:val="28"/>
          <w:lang w:val="nl-NL"/>
        </w:rPr>
      </w:pPr>
      <w:r w:rsidRPr="007F0B9A">
        <w:rPr>
          <w:sz w:val="28"/>
          <w:szCs w:val="28"/>
          <w:lang w:val="nl-NL"/>
        </w:rPr>
        <w:t>1.</w:t>
      </w:r>
      <w:r w:rsidR="00506C78" w:rsidRPr="007F0B9A">
        <w:rPr>
          <w:sz w:val="28"/>
          <w:szCs w:val="28"/>
          <w:lang w:val="nl-NL"/>
        </w:rPr>
        <w:t xml:space="preserve"> Đối với nguồn thu </w:t>
      </w:r>
      <w:r w:rsidR="008E5DBE" w:rsidRPr="000222D9">
        <w:rPr>
          <w:sz w:val="28"/>
          <w:szCs w:val="28"/>
          <w:lang w:val="nl-NL"/>
        </w:rPr>
        <w:t>từ chi phí</w:t>
      </w:r>
      <w:r w:rsidR="00616A0B" w:rsidRPr="000222D9">
        <w:rPr>
          <w:sz w:val="28"/>
          <w:szCs w:val="28"/>
          <w:lang w:val="nl-NL"/>
        </w:rPr>
        <w:t xml:space="preserve"> của</w:t>
      </w:r>
      <w:r w:rsidR="008E5DBE" w:rsidRPr="007F0B9A">
        <w:rPr>
          <w:sz w:val="28"/>
          <w:szCs w:val="28"/>
          <w:lang w:val="nl-NL"/>
        </w:rPr>
        <w:t xml:space="preserve"> </w:t>
      </w:r>
      <w:r w:rsidR="00506C78" w:rsidRPr="007F0B9A">
        <w:rPr>
          <w:sz w:val="28"/>
          <w:szCs w:val="28"/>
          <w:lang w:val="nl-NL"/>
        </w:rPr>
        <w:t>dự án được giao quản lý, các khoản thu phí theo pháp luật về phí, lệ phí và các khoản khác của ngân sách nhà nước (nếu có) theo quy định của Luật Ngân sách nhà nước, Luật Quản lý nợ công và pháp luật có liên quan: Chủ đầu tư, BQLDA mở tài khoản tại Kho bạc Nhà nước nơi thuận tiện giao dịch để quản lý.</w:t>
      </w:r>
    </w:p>
    <w:p w:rsidR="004A5F24" w:rsidRPr="007F0B9A" w:rsidRDefault="0014671C" w:rsidP="000222D9">
      <w:pPr>
        <w:spacing w:line="360" w:lineRule="exact"/>
        <w:ind w:firstLine="567"/>
        <w:jc w:val="both"/>
        <w:rPr>
          <w:sz w:val="28"/>
          <w:szCs w:val="28"/>
          <w:lang w:val="nl-NL"/>
        </w:rPr>
      </w:pPr>
      <w:r w:rsidRPr="007F0B9A">
        <w:rPr>
          <w:sz w:val="28"/>
          <w:szCs w:val="28"/>
          <w:lang w:val="nl-NL"/>
        </w:rPr>
        <w:t>2.</w:t>
      </w:r>
      <w:r w:rsidR="00506C78" w:rsidRPr="007F0B9A">
        <w:rPr>
          <w:sz w:val="28"/>
          <w:szCs w:val="28"/>
          <w:lang w:val="nl-NL"/>
        </w:rPr>
        <w:t xml:space="preserve"> Đối với nguồn thu không thuộc dự án được giao quản lý, các Quỹ được trích lập theo quy định</w:t>
      </w:r>
      <w:r w:rsidR="006F0698" w:rsidRPr="007F0B9A">
        <w:rPr>
          <w:sz w:val="28"/>
          <w:szCs w:val="28"/>
          <w:lang w:val="nl-NL"/>
        </w:rPr>
        <w:t xml:space="preserve"> về cơ chế </w:t>
      </w:r>
      <w:r w:rsidR="00A1196B" w:rsidRPr="007F0B9A">
        <w:rPr>
          <w:sz w:val="28"/>
          <w:szCs w:val="28"/>
          <w:lang w:val="nl-NL"/>
        </w:rPr>
        <w:t xml:space="preserve">tự chủ </w:t>
      </w:r>
      <w:r w:rsidR="006F0698" w:rsidRPr="007F0B9A">
        <w:rPr>
          <w:sz w:val="28"/>
          <w:szCs w:val="28"/>
          <w:lang w:val="nl-NL"/>
        </w:rPr>
        <w:t>tài chính của đơn vị sự nghiệp công lập</w:t>
      </w:r>
      <w:r w:rsidR="00506C78" w:rsidRPr="007F0B9A">
        <w:rPr>
          <w:sz w:val="28"/>
          <w:szCs w:val="28"/>
          <w:lang w:val="nl-NL"/>
        </w:rPr>
        <w:t xml:space="preserve">: </w:t>
      </w:r>
      <w:r w:rsidR="001D42F1" w:rsidRPr="007F0B9A">
        <w:rPr>
          <w:sz w:val="28"/>
          <w:szCs w:val="28"/>
          <w:lang w:val="nl-NL"/>
        </w:rPr>
        <w:t>C</w:t>
      </w:r>
      <w:r w:rsidR="00506C78" w:rsidRPr="007F0B9A">
        <w:rPr>
          <w:sz w:val="28"/>
          <w:szCs w:val="28"/>
          <w:lang w:val="nl-NL"/>
        </w:rPr>
        <w:t xml:space="preserve">hủ đầu tư, Ban QLDA được mở tài khoản tiền gửi tại Kho bạc Nhà nước hoặc ngân hàng thương mại để </w:t>
      </w:r>
      <w:r w:rsidR="00F446DA" w:rsidRPr="007F0B9A">
        <w:rPr>
          <w:sz w:val="28"/>
          <w:szCs w:val="28"/>
          <w:lang w:val="nl-NL"/>
        </w:rPr>
        <w:t>quản lý</w:t>
      </w:r>
      <w:r w:rsidR="004A5F24" w:rsidRPr="007F0B9A">
        <w:rPr>
          <w:sz w:val="28"/>
          <w:szCs w:val="28"/>
          <w:lang w:val="nl-NL"/>
        </w:rPr>
        <w:t xml:space="preserve">. </w:t>
      </w:r>
    </w:p>
    <w:p w:rsidR="00876EE9" w:rsidRPr="007F0B9A" w:rsidRDefault="009F106F" w:rsidP="000222D9">
      <w:pPr>
        <w:spacing w:line="360" w:lineRule="exact"/>
        <w:ind w:firstLine="567"/>
        <w:jc w:val="both"/>
        <w:rPr>
          <w:b/>
          <w:sz w:val="28"/>
          <w:szCs w:val="28"/>
          <w:lang w:val="nl-NL"/>
        </w:rPr>
      </w:pPr>
      <w:r w:rsidRPr="007F0B9A">
        <w:rPr>
          <w:b/>
          <w:sz w:val="28"/>
          <w:szCs w:val="28"/>
          <w:lang w:val="nl-NL"/>
        </w:rPr>
        <w:t>Điều 4</w:t>
      </w:r>
      <w:r w:rsidR="00876EE9" w:rsidRPr="007F0B9A">
        <w:rPr>
          <w:b/>
          <w:sz w:val="28"/>
          <w:szCs w:val="28"/>
          <w:lang w:val="nl-NL"/>
        </w:rPr>
        <w:t>.  Phân loại Ban quản lý dự án</w:t>
      </w:r>
    </w:p>
    <w:p w:rsidR="003D5B18" w:rsidRPr="007F0B9A" w:rsidRDefault="003D5B18" w:rsidP="000222D9">
      <w:pPr>
        <w:spacing w:line="360" w:lineRule="exact"/>
        <w:ind w:firstLine="567"/>
        <w:jc w:val="both"/>
        <w:rPr>
          <w:b/>
          <w:color w:val="000000" w:themeColor="text1"/>
          <w:sz w:val="28"/>
          <w:szCs w:val="28"/>
          <w:lang w:val="nl-NL"/>
        </w:rPr>
      </w:pPr>
      <w:r w:rsidRPr="007F0B9A">
        <w:rPr>
          <w:color w:val="000000" w:themeColor="text1"/>
          <w:sz w:val="28"/>
          <w:szCs w:val="28"/>
          <w:lang w:val="nl-NL"/>
        </w:rPr>
        <w:t>1. BQLDA nhóm I, gồm: Chủ đầu tư tổ chức thực hiện quản lý dự án, BQLDA do chủ đầu tư thành lập theo đúng quy định của pháp luật (trừ BQLDA chuyên ngành, BQLDA khu vực là đơn vị sự nghiệp công lập).</w:t>
      </w:r>
    </w:p>
    <w:p w:rsidR="000F4D11" w:rsidRPr="007F0B9A" w:rsidRDefault="003D5B18" w:rsidP="000222D9">
      <w:pPr>
        <w:spacing w:line="360" w:lineRule="exact"/>
        <w:ind w:firstLine="567"/>
        <w:jc w:val="both"/>
        <w:rPr>
          <w:sz w:val="28"/>
          <w:szCs w:val="28"/>
          <w:lang w:val="nl-NL"/>
        </w:rPr>
      </w:pPr>
      <w:r w:rsidRPr="007F0B9A">
        <w:rPr>
          <w:color w:val="000000" w:themeColor="text1"/>
          <w:sz w:val="28"/>
          <w:szCs w:val="28"/>
          <w:lang w:val="nl-NL"/>
        </w:rPr>
        <w:t xml:space="preserve">2. BQLDA nhóm II, gồm: BQLDA chuyên ngành, BQLDA khu vực là đơn vị sự nghiệp công lập được thành lập theo quy định của pháp luật về đơn vị sự nghiệp công lập. </w:t>
      </w:r>
    </w:p>
    <w:p w:rsidR="00412257" w:rsidRPr="007F0B9A" w:rsidRDefault="00412257" w:rsidP="000222D9">
      <w:pPr>
        <w:spacing w:line="360" w:lineRule="exact"/>
        <w:ind w:firstLine="567"/>
        <w:jc w:val="center"/>
        <w:rPr>
          <w:b/>
          <w:sz w:val="28"/>
          <w:szCs w:val="28"/>
          <w:lang w:val="nl-NL"/>
        </w:rPr>
      </w:pPr>
      <w:r w:rsidRPr="007F0B9A">
        <w:rPr>
          <w:b/>
          <w:sz w:val="28"/>
          <w:szCs w:val="28"/>
          <w:lang w:val="nl-NL"/>
        </w:rPr>
        <w:t>Chương II</w:t>
      </w:r>
    </w:p>
    <w:p w:rsidR="000F4D11" w:rsidRPr="007F0B9A" w:rsidRDefault="00412257" w:rsidP="000222D9">
      <w:pPr>
        <w:spacing w:line="360" w:lineRule="exact"/>
        <w:ind w:firstLine="567"/>
        <w:jc w:val="center"/>
        <w:rPr>
          <w:b/>
          <w:sz w:val="28"/>
          <w:szCs w:val="28"/>
          <w:lang w:val="nl-NL"/>
        </w:rPr>
      </w:pPr>
      <w:r w:rsidRPr="007F0B9A">
        <w:rPr>
          <w:b/>
          <w:sz w:val="28"/>
          <w:szCs w:val="28"/>
          <w:lang w:val="nl-NL"/>
        </w:rPr>
        <w:t>QUY ĐỊNH CỤ THỂ</w:t>
      </w:r>
    </w:p>
    <w:p w:rsidR="00B73D10" w:rsidRPr="007F0B9A" w:rsidRDefault="007D102E" w:rsidP="000222D9">
      <w:pPr>
        <w:spacing w:line="360" w:lineRule="exact"/>
        <w:ind w:firstLine="567"/>
        <w:jc w:val="center"/>
        <w:rPr>
          <w:b/>
          <w:sz w:val="28"/>
          <w:szCs w:val="28"/>
          <w:lang w:val="nl-NL"/>
        </w:rPr>
      </w:pPr>
      <w:r w:rsidRPr="007F0B9A">
        <w:rPr>
          <w:b/>
          <w:sz w:val="28"/>
          <w:szCs w:val="28"/>
          <w:lang w:val="nl-NL"/>
        </w:rPr>
        <w:t>Mục</w:t>
      </w:r>
      <w:r w:rsidR="005B4638" w:rsidRPr="007F0B9A">
        <w:rPr>
          <w:b/>
          <w:sz w:val="28"/>
          <w:szCs w:val="28"/>
          <w:lang w:val="nl-NL"/>
        </w:rPr>
        <w:t xml:space="preserve"> 1</w:t>
      </w:r>
    </w:p>
    <w:p w:rsidR="007301B1" w:rsidRPr="007F0B9A" w:rsidRDefault="00B54F1E" w:rsidP="000222D9">
      <w:pPr>
        <w:spacing w:line="360" w:lineRule="exact"/>
        <w:jc w:val="center"/>
        <w:rPr>
          <w:b/>
          <w:sz w:val="28"/>
          <w:szCs w:val="28"/>
          <w:lang w:val="nl-NL"/>
        </w:rPr>
      </w:pPr>
      <w:r w:rsidRPr="007F0B9A">
        <w:rPr>
          <w:b/>
          <w:sz w:val="28"/>
          <w:szCs w:val="28"/>
          <w:lang w:val="nl-NL"/>
        </w:rPr>
        <w:t>LẬP DỰ TOÁN THU, CHI</w:t>
      </w:r>
      <w:r w:rsidR="00926543" w:rsidRPr="007F0B9A">
        <w:rPr>
          <w:b/>
          <w:sz w:val="28"/>
          <w:szCs w:val="28"/>
          <w:lang w:val="nl-NL"/>
        </w:rPr>
        <w:t xml:space="preserve"> </w:t>
      </w:r>
      <w:r w:rsidRPr="007F0B9A">
        <w:rPr>
          <w:b/>
          <w:sz w:val="28"/>
          <w:szCs w:val="28"/>
          <w:lang w:val="nl-NL"/>
        </w:rPr>
        <w:t>HẰ</w:t>
      </w:r>
      <w:r w:rsidR="00B73D10" w:rsidRPr="007F0B9A">
        <w:rPr>
          <w:b/>
          <w:sz w:val="28"/>
          <w:szCs w:val="28"/>
          <w:lang w:val="nl-NL"/>
        </w:rPr>
        <w:t xml:space="preserve">NG </w:t>
      </w:r>
      <w:r w:rsidRPr="007F0B9A">
        <w:rPr>
          <w:b/>
          <w:sz w:val="28"/>
          <w:szCs w:val="28"/>
          <w:lang w:val="nl-NL"/>
        </w:rPr>
        <w:t>NĂM</w:t>
      </w:r>
      <w:r w:rsidR="00926543" w:rsidRPr="007F0B9A">
        <w:rPr>
          <w:b/>
          <w:sz w:val="28"/>
          <w:szCs w:val="28"/>
          <w:lang w:val="nl-NL"/>
        </w:rPr>
        <w:t xml:space="preserve"> </w:t>
      </w:r>
    </w:p>
    <w:p w:rsidR="00E32CAD" w:rsidRPr="007F0B9A" w:rsidRDefault="00926543" w:rsidP="000222D9">
      <w:pPr>
        <w:spacing w:line="360" w:lineRule="exact"/>
        <w:jc w:val="center"/>
        <w:rPr>
          <w:b/>
          <w:sz w:val="28"/>
          <w:szCs w:val="28"/>
          <w:lang w:val="nl-NL"/>
        </w:rPr>
      </w:pPr>
      <w:r w:rsidRPr="007F0B9A">
        <w:rPr>
          <w:b/>
          <w:sz w:val="28"/>
          <w:szCs w:val="28"/>
          <w:lang w:val="nl-NL"/>
        </w:rPr>
        <w:t>CỦA CHỦ ĐẦU TƯ, BAN QUẢN LÝ DỰ ÁN</w:t>
      </w:r>
    </w:p>
    <w:p w:rsidR="00773985" w:rsidRPr="007F0B9A" w:rsidRDefault="00412257" w:rsidP="000222D9">
      <w:pPr>
        <w:pStyle w:val="BodyText2"/>
        <w:spacing w:line="360" w:lineRule="exact"/>
        <w:ind w:firstLine="567"/>
        <w:rPr>
          <w:rFonts w:ascii="Times New Roman" w:hAnsi="Times New Roman"/>
          <w:b/>
          <w:i w:val="0"/>
          <w:szCs w:val="28"/>
          <w:lang w:val="nl-NL"/>
        </w:rPr>
      </w:pPr>
      <w:r w:rsidRPr="007F0B9A">
        <w:rPr>
          <w:rFonts w:ascii="Times New Roman" w:hAnsi="Times New Roman"/>
          <w:b/>
          <w:i w:val="0"/>
          <w:szCs w:val="28"/>
          <w:lang w:val="nl-NL"/>
        </w:rPr>
        <w:t xml:space="preserve">Điều </w:t>
      </w:r>
      <w:r w:rsidR="009F106F" w:rsidRPr="007F0B9A">
        <w:rPr>
          <w:rFonts w:ascii="Times New Roman" w:hAnsi="Times New Roman"/>
          <w:b/>
          <w:i w:val="0"/>
          <w:szCs w:val="28"/>
          <w:lang w:val="nl-NL"/>
        </w:rPr>
        <w:t>5</w:t>
      </w:r>
      <w:r w:rsidRPr="007F0B9A">
        <w:rPr>
          <w:rFonts w:ascii="Times New Roman" w:hAnsi="Times New Roman"/>
          <w:b/>
          <w:i w:val="0"/>
          <w:szCs w:val="28"/>
          <w:lang w:val="nl-NL"/>
        </w:rPr>
        <w:t xml:space="preserve">. </w:t>
      </w:r>
      <w:r w:rsidR="006D050C" w:rsidRPr="007F0B9A">
        <w:rPr>
          <w:rFonts w:ascii="Times New Roman" w:hAnsi="Times New Roman"/>
          <w:b/>
          <w:i w:val="0"/>
          <w:szCs w:val="28"/>
          <w:lang w:val="nl-NL"/>
        </w:rPr>
        <w:t>D</w:t>
      </w:r>
      <w:r w:rsidRPr="007F0B9A">
        <w:rPr>
          <w:rFonts w:ascii="Times New Roman" w:hAnsi="Times New Roman"/>
          <w:b/>
          <w:i w:val="0"/>
          <w:szCs w:val="28"/>
          <w:lang w:val="nl-NL"/>
        </w:rPr>
        <w:t xml:space="preserve">ự toán </w:t>
      </w:r>
      <w:r w:rsidR="005450A0" w:rsidRPr="007F0B9A">
        <w:rPr>
          <w:rFonts w:ascii="Times New Roman" w:hAnsi="Times New Roman"/>
          <w:b/>
          <w:i w:val="0"/>
          <w:szCs w:val="28"/>
          <w:lang w:val="nl-NL"/>
        </w:rPr>
        <w:t xml:space="preserve">thu, chi </w:t>
      </w:r>
      <w:r w:rsidR="004E282C" w:rsidRPr="007F0B9A">
        <w:rPr>
          <w:rFonts w:ascii="Times New Roman" w:hAnsi="Times New Roman"/>
          <w:b/>
          <w:i w:val="0"/>
          <w:szCs w:val="28"/>
          <w:lang w:val="nl-NL"/>
        </w:rPr>
        <w:t>h</w:t>
      </w:r>
      <w:r w:rsidR="00102C85" w:rsidRPr="007F0B9A">
        <w:rPr>
          <w:rFonts w:ascii="Times New Roman" w:hAnsi="Times New Roman"/>
          <w:b/>
          <w:i w:val="0"/>
          <w:szCs w:val="28"/>
          <w:lang w:val="nl-NL"/>
        </w:rPr>
        <w:t>ằ</w:t>
      </w:r>
      <w:r w:rsidR="00F10BBC" w:rsidRPr="007F0B9A">
        <w:rPr>
          <w:rFonts w:ascii="Times New Roman" w:hAnsi="Times New Roman"/>
          <w:b/>
          <w:i w:val="0"/>
          <w:szCs w:val="28"/>
          <w:lang w:val="nl-NL"/>
        </w:rPr>
        <w:t>ng</w:t>
      </w:r>
      <w:r w:rsidR="004E282C" w:rsidRPr="007F0B9A">
        <w:rPr>
          <w:rFonts w:ascii="Times New Roman" w:hAnsi="Times New Roman"/>
          <w:b/>
          <w:i w:val="0"/>
          <w:szCs w:val="28"/>
          <w:lang w:val="nl-NL"/>
        </w:rPr>
        <w:t xml:space="preserve"> nă</w:t>
      </w:r>
      <w:r w:rsidR="0087663D" w:rsidRPr="007F0B9A">
        <w:rPr>
          <w:rFonts w:ascii="Times New Roman" w:hAnsi="Times New Roman"/>
          <w:b/>
          <w:i w:val="0"/>
          <w:szCs w:val="28"/>
          <w:lang w:val="nl-NL"/>
        </w:rPr>
        <w:t>m</w:t>
      </w:r>
      <w:r w:rsidR="006D050C" w:rsidRPr="007F0B9A">
        <w:rPr>
          <w:rFonts w:ascii="Times New Roman" w:hAnsi="Times New Roman"/>
          <w:b/>
          <w:i w:val="0"/>
          <w:szCs w:val="28"/>
          <w:lang w:val="nl-NL"/>
        </w:rPr>
        <w:t xml:space="preserve"> của chủ đầu tư, BQLDA</w:t>
      </w:r>
    </w:p>
    <w:p w:rsidR="00E7693E" w:rsidRPr="007F0B9A" w:rsidRDefault="007301B1" w:rsidP="000222D9">
      <w:pPr>
        <w:spacing w:line="360" w:lineRule="exact"/>
        <w:ind w:firstLine="567"/>
        <w:jc w:val="both"/>
        <w:rPr>
          <w:sz w:val="28"/>
          <w:szCs w:val="28"/>
          <w:lang w:val="nl-NL"/>
        </w:rPr>
      </w:pPr>
      <w:r w:rsidRPr="007F0B9A">
        <w:rPr>
          <w:sz w:val="28"/>
          <w:szCs w:val="28"/>
          <w:lang w:val="nl-NL"/>
        </w:rPr>
        <w:t xml:space="preserve">1. </w:t>
      </w:r>
      <w:r w:rsidR="00412257" w:rsidRPr="007F0B9A">
        <w:rPr>
          <w:sz w:val="28"/>
          <w:szCs w:val="28"/>
          <w:lang w:val="nl-NL"/>
        </w:rPr>
        <w:t xml:space="preserve">Căn cứ điều kiện cụ thể của dự án, chủ đầu tư quyết định việc lập và phê duyệt </w:t>
      </w:r>
      <w:r w:rsidR="00E21D0D" w:rsidRPr="007F0B9A">
        <w:rPr>
          <w:sz w:val="28"/>
          <w:szCs w:val="28"/>
          <w:lang w:val="nl-NL"/>
        </w:rPr>
        <w:t>01</w:t>
      </w:r>
      <w:r w:rsidR="00412257" w:rsidRPr="007F0B9A">
        <w:rPr>
          <w:sz w:val="28"/>
          <w:szCs w:val="28"/>
          <w:lang w:val="nl-NL"/>
        </w:rPr>
        <w:t xml:space="preserve"> dự toán chung cho cả chủ đầu tư và BQLDA sử dụng hoặc lập và duyệt 02 dự toán ri</w:t>
      </w:r>
      <w:r w:rsidR="00ED66E6" w:rsidRPr="007F0B9A">
        <w:rPr>
          <w:sz w:val="28"/>
          <w:szCs w:val="28"/>
          <w:lang w:val="nl-NL"/>
        </w:rPr>
        <w:t>êng cho</w:t>
      </w:r>
      <w:r w:rsidR="00412257" w:rsidRPr="007F0B9A">
        <w:rPr>
          <w:sz w:val="28"/>
          <w:szCs w:val="28"/>
          <w:lang w:val="nl-NL"/>
        </w:rPr>
        <w:t xml:space="preserve"> chủ đầu tư </w:t>
      </w:r>
      <w:r w:rsidR="00ED66E6" w:rsidRPr="007F0B9A">
        <w:rPr>
          <w:sz w:val="28"/>
          <w:szCs w:val="28"/>
          <w:lang w:val="nl-NL"/>
        </w:rPr>
        <w:t>và</w:t>
      </w:r>
      <w:r w:rsidR="00412257" w:rsidRPr="007F0B9A">
        <w:rPr>
          <w:sz w:val="28"/>
          <w:szCs w:val="28"/>
          <w:lang w:val="nl-NL"/>
        </w:rPr>
        <w:t xml:space="preserve"> BQLDA để thuận tiện </w:t>
      </w:r>
      <w:r w:rsidR="00F10BBC" w:rsidRPr="007F0B9A">
        <w:rPr>
          <w:sz w:val="28"/>
          <w:szCs w:val="28"/>
          <w:lang w:val="nl-NL"/>
        </w:rPr>
        <w:t xml:space="preserve">quản lý, </w:t>
      </w:r>
      <w:r w:rsidR="00412257" w:rsidRPr="007F0B9A">
        <w:rPr>
          <w:sz w:val="28"/>
          <w:szCs w:val="28"/>
          <w:lang w:val="nl-NL"/>
        </w:rPr>
        <w:t>sử dụng.</w:t>
      </w:r>
      <w:r w:rsidR="00286AD8" w:rsidRPr="007F0B9A">
        <w:rPr>
          <w:sz w:val="28"/>
          <w:szCs w:val="28"/>
          <w:lang w:val="nl-NL"/>
        </w:rPr>
        <w:t xml:space="preserve"> Trường hợp lập dự toán chung cho </w:t>
      </w:r>
      <w:r w:rsidR="00EE44B3" w:rsidRPr="007F0B9A">
        <w:rPr>
          <w:sz w:val="28"/>
          <w:szCs w:val="28"/>
          <w:lang w:val="nl-NL"/>
        </w:rPr>
        <w:t xml:space="preserve">cả chủ đầu tư và BQLDA sử dụng, </w:t>
      </w:r>
      <w:r w:rsidR="00286AD8" w:rsidRPr="007F0B9A">
        <w:rPr>
          <w:sz w:val="28"/>
          <w:szCs w:val="28"/>
          <w:lang w:val="nl-NL"/>
        </w:rPr>
        <w:t xml:space="preserve">cần </w:t>
      </w:r>
      <w:r w:rsidR="00B776CA" w:rsidRPr="007F0B9A">
        <w:rPr>
          <w:sz w:val="28"/>
          <w:szCs w:val="28"/>
          <w:lang w:val="nl-NL"/>
        </w:rPr>
        <w:t xml:space="preserve">xác định </w:t>
      </w:r>
      <w:r w:rsidR="00286AD8" w:rsidRPr="007F0B9A">
        <w:rPr>
          <w:sz w:val="28"/>
          <w:szCs w:val="28"/>
          <w:lang w:val="nl-NL"/>
        </w:rPr>
        <w:t>rõ các nội dung chi của chủ đầu tư và các nội dung chi của BQLDA.</w:t>
      </w:r>
      <w:r w:rsidR="00B24AF3" w:rsidRPr="007F0B9A">
        <w:rPr>
          <w:sz w:val="28"/>
          <w:szCs w:val="28"/>
          <w:lang w:val="nl-NL"/>
        </w:rPr>
        <w:t xml:space="preserve"> </w:t>
      </w:r>
    </w:p>
    <w:p w:rsidR="007301B1" w:rsidRPr="007F0B9A" w:rsidRDefault="007301B1" w:rsidP="000222D9">
      <w:pPr>
        <w:spacing w:line="360" w:lineRule="exact"/>
        <w:ind w:firstLine="567"/>
        <w:jc w:val="both"/>
        <w:rPr>
          <w:sz w:val="28"/>
          <w:szCs w:val="28"/>
          <w:lang w:val="nl-NL"/>
        </w:rPr>
      </w:pPr>
      <w:r w:rsidRPr="007F0B9A">
        <w:rPr>
          <w:sz w:val="28"/>
          <w:szCs w:val="28"/>
          <w:lang w:val="nl-NL"/>
        </w:rPr>
        <w:t xml:space="preserve">2. Hằng năm, chủ đầu tư, BQLDA căn cứ thời gian thực hiện dự án, hình thức tổ chức quản lý dự án, quy mô và đặc điểm công việc quản lý dự án, các chế độ chính sách có liên quan để xác định chi phí quản lý dự án của từng dự án cho phù hợp với khối lượng nhiệm vụ, công việc quản lý dự án trong năm và chịu trách nhiệm về nội dung này. Các khoản thu từ </w:t>
      </w:r>
      <w:r w:rsidR="00742830" w:rsidRPr="007F0B9A">
        <w:rPr>
          <w:sz w:val="28"/>
          <w:szCs w:val="28"/>
          <w:lang w:val="nl-NL"/>
        </w:rPr>
        <w:t xml:space="preserve">chi phí của </w:t>
      </w:r>
      <w:r w:rsidRPr="007F0B9A">
        <w:rPr>
          <w:sz w:val="28"/>
          <w:szCs w:val="28"/>
          <w:lang w:val="nl-NL"/>
        </w:rPr>
        <w:t xml:space="preserve">dự án được giao quản lý theo quyết định của cấp có thẩm quyền được hạch toán vào vốn của dự án đó. Chủ đầu tư, BQLDA có trách nhiệm đảm bảo đủ chi phí quản lý dự án để tổ chức, thực hiện quản lý dự án cho đến khi dự án được phê duyệt quyết toán vốn đầu tư dự án hoàn thành theo quy định. </w:t>
      </w:r>
    </w:p>
    <w:p w:rsidR="007301B1" w:rsidRPr="007F0B9A" w:rsidRDefault="007301B1"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3. Dự toán thu, chi hằng năm được lập theo quy định tại Mẫu số 03/DT-QLDA ban hành kèm theo Thông tư này.</w:t>
      </w:r>
    </w:p>
    <w:p w:rsidR="001827E3" w:rsidRPr="007F0B9A" w:rsidRDefault="001827E3" w:rsidP="000222D9">
      <w:pPr>
        <w:pStyle w:val="Header"/>
        <w:tabs>
          <w:tab w:val="clear" w:pos="4320"/>
          <w:tab w:val="clear" w:pos="8640"/>
        </w:tabs>
        <w:spacing w:line="360" w:lineRule="exact"/>
        <w:ind w:firstLine="567"/>
        <w:jc w:val="both"/>
        <w:rPr>
          <w:rFonts w:ascii="Times New Roman" w:hAnsi="Times New Roman"/>
          <w:b/>
          <w:szCs w:val="28"/>
          <w:lang w:val="nl-NL"/>
        </w:rPr>
      </w:pPr>
    </w:p>
    <w:p w:rsidR="001827E3" w:rsidRPr="007F0B9A" w:rsidRDefault="001827E3" w:rsidP="000222D9">
      <w:pPr>
        <w:pStyle w:val="Header"/>
        <w:tabs>
          <w:tab w:val="clear" w:pos="4320"/>
          <w:tab w:val="clear" w:pos="8640"/>
        </w:tabs>
        <w:spacing w:line="360" w:lineRule="exact"/>
        <w:ind w:firstLine="567"/>
        <w:jc w:val="both"/>
        <w:rPr>
          <w:rFonts w:ascii="Times New Roman" w:hAnsi="Times New Roman"/>
          <w:b/>
          <w:szCs w:val="28"/>
          <w:lang w:val="nl-NL"/>
        </w:rPr>
      </w:pPr>
    </w:p>
    <w:p w:rsidR="00456C2E" w:rsidRPr="007F0B9A" w:rsidRDefault="00E932C3" w:rsidP="000222D9">
      <w:pPr>
        <w:pStyle w:val="Header"/>
        <w:tabs>
          <w:tab w:val="clear" w:pos="4320"/>
          <w:tab w:val="clear" w:pos="8640"/>
        </w:tabs>
        <w:spacing w:line="360" w:lineRule="exact"/>
        <w:ind w:firstLine="567"/>
        <w:jc w:val="both"/>
        <w:rPr>
          <w:rFonts w:ascii="Times New Roman" w:hAnsi="Times New Roman"/>
          <w:b/>
          <w:szCs w:val="28"/>
          <w:lang w:val="nl-NL"/>
        </w:rPr>
      </w:pPr>
      <w:r w:rsidRPr="007F0B9A">
        <w:rPr>
          <w:rFonts w:ascii="Times New Roman" w:hAnsi="Times New Roman"/>
          <w:b/>
          <w:szCs w:val="28"/>
          <w:lang w:val="nl-NL"/>
        </w:rPr>
        <w:t xml:space="preserve">Điều </w:t>
      </w:r>
      <w:r w:rsidR="00560E2A" w:rsidRPr="007F0B9A">
        <w:rPr>
          <w:rFonts w:ascii="Times New Roman" w:hAnsi="Times New Roman"/>
          <w:b/>
          <w:szCs w:val="28"/>
          <w:lang w:val="nl-NL"/>
        </w:rPr>
        <w:t>6</w:t>
      </w:r>
      <w:r w:rsidR="00456C2E" w:rsidRPr="007F0B9A">
        <w:rPr>
          <w:rFonts w:ascii="Times New Roman" w:hAnsi="Times New Roman"/>
          <w:b/>
          <w:szCs w:val="28"/>
          <w:lang w:val="nl-NL"/>
        </w:rPr>
        <w:t xml:space="preserve">. </w:t>
      </w:r>
      <w:r w:rsidR="00926543" w:rsidRPr="007F0B9A">
        <w:rPr>
          <w:rFonts w:ascii="Times New Roman" w:hAnsi="Times New Roman"/>
          <w:b/>
          <w:szCs w:val="28"/>
          <w:lang w:val="nl-NL"/>
        </w:rPr>
        <w:t>L</w:t>
      </w:r>
      <w:r w:rsidR="00456C2E" w:rsidRPr="007F0B9A">
        <w:rPr>
          <w:rFonts w:ascii="Times New Roman" w:hAnsi="Times New Roman"/>
          <w:b/>
          <w:szCs w:val="28"/>
          <w:lang w:val="nl-NL"/>
        </w:rPr>
        <w:t xml:space="preserve">ập </w:t>
      </w:r>
      <w:r w:rsidR="006A3E33" w:rsidRPr="007F0B9A">
        <w:rPr>
          <w:rFonts w:ascii="Times New Roman" w:hAnsi="Times New Roman"/>
          <w:b/>
          <w:szCs w:val="28"/>
          <w:lang w:val="nl-NL"/>
        </w:rPr>
        <w:t xml:space="preserve">dự toán </w:t>
      </w:r>
      <w:r w:rsidR="00456C2E" w:rsidRPr="007F0B9A">
        <w:rPr>
          <w:rFonts w:ascii="Times New Roman" w:hAnsi="Times New Roman"/>
          <w:b/>
          <w:szCs w:val="28"/>
          <w:lang w:val="nl-NL"/>
        </w:rPr>
        <w:t xml:space="preserve">thu </w:t>
      </w:r>
    </w:p>
    <w:p w:rsidR="00F9482D" w:rsidRPr="007F0B9A" w:rsidRDefault="006E47C5"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Dự toán thu bao gồm các khoản thu theo quy định tại Điều 2 Thông tư này; trong đó</w:t>
      </w:r>
      <w:r w:rsidR="007877F4" w:rsidRPr="007F0B9A">
        <w:rPr>
          <w:rFonts w:ascii="Times New Roman" w:hAnsi="Times New Roman"/>
          <w:szCs w:val="28"/>
          <w:lang w:val="nl-NL"/>
        </w:rPr>
        <w:t xml:space="preserve"> </w:t>
      </w:r>
      <w:r w:rsidR="00F9482D" w:rsidRPr="007F0B9A">
        <w:rPr>
          <w:rFonts w:ascii="Times New Roman" w:hAnsi="Times New Roman"/>
          <w:szCs w:val="28"/>
          <w:lang w:val="nl-NL"/>
        </w:rPr>
        <w:t>n</w:t>
      </w:r>
      <w:r w:rsidR="00456C2E" w:rsidRPr="007F0B9A">
        <w:rPr>
          <w:rFonts w:ascii="Times New Roman" w:hAnsi="Times New Roman"/>
          <w:szCs w:val="28"/>
          <w:lang w:val="nl-NL"/>
        </w:rPr>
        <w:t xml:space="preserve">guồn chi phí trích </w:t>
      </w:r>
      <w:r w:rsidR="001E329B" w:rsidRPr="007F0B9A">
        <w:rPr>
          <w:rFonts w:ascii="Times New Roman" w:hAnsi="Times New Roman"/>
          <w:szCs w:val="28"/>
          <w:lang w:val="nl-NL"/>
        </w:rPr>
        <w:t>của</w:t>
      </w:r>
      <w:r w:rsidR="00456C2E" w:rsidRPr="007F0B9A">
        <w:rPr>
          <w:rFonts w:ascii="Times New Roman" w:hAnsi="Times New Roman"/>
          <w:szCs w:val="28"/>
          <w:lang w:val="nl-NL"/>
        </w:rPr>
        <w:t xml:space="preserve"> từng dự án được giao quản lý</w:t>
      </w:r>
      <w:r w:rsidR="00F9482D" w:rsidRPr="007F0B9A">
        <w:rPr>
          <w:rFonts w:ascii="Times New Roman" w:hAnsi="Times New Roman"/>
          <w:szCs w:val="28"/>
          <w:lang w:val="nl-NL"/>
        </w:rPr>
        <w:t xml:space="preserve"> được thực hiện như sau</w:t>
      </w:r>
      <w:r w:rsidR="007877F4" w:rsidRPr="007F0B9A">
        <w:rPr>
          <w:rFonts w:ascii="Times New Roman" w:hAnsi="Times New Roman"/>
          <w:szCs w:val="28"/>
          <w:lang w:val="nl-NL"/>
        </w:rPr>
        <w:t xml:space="preserve">: </w:t>
      </w:r>
    </w:p>
    <w:p w:rsidR="00456C2E" w:rsidRPr="007F0B9A" w:rsidRDefault="007877F4"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Chủ đầu tư xác định</w:t>
      </w:r>
      <w:r w:rsidR="00456C2E" w:rsidRPr="007F0B9A">
        <w:rPr>
          <w:rFonts w:ascii="Times New Roman" w:hAnsi="Times New Roman"/>
          <w:szCs w:val="28"/>
          <w:lang w:val="nl-NL"/>
        </w:rPr>
        <w:t xml:space="preserve"> </w:t>
      </w:r>
      <w:r w:rsidRPr="007F0B9A">
        <w:rPr>
          <w:rFonts w:ascii="Times New Roman" w:hAnsi="Times New Roman"/>
          <w:szCs w:val="28"/>
          <w:lang w:val="nl-NL"/>
        </w:rPr>
        <w:t xml:space="preserve">nguồn chi phí trích của từng dự án được giao quản lý </w:t>
      </w:r>
      <w:r w:rsidR="00456C2E" w:rsidRPr="007F0B9A">
        <w:rPr>
          <w:rFonts w:ascii="Times New Roman" w:hAnsi="Times New Roman"/>
          <w:szCs w:val="28"/>
          <w:lang w:val="nl-NL"/>
        </w:rPr>
        <w:t>và dự kiến số thu để triển khai quản lý dự án cho các năm triển khai thực hiện dự án để ghi vào Mẫu số 01(i)/DT-QLDA - Bảng nguồn chi phí quản lý dự án</w:t>
      </w:r>
      <w:r w:rsidR="008556AE" w:rsidRPr="007F0B9A">
        <w:rPr>
          <w:rFonts w:ascii="Times New Roman" w:hAnsi="Times New Roman"/>
          <w:szCs w:val="28"/>
          <w:lang w:val="nl-NL"/>
        </w:rPr>
        <w:t>;</w:t>
      </w:r>
      <w:r w:rsidR="00456C2E" w:rsidRPr="007F0B9A">
        <w:rPr>
          <w:rFonts w:ascii="Times New Roman" w:hAnsi="Times New Roman"/>
          <w:szCs w:val="28"/>
          <w:lang w:val="nl-NL"/>
        </w:rPr>
        <w:t xml:space="preserve"> </w:t>
      </w:r>
      <w:r w:rsidR="008556AE" w:rsidRPr="007F0B9A">
        <w:rPr>
          <w:rFonts w:ascii="Times New Roman" w:hAnsi="Times New Roman"/>
          <w:szCs w:val="28"/>
          <w:lang w:val="nl-NL"/>
        </w:rPr>
        <w:t>(i) sẽ chạy từ 1 đến n đối với trường hợp chủ đầu tư được giao quản lý nhiều dự án, cụ thể như sau</w:t>
      </w:r>
      <w:r w:rsidR="00456C2E" w:rsidRPr="007F0B9A">
        <w:rPr>
          <w:rFonts w:ascii="Times New Roman" w:hAnsi="Times New Roman"/>
          <w:szCs w:val="28"/>
          <w:lang w:val="nl-NL"/>
        </w:rPr>
        <w:t>:</w:t>
      </w:r>
    </w:p>
    <w:tbl>
      <w:tblPr>
        <w:tblpPr w:leftFromText="180" w:rightFromText="180" w:vertAnchor="text" w:horzAnchor="page" w:tblpX="3778"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tblGrid>
      <w:tr w:rsidR="00456C2E" w:rsidRPr="002825E1" w:rsidTr="00456C2E">
        <w:trPr>
          <w:trHeight w:val="439"/>
        </w:trPr>
        <w:tc>
          <w:tcPr>
            <w:tcW w:w="5386" w:type="dxa"/>
          </w:tcPr>
          <w:p w:rsidR="00456C2E" w:rsidRPr="007F0B9A" w:rsidRDefault="00456C2E" w:rsidP="000222D9">
            <w:pPr>
              <w:pStyle w:val="Header"/>
              <w:tabs>
                <w:tab w:val="clear" w:pos="4320"/>
                <w:tab w:val="clear" w:pos="8640"/>
              </w:tabs>
              <w:spacing w:line="360" w:lineRule="exact"/>
              <w:ind w:firstLine="567"/>
              <w:jc w:val="both"/>
              <w:rPr>
                <w:rFonts w:ascii="Times New Roman" w:hAnsi="Times New Roman"/>
                <w:b/>
                <w:szCs w:val="28"/>
                <w:vertAlign w:val="subscript"/>
                <w:lang w:val="nl-NL"/>
              </w:rPr>
            </w:pPr>
            <w:r w:rsidRPr="007F0B9A">
              <w:rPr>
                <w:rFonts w:ascii="Times New Roman" w:hAnsi="Times New Roman"/>
                <w:b/>
                <w:szCs w:val="28"/>
                <w:lang w:val="nl-NL"/>
              </w:rPr>
              <w:t>G</w:t>
            </w:r>
            <w:r w:rsidRPr="007F0B9A">
              <w:rPr>
                <w:rFonts w:ascii="Times New Roman" w:hAnsi="Times New Roman"/>
                <w:b/>
                <w:szCs w:val="28"/>
                <w:vertAlign w:val="subscript"/>
                <w:lang w:val="nl-NL"/>
              </w:rPr>
              <w:t xml:space="preserve">QLDA (CĐT) </w:t>
            </w:r>
            <w:r w:rsidRPr="007F0B9A">
              <w:rPr>
                <w:rFonts w:ascii="Times New Roman" w:hAnsi="Times New Roman"/>
                <w:b/>
                <w:szCs w:val="28"/>
                <w:lang w:val="nl-NL"/>
              </w:rPr>
              <w:t xml:space="preserve">  =   G</w:t>
            </w:r>
            <w:r w:rsidRPr="007F0B9A">
              <w:rPr>
                <w:rFonts w:ascii="Times New Roman" w:hAnsi="Times New Roman"/>
                <w:b/>
                <w:szCs w:val="28"/>
                <w:vertAlign w:val="subscript"/>
                <w:lang w:val="nl-NL"/>
              </w:rPr>
              <w:t xml:space="preserve">QLDA </w:t>
            </w:r>
            <w:r w:rsidRPr="007F0B9A">
              <w:rPr>
                <w:rFonts w:ascii="Times New Roman" w:hAnsi="Times New Roman"/>
                <w:b/>
                <w:szCs w:val="28"/>
                <w:lang w:val="nl-NL"/>
              </w:rPr>
              <w:t>+ G</w:t>
            </w:r>
            <w:r w:rsidR="00B5110C" w:rsidRPr="007F0B9A">
              <w:rPr>
                <w:rFonts w:ascii="Times New Roman" w:hAnsi="Times New Roman"/>
                <w:b/>
                <w:szCs w:val="28"/>
                <w:vertAlign w:val="subscript"/>
                <w:lang w:val="nl-NL"/>
              </w:rPr>
              <w:t xml:space="preserve">TV </w:t>
            </w:r>
            <w:r w:rsidR="00B5110C" w:rsidRPr="007F0B9A">
              <w:rPr>
                <w:rFonts w:ascii="Times New Roman" w:hAnsi="Times New Roman"/>
                <w:b/>
                <w:szCs w:val="28"/>
                <w:lang w:val="nl-NL"/>
              </w:rPr>
              <w:t>+</w:t>
            </w:r>
            <w:r w:rsidR="00B5110C" w:rsidRPr="007F0B9A">
              <w:rPr>
                <w:rFonts w:ascii="Times New Roman" w:hAnsi="Times New Roman"/>
                <w:b/>
                <w:szCs w:val="28"/>
                <w:vertAlign w:val="subscript"/>
                <w:lang w:val="nl-NL"/>
              </w:rPr>
              <w:t xml:space="preserve"> </w:t>
            </w:r>
            <w:r w:rsidR="00B5110C" w:rsidRPr="007F0B9A">
              <w:rPr>
                <w:rFonts w:ascii="Times New Roman" w:hAnsi="Times New Roman"/>
                <w:b/>
                <w:szCs w:val="28"/>
                <w:lang w:val="nl-NL"/>
              </w:rPr>
              <w:t>G</w:t>
            </w:r>
            <w:r w:rsidR="00B5110C" w:rsidRPr="007F0B9A">
              <w:rPr>
                <w:rFonts w:ascii="Times New Roman" w:hAnsi="Times New Roman"/>
                <w:b/>
                <w:szCs w:val="28"/>
                <w:vertAlign w:val="subscript"/>
                <w:lang w:val="nl-NL"/>
              </w:rPr>
              <w:t>K</w:t>
            </w:r>
            <w:r w:rsidRPr="007F0B9A">
              <w:rPr>
                <w:rFonts w:ascii="Times New Roman" w:hAnsi="Times New Roman"/>
                <w:b/>
                <w:szCs w:val="28"/>
                <w:vertAlign w:val="subscript"/>
                <w:lang w:val="nl-NL"/>
              </w:rPr>
              <w:t xml:space="preserve"> </w:t>
            </w:r>
            <w:r w:rsidRPr="007F0B9A">
              <w:rPr>
                <w:rFonts w:ascii="Times New Roman" w:hAnsi="Times New Roman"/>
                <w:b/>
                <w:szCs w:val="28"/>
                <w:lang w:val="nl-NL"/>
              </w:rPr>
              <w:t>- G</w:t>
            </w:r>
            <w:r w:rsidRPr="007F0B9A">
              <w:rPr>
                <w:rFonts w:ascii="Times New Roman" w:hAnsi="Times New Roman"/>
                <w:b/>
                <w:szCs w:val="28"/>
                <w:vertAlign w:val="subscript"/>
                <w:lang w:val="nl-NL"/>
              </w:rPr>
              <w:t>T</w:t>
            </w:r>
          </w:p>
        </w:tc>
      </w:tr>
    </w:tbl>
    <w:p w:rsidR="000222D9" w:rsidRDefault="000222D9" w:rsidP="000222D9">
      <w:pPr>
        <w:pStyle w:val="Header"/>
        <w:tabs>
          <w:tab w:val="clear" w:pos="4320"/>
          <w:tab w:val="clear" w:pos="8640"/>
        </w:tabs>
        <w:spacing w:line="360" w:lineRule="exact"/>
        <w:ind w:firstLine="567"/>
        <w:jc w:val="both"/>
        <w:rPr>
          <w:rFonts w:ascii="Times New Roman" w:hAnsi="Times New Roman"/>
          <w:b/>
          <w:szCs w:val="28"/>
          <w:lang w:val="nl-NL"/>
        </w:rPr>
      </w:pPr>
    </w:p>
    <w:p w:rsidR="000222D9" w:rsidRDefault="000222D9" w:rsidP="000222D9">
      <w:pPr>
        <w:pStyle w:val="Header"/>
        <w:tabs>
          <w:tab w:val="clear" w:pos="4320"/>
          <w:tab w:val="clear" w:pos="8640"/>
        </w:tabs>
        <w:spacing w:line="360" w:lineRule="exact"/>
        <w:ind w:firstLine="567"/>
        <w:jc w:val="both"/>
        <w:rPr>
          <w:rFonts w:ascii="Times New Roman" w:hAnsi="Times New Roman"/>
          <w:b/>
          <w:szCs w:val="28"/>
          <w:lang w:val="nl-NL"/>
        </w:rPr>
      </w:pPr>
    </w:p>
    <w:p w:rsidR="00456C2E" w:rsidRPr="007F0B9A" w:rsidRDefault="00456C2E"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b/>
          <w:szCs w:val="28"/>
          <w:lang w:val="nl-NL"/>
        </w:rPr>
        <w:t>G</w:t>
      </w:r>
      <w:r w:rsidRPr="007F0B9A">
        <w:rPr>
          <w:rFonts w:ascii="Times New Roman" w:hAnsi="Times New Roman"/>
          <w:b/>
          <w:szCs w:val="28"/>
          <w:vertAlign w:val="subscript"/>
          <w:lang w:val="nl-NL"/>
        </w:rPr>
        <w:t>QLDA(CĐT)</w:t>
      </w:r>
      <w:r w:rsidRPr="007F0B9A">
        <w:rPr>
          <w:rFonts w:ascii="Times New Roman" w:hAnsi="Times New Roman"/>
          <w:szCs w:val="28"/>
          <w:lang w:val="nl-NL"/>
        </w:rPr>
        <w:t>: Chi phí quản lý dự án phần do chủ đầu tư, BQLDA được sử dụng theo từng dự án trong suốt quá trình quản lý dự án.</w:t>
      </w:r>
    </w:p>
    <w:p w:rsidR="00456C2E" w:rsidRPr="007F0B9A" w:rsidRDefault="00456C2E"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b/>
          <w:szCs w:val="28"/>
          <w:lang w:val="nl-NL"/>
        </w:rPr>
        <w:t>G</w:t>
      </w:r>
      <w:r w:rsidRPr="007F0B9A">
        <w:rPr>
          <w:rFonts w:ascii="Times New Roman" w:hAnsi="Times New Roman"/>
          <w:b/>
          <w:szCs w:val="28"/>
          <w:vertAlign w:val="subscript"/>
          <w:lang w:val="nl-NL"/>
        </w:rPr>
        <w:t>QLDA</w:t>
      </w:r>
      <w:r w:rsidRPr="007F0B9A">
        <w:rPr>
          <w:rFonts w:ascii="Times New Roman" w:hAnsi="Times New Roman"/>
          <w:szCs w:val="28"/>
          <w:lang w:val="nl-NL"/>
        </w:rPr>
        <w:t xml:space="preserve">: Chi phí quản lý dự án của dự án được xác định theo quy định của cơ quan có thẩm quyền. </w:t>
      </w:r>
    </w:p>
    <w:p w:rsidR="00456C2E" w:rsidRPr="007F0B9A" w:rsidRDefault="00456C2E"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b/>
          <w:szCs w:val="28"/>
          <w:lang w:val="nl-NL"/>
        </w:rPr>
        <w:t>G</w:t>
      </w:r>
      <w:r w:rsidRPr="007F0B9A">
        <w:rPr>
          <w:rFonts w:ascii="Times New Roman" w:hAnsi="Times New Roman"/>
          <w:b/>
          <w:color w:val="000000" w:themeColor="text1"/>
          <w:szCs w:val="28"/>
          <w:vertAlign w:val="subscript"/>
          <w:lang w:val="nl-NL"/>
        </w:rPr>
        <w:t>TV</w:t>
      </w:r>
      <w:r w:rsidRPr="007F0B9A">
        <w:rPr>
          <w:rFonts w:ascii="Times New Roman" w:hAnsi="Times New Roman"/>
          <w:szCs w:val="28"/>
          <w:lang w:val="nl-NL"/>
        </w:rPr>
        <w:t xml:space="preserve">: Chi phí tư vấn đầu tư xây dựng do chủ đầu tư, BQLDA tự thực hiện được xác định theo quy định của cơ quan có thẩm quyền. </w:t>
      </w:r>
    </w:p>
    <w:p w:rsidR="00B5110C" w:rsidRPr="007F0B9A" w:rsidRDefault="00B5110C"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b/>
          <w:szCs w:val="28"/>
          <w:lang w:val="nl-NL"/>
        </w:rPr>
        <w:t>G</w:t>
      </w:r>
      <w:r w:rsidRPr="007F0B9A">
        <w:rPr>
          <w:rFonts w:ascii="Times New Roman" w:hAnsi="Times New Roman"/>
          <w:b/>
          <w:szCs w:val="28"/>
          <w:vertAlign w:val="subscript"/>
          <w:lang w:val="nl-NL"/>
        </w:rPr>
        <w:t xml:space="preserve">K: </w:t>
      </w:r>
      <w:r w:rsidRPr="007F0B9A">
        <w:rPr>
          <w:rFonts w:ascii="Times New Roman" w:hAnsi="Times New Roman"/>
          <w:szCs w:val="28"/>
          <w:lang w:val="nl-NL"/>
        </w:rPr>
        <w:t>Chi phí khác do chủ đầu tư, BQLDA được phép thực hiện theo quy định của pháp luật</w:t>
      </w:r>
      <w:r w:rsidR="000770FE" w:rsidRPr="007F0B9A">
        <w:rPr>
          <w:rFonts w:ascii="Times New Roman" w:hAnsi="Times New Roman"/>
          <w:szCs w:val="28"/>
          <w:lang w:val="nl-NL"/>
        </w:rPr>
        <w:t>.</w:t>
      </w:r>
      <w:r w:rsidRPr="007F0B9A">
        <w:rPr>
          <w:rFonts w:ascii="Times New Roman" w:hAnsi="Times New Roman"/>
          <w:szCs w:val="28"/>
          <w:lang w:val="nl-NL"/>
        </w:rPr>
        <w:t xml:space="preserve"> </w:t>
      </w:r>
    </w:p>
    <w:p w:rsidR="00456C2E" w:rsidRPr="007F0B9A" w:rsidRDefault="00456C2E"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b/>
          <w:szCs w:val="28"/>
          <w:lang w:val="nl-NL"/>
        </w:rPr>
        <w:t>G</w:t>
      </w:r>
      <w:r w:rsidRPr="007F0B9A">
        <w:rPr>
          <w:rFonts w:ascii="Times New Roman" w:hAnsi="Times New Roman"/>
          <w:b/>
          <w:szCs w:val="28"/>
          <w:vertAlign w:val="subscript"/>
          <w:lang w:val="nl-NL"/>
        </w:rPr>
        <w:t>T</w:t>
      </w:r>
      <w:r w:rsidRPr="007F0B9A">
        <w:rPr>
          <w:rFonts w:ascii="Times New Roman" w:hAnsi="Times New Roman"/>
          <w:szCs w:val="28"/>
          <w:lang w:val="nl-NL"/>
        </w:rPr>
        <w:t xml:space="preserve">: Chi phí mà chủ đầu tư, BQLDA cần phải thuê để thực hiện trong quá trình quản lý dự án. </w:t>
      </w:r>
    </w:p>
    <w:p w:rsidR="00560E2A" w:rsidRPr="007F0B9A" w:rsidRDefault="00560E2A" w:rsidP="000222D9">
      <w:pPr>
        <w:pStyle w:val="BodyText2"/>
        <w:spacing w:line="360" w:lineRule="exact"/>
        <w:ind w:firstLine="567"/>
        <w:rPr>
          <w:rFonts w:ascii="Times New Roman" w:hAnsi="Times New Roman"/>
          <w:b/>
          <w:i w:val="0"/>
          <w:szCs w:val="28"/>
          <w:lang w:val="nl-NL"/>
        </w:rPr>
      </w:pPr>
      <w:r w:rsidRPr="007F0B9A">
        <w:rPr>
          <w:rFonts w:ascii="Times New Roman" w:hAnsi="Times New Roman"/>
          <w:b/>
          <w:i w:val="0"/>
          <w:szCs w:val="28"/>
          <w:lang w:val="nl-NL"/>
        </w:rPr>
        <w:t xml:space="preserve">Điều 7. Cơ sở lập dự toán thu, chi </w:t>
      </w:r>
    </w:p>
    <w:p w:rsidR="00560E2A" w:rsidRPr="007F0B9A" w:rsidRDefault="00560E2A"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1. Quyết định thành lập BQLDA theo quy định của pháp luật.</w:t>
      </w:r>
    </w:p>
    <w:p w:rsidR="00560E2A" w:rsidRPr="007F0B9A" w:rsidRDefault="00560E2A"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 xml:space="preserve">2. Quyết định phê duyệt chủ trương đầu tư, quyết định </w:t>
      </w:r>
      <w:r w:rsidR="00BB6735" w:rsidRPr="007F0B9A">
        <w:rPr>
          <w:rFonts w:ascii="Times New Roman" w:hAnsi="Times New Roman"/>
          <w:szCs w:val="28"/>
          <w:lang w:val="nl-NL"/>
        </w:rPr>
        <w:t>phê duyệt dự án</w:t>
      </w:r>
      <w:r w:rsidRPr="007F0B9A">
        <w:rPr>
          <w:rFonts w:ascii="Times New Roman" w:hAnsi="Times New Roman"/>
          <w:szCs w:val="28"/>
          <w:lang w:val="nl-NL"/>
        </w:rPr>
        <w:t>, quyết định phê duyệt dự toán.</w:t>
      </w:r>
    </w:p>
    <w:p w:rsidR="00560E2A" w:rsidRPr="007F0B9A" w:rsidRDefault="00560E2A"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3. Dự toán chi phí cho công tác chuẩn bị đầu tư (đối với các khoản thu và chi phí quản lý dự án trong giai đoạn chuẩn bị đầu tư).</w:t>
      </w:r>
    </w:p>
    <w:p w:rsidR="00560E2A" w:rsidRPr="007F0B9A" w:rsidRDefault="00560E2A"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4. Nguồn thu quy định tại Điều 2</w:t>
      </w:r>
      <w:r w:rsidR="00AD7F43" w:rsidRPr="007F0B9A">
        <w:rPr>
          <w:rFonts w:ascii="Times New Roman" w:hAnsi="Times New Roman"/>
          <w:szCs w:val="28"/>
          <w:lang w:val="nl-NL"/>
        </w:rPr>
        <w:t>, Điều 6</w:t>
      </w:r>
      <w:r w:rsidRPr="007F0B9A">
        <w:rPr>
          <w:rFonts w:ascii="Times New Roman" w:hAnsi="Times New Roman"/>
          <w:szCs w:val="28"/>
          <w:lang w:val="nl-NL"/>
        </w:rPr>
        <w:t xml:space="preserve"> Thông tư này. Trường hợp đến thời điểm lập dự toán chưa xác định được cụ thể, chủ đầu tư, BQLDA căn cứ vào tình hình thực tế để </w:t>
      </w:r>
      <w:r w:rsidR="00A9300C" w:rsidRPr="007F0B9A">
        <w:rPr>
          <w:rFonts w:ascii="Times New Roman" w:hAnsi="Times New Roman"/>
          <w:szCs w:val="28"/>
          <w:lang w:val="nl-NL"/>
        </w:rPr>
        <w:t xml:space="preserve">dự kiến </w:t>
      </w:r>
      <w:r w:rsidR="00F91C58" w:rsidRPr="007F0B9A">
        <w:rPr>
          <w:rFonts w:ascii="Times New Roman" w:hAnsi="Times New Roman"/>
          <w:szCs w:val="28"/>
          <w:lang w:val="nl-NL"/>
        </w:rPr>
        <w:t xml:space="preserve">nguồn thu </w:t>
      </w:r>
      <w:r w:rsidRPr="007F0B9A">
        <w:rPr>
          <w:rFonts w:ascii="Times New Roman" w:hAnsi="Times New Roman"/>
          <w:szCs w:val="28"/>
          <w:lang w:val="nl-NL"/>
        </w:rPr>
        <w:t xml:space="preserve">và chịu trách nhiệm về nội dung này. </w:t>
      </w:r>
    </w:p>
    <w:p w:rsidR="00560E2A" w:rsidRPr="007F0B9A" w:rsidRDefault="00560E2A"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5. Các quy định về trích chi phí hiện hành.</w:t>
      </w:r>
    </w:p>
    <w:p w:rsidR="00560E2A" w:rsidRPr="007F0B9A" w:rsidRDefault="00560E2A" w:rsidP="000222D9">
      <w:pPr>
        <w:pStyle w:val="BodyText2"/>
        <w:spacing w:line="360" w:lineRule="exact"/>
        <w:ind w:firstLine="567"/>
        <w:rPr>
          <w:rFonts w:ascii="Times New Roman" w:hAnsi="Times New Roman"/>
          <w:i w:val="0"/>
          <w:szCs w:val="28"/>
          <w:lang w:val="nl-NL"/>
        </w:rPr>
      </w:pPr>
      <w:r w:rsidRPr="007F0B9A">
        <w:rPr>
          <w:rFonts w:ascii="Times New Roman" w:hAnsi="Times New Roman"/>
          <w:i w:val="0"/>
          <w:szCs w:val="28"/>
          <w:lang w:val="nl-NL"/>
        </w:rPr>
        <w:t>6. Bảng tính lương năm của từng người lao động tham gia quản lý dự án theo Mẫu số 02/DT-QLDA ban hành kèm theo Thông tư này.</w:t>
      </w:r>
    </w:p>
    <w:p w:rsidR="00560E2A" w:rsidRPr="007F0B9A" w:rsidRDefault="00560E2A" w:rsidP="000222D9">
      <w:pPr>
        <w:pStyle w:val="BodyText2"/>
        <w:spacing w:line="360" w:lineRule="exact"/>
        <w:ind w:firstLine="567"/>
        <w:rPr>
          <w:rFonts w:ascii="Times New Roman" w:hAnsi="Times New Roman"/>
          <w:i w:val="0"/>
          <w:szCs w:val="28"/>
          <w:lang w:val="nl-NL"/>
        </w:rPr>
      </w:pPr>
      <w:r w:rsidRPr="007F0B9A">
        <w:rPr>
          <w:rFonts w:ascii="Times New Roman" w:hAnsi="Times New Roman"/>
          <w:i w:val="0"/>
          <w:szCs w:val="28"/>
          <w:lang w:val="nl-NL"/>
        </w:rPr>
        <w:t>7. Các quy định về quản lý tài chính hiện hành đối với chủ đầu tư, BQLDA.</w:t>
      </w:r>
    </w:p>
    <w:p w:rsidR="00560E2A" w:rsidRPr="000222D9" w:rsidRDefault="00560E2A"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 xml:space="preserve">8. </w:t>
      </w:r>
      <w:r w:rsidR="00045D3E" w:rsidRPr="000222D9">
        <w:rPr>
          <w:rFonts w:ascii="Times New Roman" w:hAnsi="Times New Roman"/>
          <w:szCs w:val="28"/>
          <w:lang w:val="nl-NL"/>
        </w:rPr>
        <w:t xml:space="preserve">Quy chế chi tiêu nội bộ </w:t>
      </w:r>
      <w:r w:rsidR="00EF7EA0" w:rsidRPr="000222D9">
        <w:rPr>
          <w:rFonts w:ascii="Times New Roman" w:hAnsi="Times New Roman"/>
          <w:szCs w:val="28"/>
          <w:lang w:val="nl-NL"/>
        </w:rPr>
        <w:t xml:space="preserve">của đơn vị </w:t>
      </w:r>
      <w:r w:rsidR="00045D3E" w:rsidRPr="000222D9">
        <w:rPr>
          <w:rFonts w:ascii="Times New Roman" w:hAnsi="Times New Roman"/>
          <w:szCs w:val="28"/>
          <w:lang w:val="nl-NL"/>
        </w:rPr>
        <w:t xml:space="preserve">được xây dựng, ban hành theo đúng quy định của pháp luật. </w:t>
      </w:r>
    </w:p>
    <w:p w:rsidR="007F4ADA" w:rsidRPr="007F0B9A" w:rsidRDefault="00024671" w:rsidP="000222D9">
      <w:pPr>
        <w:pStyle w:val="Header"/>
        <w:tabs>
          <w:tab w:val="clear" w:pos="4320"/>
          <w:tab w:val="clear" w:pos="8640"/>
        </w:tabs>
        <w:spacing w:line="360" w:lineRule="exact"/>
        <w:ind w:firstLine="567"/>
        <w:jc w:val="both"/>
        <w:rPr>
          <w:rFonts w:ascii="Times New Roman" w:hAnsi="Times New Roman"/>
          <w:szCs w:val="28"/>
          <w:lang w:val="nl-NL"/>
        </w:rPr>
      </w:pPr>
      <w:r w:rsidRPr="007F0B9A">
        <w:rPr>
          <w:rFonts w:ascii="Times New Roman" w:hAnsi="Times New Roman"/>
          <w:szCs w:val="28"/>
          <w:lang w:val="nl-NL"/>
        </w:rPr>
        <w:t>9</w:t>
      </w:r>
      <w:r w:rsidR="00560E2A" w:rsidRPr="007F0B9A">
        <w:rPr>
          <w:rFonts w:ascii="Times New Roman" w:hAnsi="Times New Roman"/>
          <w:szCs w:val="28"/>
          <w:lang w:val="nl-NL"/>
        </w:rPr>
        <w:t>. Các căn cứ khác của dự án (nếu có).</w:t>
      </w:r>
    </w:p>
    <w:p w:rsidR="00C06FA7" w:rsidRDefault="00C06FA7" w:rsidP="000222D9">
      <w:pPr>
        <w:pStyle w:val="Header"/>
        <w:tabs>
          <w:tab w:val="clear" w:pos="4320"/>
          <w:tab w:val="clear" w:pos="8640"/>
        </w:tabs>
        <w:spacing w:line="360" w:lineRule="exact"/>
        <w:jc w:val="center"/>
        <w:rPr>
          <w:rFonts w:ascii="Times New Roman" w:hAnsi="Times New Roman"/>
          <w:b/>
          <w:szCs w:val="28"/>
          <w:lang w:val="nl-NL"/>
        </w:rPr>
      </w:pPr>
    </w:p>
    <w:p w:rsidR="00C06FA7" w:rsidRDefault="00C06FA7" w:rsidP="000222D9">
      <w:pPr>
        <w:pStyle w:val="Header"/>
        <w:tabs>
          <w:tab w:val="clear" w:pos="4320"/>
          <w:tab w:val="clear" w:pos="8640"/>
        </w:tabs>
        <w:spacing w:line="360" w:lineRule="exact"/>
        <w:jc w:val="center"/>
        <w:rPr>
          <w:rFonts w:ascii="Times New Roman" w:hAnsi="Times New Roman"/>
          <w:b/>
          <w:szCs w:val="28"/>
          <w:lang w:val="nl-NL"/>
        </w:rPr>
      </w:pPr>
    </w:p>
    <w:p w:rsidR="005B4638" w:rsidRPr="007F0B9A" w:rsidRDefault="005B4638" w:rsidP="000222D9">
      <w:pPr>
        <w:pStyle w:val="Header"/>
        <w:tabs>
          <w:tab w:val="clear" w:pos="4320"/>
          <w:tab w:val="clear" w:pos="8640"/>
        </w:tabs>
        <w:spacing w:line="360" w:lineRule="exact"/>
        <w:jc w:val="center"/>
        <w:rPr>
          <w:rFonts w:ascii="Times New Roman" w:hAnsi="Times New Roman"/>
          <w:b/>
          <w:szCs w:val="28"/>
          <w:lang w:val="nl-NL"/>
        </w:rPr>
      </w:pPr>
      <w:r w:rsidRPr="007F0B9A">
        <w:rPr>
          <w:rFonts w:ascii="Times New Roman" w:hAnsi="Times New Roman"/>
          <w:b/>
          <w:szCs w:val="28"/>
          <w:lang w:val="nl-NL"/>
        </w:rPr>
        <w:lastRenderedPageBreak/>
        <w:t>Mục 2</w:t>
      </w:r>
    </w:p>
    <w:p w:rsidR="00B54F1E" w:rsidRPr="007F0B9A" w:rsidRDefault="00CA3955" w:rsidP="000222D9">
      <w:pPr>
        <w:pStyle w:val="BodyText2"/>
        <w:spacing w:line="360" w:lineRule="exact"/>
        <w:jc w:val="center"/>
        <w:rPr>
          <w:rFonts w:ascii="Times New Roman" w:hAnsi="Times New Roman"/>
          <w:b/>
          <w:i w:val="0"/>
          <w:szCs w:val="28"/>
          <w:lang w:val="nl-NL"/>
        </w:rPr>
      </w:pPr>
      <w:r w:rsidRPr="007F0B9A">
        <w:rPr>
          <w:rFonts w:ascii="Times New Roman" w:hAnsi="Times New Roman"/>
          <w:b/>
          <w:i w:val="0"/>
          <w:szCs w:val="28"/>
          <w:lang w:val="nl-NL"/>
        </w:rPr>
        <w:t>BAN QUẢN LÝ DỰ ÁN NHÓ</w:t>
      </w:r>
      <w:r w:rsidR="00AB01E4" w:rsidRPr="007F0B9A">
        <w:rPr>
          <w:rFonts w:ascii="Times New Roman" w:hAnsi="Times New Roman"/>
          <w:b/>
          <w:i w:val="0"/>
          <w:szCs w:val="28"/>
          <w:lang w:val="nl-NL"/>
        </w:rPr>
        <w:t>M I</w:t>
      </w:r>
    </w:p>
    <w:p w:rsidR="00FF3E23" w:rsidRPr="007F0B9A" w:rsidRDefault="007F4ADA" w:rsidP="000222D9">
      <w:pPr>
        <w:pStyle w:val="BodyText2"/>
        <w:spacing w:line="360" w:lineRule="exact"/>
        <w:ind w:firstLine="567"/>
        <w:rPr>
          <w:rFonts w:ascii="Times New Roman" w:hAnsi="Times New Roman"/>
          <w:i w:val="0"/>
          <w:szCs w:val="28"/>
          <w:lang w:val="nl-NL"/>
        </w:rPr>
      </w:pPr>
      <w:r w:rsidRPr="007F0B9A">
        <w:rPr>
          <w:rFonts w:ascii="Times New Roman" w:hAnsi="Times New Roman"/>
          <w:b/>
          <w:i w:val="0"/>
          <w:szCs w:val="28"/>
          <w:lang w:val="nl-NL"/>
        </w:rPr>
        <w:t>Điều 8</w:t>
      </w:r>
      <w:r w:rsidR="00412257" w:rsidRPr="007F0B9A">
        <w:rPr>
          <w:rFonts w:ascii="Times New Roman" w:hAnsi="Times New Roman"/>
          <w:b/>
          <w:i w:val="0"/>
          <w:szCs w:val="28"/>
          <w:lang w:val="nl-NL"/>
        </w:rPr>
        <w:t xml:space="preserve">. Nội dung </w:t>
      </w:r>
      <w:r w:rsidR="0078702C" w:rsidRPr="007F0B9A">
        <w:rPr>
          <w:rFonts w:ascii="Times New Roman" w:hAnsi="Times New Roman"/>
          <w:b/>
          <w:i w:val="0"/>
          <w:szCs w:val="28"/>
          <w:lang w:val="nl-NL"/>
        </w:rPr>
        <w:t xml:space="preserve">dự toán chi </w:t>
      </w:r>
      <w:r w:rsidR="00956130" w:rsidRPr="007F0B9A">
        <w:rPr>
          <w:rFonts w:ascii="Times New Roman" w:hAnsi="Times New Roman"/>
          <w:b/>
          <w:i w:val="0"/>
          <w:szCs w:val="28"/>
          <w:lang w:val="nl-NL"/>
        </w:rPr>
        <w:t xml:space="preserve">của BQLDA nhóm </w:t>
      </w:r>
      <w:r w:rsidR="00AB01E4" w:rsidRPr="007F0B9A">
        <w:rPr>
          <w:rFonts w:ascii="Times New Roman" w:hAnsi="Times New Roman"/>
          <w:b/>
          <w:i w:val="0"/>
          <w:szCs w:val="28"/>
          <w:lang w:val="nl-NL"/>
        </w:rPr>
        <w:t>I</w:t>
      </w:r>
    </w:p>
    <w:p w:rsidR="00833311" w:rsidRPr="007F0B9A" w:rsidRDefault="008254C9" w:rsidP="000222D9">
      <w:pPr>
        <w:pStyle w:val="BodyText"/>
        <w:spacing w:line="360" w:lineRule="exact"/>
        <w:ind w:firstLine="567"/>
        <w:rPr>
          <w:rFonts w:ascii="Times New Roman" w:hAnsi="Times New Roman"/>
          <w:lang w:val="it-IT"/>
        </w:rPr>
      </w:pPr>
      <w:r w:rsidRPr="007F0B9A">
        <w:rPr>
          <w:rFonts w:ascii="Times New Roman" w:hAnsi="Times New Roman"/>
          <w:lang w:val="nl-NL"/>
        </w:rPr>
        <w:t>1</w:t>
      </w:r>
      <w:r w:rsidR="00956130" w:rsidRPr="007F0B9A">
        <w:rPr>
          <w:rFonts w:ascii="Times New Roman" w:hAnsi="Times New Roman"/>
          <w:lang w:val="nl-NL"/>
        </w:rPr>
        <w:t xml:space="preserve">. </w:t>
      </w:r>
      <w:r w:rsidR="007B10BA" w:rsidRPr="007F0B9A">
        <w:rPr>
          <w:rFonts w:ascii="Times New Roman" w:hAnsi="Times New Roman"/>
          <w:lang w:val="nl-NL"/>
        </w:rPr>
        <w:t xml:space="preserve">Nội dung chi theo quy định tại </w:t>
      </w:r>
      <w:r w:rsidR="008207F0" w:rsidRPr="007F0B9A">
        <w:rPr>
          <w:rFonts w:ascii="Times New Roman" w:hAnsi="Times New Roman"/>
          <w:lang w:val="nl-NL"/>
        </w:rPr>
        <w:t>khoản 2 Điều 30 Nghị định số 10/2021/NĐ-CP ngày 09/02/2021 của Chính phủ về quản lý chi phí đầu tư xây dựng</w:t>
      </w:r>
      <w:r w:rsidR="005E5372" w:rsidRPr="007F0B9A">
        <w:rPr>
          <w:rFonts w:ascii="Times New Roman" w:hAnsi="Times New Roman"/>
          <w:lang w:val="it-IT"/>
        </w:rPr>
        <w:t>.</w:t>
      </w:r>
    </w:p>
    <w:p w:rsidR="00E46931" w:rsidRPr="007F0B9A" w:rsidRDefault="008254C9" w:rsidP="000222D9">
      <w:pPr>
        <w:pStyle w:val="BodyText"/>
        <w:spacing w:line="360" w:lineRule="exact"/>
        <w:ind w:firstLine="567"/>
        <w:rPr>
          <w:rFonts w:ascii="Times New Roman" w:hAnsi="Times New Roman"/>
          <w:lang w:val="it-IT"/>
        </w:rPr>
      </w:pPr>
      <w:r w:rsidRPr="007F0B9A">
        <w:rPr>
          <w:rFonts w:ascii="Times New Roman" w:hAnsi="Times New Roman"/>
          <w:lang w:val="nl-NL"/>
        </w:rPr>
        <w:t>2</w:t>
      </w:r>
      <w:r w:rsidR="008207F0" w:rsidRPr="007F0B9A">
        <w:rPr>
          <w:rFonts w:ascii="Times New Roman" w:hAnsi="Times New Roman"/>
          <w:lang w:val="nl-NL"/>
        </w:rPr>
        <w:t xml:space="preserve">. </w:t>
      </w:r>
      <w:r w:rsidR="00261CF8" w:rsidRPr="007F0B9A">
        <w:rPr>
          <w:rFonts w:ascii="Times New Roman" w:hAnsi="Times New Roman"/>
          <w:lang w:val="nl-NL"/>
        </w:rPr>
        <w:t xml:space="preserve">Đối với Chủ đầu tư, BQLDA </w:t>
      </w:r>
      <w:r w:rsidR="001F3450" w:rsidRPr="007F0B9A">
        <w:rPr>
          <w:rFonts w:ascii="Times New Roman" w:hAnsi="Times New Roman"/>
          <w:lang w:val="nl-NL"/>
        </w:rPr>
        <w:t xml:space="preserve">quản lý dự án có </w:t>
      </w:r>
      <w:r w:rsidR="00EB11C4" w:rsidRPr="007F0B9A">
        <w:rPr>
          <w:rFonts w:ascii="Times New Roman" w:hAnsi="Times New Roman"/>
          <w:lang w:val="nl-NL"/>
        </w:rPr>
        <w:t xml:space="preserve">sử dụng vốn ngân sách nhà nước </w:t>
      </w:r>
      <w:r w:rsidR="00261CF8" w:rsidRPr="007F0B9A">
        <w:rPr>
          <w:rFonts w:ascii="Times New Roman" w:hAnsi="Times New Roman"/>
          <w:lang w:val="nl-NL"/>
        </w:rPr>
        <w:t>là cơ quan hành chính nhà nước</w:t>
      </w:r>
      <w:r w:rsidR="00FF3DB0" w:rsidRPr="007F0B9A">
        <w:rPr>
          <w:rFonts w:ascii="Times New Roman" w:hAnsi="Times New Roman"/>
          <w:lang w:val="nl-NL"/>
        </w:rPr>
        <w:t>:</w:t>
      </w:r>
      <w:r w:rsidR="00F44255" w:rsidRPr="007F0B9A">
        <w:rPr>
          <w:rFonts w:ascii="Times New Roman" w:hAnsi="Times New Roman"/>
          <w:lang w:val="nl-NL"/>
        </w:rPr>
        <w:t xml:space="preserve"> </w:t>
      </w:r>
      <w:r w:rsidR="009468B9" w:rsidRPr="007F0B9A">
        <w:rPr>
          <w:rFonts w:ascii="Times New Roman" w:hAnsi="Times New Roman"/>
          <w:lang w:val="nl-NL"/>
        </w:rPr>
        <w:t>C</w:t>
      </w:r>
      <w:r w:rsidR="00F44255" w:rsidRPr="007F0B9A">
        <w:rPr>
          <w:rFonts w:ascii="Times New Roman" w:hAnsi="Times New Roman"/>
          <w:lang w:val="nl-NL"/>
        </w:rPr>
        <w:t>ơ chế tài chính</w:t>
      </w:r>
      <w:r w:rsidR="00BB291C" w:rsidRPr="007F0B9A">
        <w:rPr>
          <w:rFonts w:ascii="Times New Roman" w:hAnsi="Times New Roman"/>
          <w:lang w:val="it-IT"/>
        </w:rPr>
        <w:t xml:space="preserve"> thực hiện</w:t>
      </w:r>
      <w:r w:rsidR="00261CF8" w:rsidRPr="007F0B9A">
        <w:rPr>
          <w:rFonts w:ascii="Times New Roman" w:hAnsi="Times New Roman"/>
          <w:lang w:val="it-IT"/>
        </w:rPr>
        <w:t xml:space="preserve"> theo quy định của </w:t>
      </w:r>
      <w:r w:rsidR="00FF3DB0" w:rsidRPr="007F0B9A">
        <w:rPr>
          <w:rFonts w:ascii="Times New Roman" w:hAnsi="Times New Roman"/>
          <w:lang w:val="it-IT"/>
        </w:rPr>
        <w:t>đơn vị được giao nhiệm vụ làm chủ đầu tư</w:t>
      </w:r>
      <w:r w:rsidR="00261CF8" w:rsidRPr="007F0B9A">
        <w:rPr>
          <w:rFonts w:ascii="Times New Roman" w:hAnsi="Times New Roman"/>
          <w:lang w:val="it-IT"/>
        </w:rPr>
        <w:t>.</w:t>
      </w:r>
      <w:r w:rsidR="00FF3DB0" w:rsidRPr="007F0B9A">
        <w:rPr>
          <w:rFonts w:ascii="Times New Roman" w:hAnsi="Times New Roman"/>
          <w:lang w:val="it-IT"/>
        </w:rPr>
        <w:t xml:space="preserve"> </w:t>
      </w:r>
    </w:p>
    <w:p w:rsidR="00C615A4" w:rsidRPr="007F0B9A" w:rsidRDefault="00774006" w:rsidP="000222D9">
      <w:pPr>
        <w:pStyle w:val="BodyText"/>
        <w:spacing w:line="360" w:lineRule="exact"/>
        <w:ind w:firstLine="567"/>
        <w:rPr>
          <w:rFonts w:ascii="Times New Roman" w:hAnsi="Times New Roman"/>
          <w:lang w:val="nl-NL"/>
        </w:rPr>
      </w:pPr>
      <w:r w:rsidRPr="007F0B9A">
        <w:rPr>
          <w:rFonts w:ascii="Times New Roman" w:hAnsi="Times New Roman"/>
          <w:lang w:val="nl-NL"/>
        </w:rPr>
        <w:t>3</w:t>
      </w:r>
      <w:r w:rsidR="00C615A4" w:rsidRPr="007F0B9A">
        <w:rPr>
          <w:rFonts w:ascii="Times New Roman" w:hAnsi="Times New Roman"/>
          <w:lang w:val="nl-NL"/>
        </w:rPr>
        <w:t xml:space="preserve">. </w:t>
      </w:r>
      <w:r w:rsidR="00E46931" w:rsidRPr="007F0B9A">
        <w:rPr>
          <w:rFonts w:ascii="Times New Roman" w:hAnsi="Times New Roman"/>
          <w:lang w:val="nl-NL"/>
        </w:rPr>
        <w:t xml:space="preserve">Đối với </w:t>
      </w:r>
      <w:r w:rsidR="00C615A4" w:rsidRPr="007F0B9A">
        <w:rPr>
          <w:rFonts w:ascii="Times New Roman" w:hAnsi="Times New Roman"/>
          <w:lang w:val="nl-NL"/>
        </w:rPr>
        <w:t xml:space="preserve">Chủ đầu tư, BQLDA </w:t>
      </w:r>
      <w:r w:rsidR="001F3450" w:rsidRPr="007F0B9A">
        <w:rPr>
          <w:rFonts w:ascii="Times New Roman" w:hAnsi="Times New Roman"/>
          <w:lang w:val="nl-NL"/>
        </w:rPr>
        <w:t xml:space="preserve">quản lý dự án có </w:t>
      </w:r>
      <w:r w:rsidR="004233B0" w:rsidRPr="007F0B9A">
        <w:rPr>
          <w:rFonts w:ascii="Times New Roman" w:hAnsi="Times New Roman"/>
          <w:lang w:val="nl-NL"/>
        </w:rPr>
        <w:t xml:space="preserve">sử dụng vốn ngân sách nhà nước </w:t>
      </w:r>
      <w:r w:rsidR="00C615A4" w:rsidRPr="007F0B9A">
        <w:rPr>
          <w:rFonts w:ascii="Times New Roman" w:hAnsi="Times New Roman"/>
          <w:lang w:val="nl-NL"/>
        </w:rPr>
        <w:t>thuộc doanh nghiệp</w:t>
      </w:r>
      <w:r w:rsidR="00C2107F" w:rsidRPr="007F0B9A">
        <w:rPr>
          <w:rFonts w:ascii="Times New Roman" w:hAnsi="Times New Roman"/>
          <w:lang w:val="nl-NL"/>
        </w:rPr>
        <w:t>: C</w:t>
      </w:r>
      <w:r w:rsidR="00E46931" w:rsidRPr="007F0B9A">
        <w:rPr>
          <w:rFonts w:ascii="Times New Roman" w:hAnsi="Times New Roman"/>
          <w:lang w:val="nl-NL"/>
        </w:rPr>
        <w:t xml:space="preserve">ơ chế tài chính thực hiện theo </w:t>
      </w:r>
      <w:r w:rsidR="00B86B12" w:rsidRPr="007F0B9A">
        <w:rPr>
          <w:rFonts w:ascii="Times New Roman" w:hAnsi="Times New Roman"/>
          <w:lang w:val="nl-NL"/>
        </w:rPr>
        <w:t>cơ chế</w:t>
      </w:r>
      <w:r w:rsidR="0076161D" w:rsidRPr="007F0B9A">
        <w:rPr>
          <w:rFonts w:ascii="Times New Roman" w:hAnsi="Times New Roman"/>
          <w:lang w:val="nl-NL"/>
        </w:rPr>
        <w:t xml:space="preserve"> của doanh nghiệp</w:t>
      </w:r>
      <w:r w:rsidR="00F44255" w:rsidRPr="007F0B9A">
        <w:rPr>
          <w:rFonts w:ascii="Times New Roman" w:hAnsi="Times New Roman"/>
          <w:lang w:val="nl-NL"/>
        </w:rPr>
        <w:t>.</w:t>
      </w:r>
    </w:p>
    <w:p w:rsidR="00412257" w:rsidRPr="007F0B9A" w:rsidRDefault="00153106" w:rsidP="000222D9">
      <w:pPr>
        <w:pStyle w:val="Header"/>
        <w:tabs>
          <w:tab w:val="clear" w:pos="4320"/>
          <w:tab w:val="clear" w:pos="8640"/>
        </w:tabs>
        <w:spacing w:line="360" w:lineRule="exact"/>
        <w:ind w:firstLine="567"/>
        <w:jc w:val="both"/>
        <w:rPr>
          <w:rFonts w:ascii="Times New Roman" w:hAnsi="Times New Roman"/>
          <w:b/>
          <w:szCs w:val="28"/>
          <w:lang w:val="it-IT"/>
        </w:rPr>
      </w:pPr>
      <w:r w:rsidRPr="007F0B9A">
        <w:rPr>
          <w:rFonts w:ascii="Times New Roman" w:hAnsi="Times New Roman"/>
          <w:b/>
          <w:szCs w:val="28"/>
          <w:lang w:val="it-IT"/>
        </w:rPr>
        <w:t>Điều 9</w:t>
      </w:r>
      <w:r w:rsidR="00412257" w:rsidRPr="007F0B9A">
        <w:rPr>
          <w:rFonts w:ascii="Times New Roman" w:hAnsi="Times New Roman"/>
          <w:b/>
          <w:szCs w:val="28"/>
          <w:lang w:val="it-IT"/>
        </w:rPr>
        <w:t>.</w:t>
      </w:r>
      <w:r w:rsidR="00412257" w:rsidRPr="007F0B9A">
        <w:rPr>
          <w:rFonts w:ascii="Times New Roman" w:hAnsi="Times New Roman"/>
          <w:b/>
          <w:i/>
          <w:szCs w:val="28"/>
          <w:lang w:val="it-IT"/>
        </w:rPr>
        <w:t xml:space="preserve"> </w:t>
      </w:r>
      <w:r w:rsidR="00412257" w:rsidRPr="007F0B9A">
        <w:rPr>
          <w:rFonts w:ascii="Times New Roman" w:hAnsi="Times New Roman"/>
          <w:b/>
          <w:szCs w:val="28"/>
          <w:lang w:val="it-IT"/>
        </w:rPr>
        <w:t xml:space="preserve">Thẩm định, phê duyệt dự toán </w:t>
      </w:r>
      <w:r w:rsidR="00705367" w:rsidRPr="007F0B9A">
        <w:rPr>
          <w:rFonts w:ascii="Times New Roman" w:hAnsi="Times New Roman"/>
          <w:b/>
          <w:szCs w:val="28"/>
          <w:lang w:val="it-IT"/>
        </w:rPr>
        <w:t xml:space="preserve">hằng năm </w:t>
      </w:r>
      <w:r w:rsidR="00A1414E" w:rsidRPr="007F0B9A">
        <w:rPr>
          <w:rFonts w:ascii="Times New Roman" w:hAnsi="Times New Roman"/>
          <w:b/>
          <w:szCs w:val="28"/>
          <w:lang w:val="it-IT"/>
        </w:rPr>
        <w:t xml:space="preserve">của BQLDA </w:t>
      </w:r>
      <w:r w:rsidR="00AB01E4" w:rsidRPr="007F0B9A">
        <w:rPr>
          <w:rFonts w:ascii="Times New Roman" w:hAnsi="Times New Roman"/>
          <w:b/>
          <w:szCs w:val="28"/>
          <w:lang w:val="it-IT"/>
        </w:rPr>
        <w:t>nhóm I</w:t>
      </w:r>
    </w:p>
    <w:p w:rsidR="008D2E19" w:rsidRPr="007F0B9A" w:rsidRDefault="003D0B92" w:rsidP="000222D9">
      <w:pPr>
        <w:spacing w:line="360" w:lineRule="exact"/>
        <w:ind w:firstLine="567"/>
        <w:jc w:val="both"/>
        <w:rPr>
          <w:sz w:val="28"/>
          <w:szCs w:val="28"/>
          <w:lang w:val="it-IT"/>
        </w:rPr>
      </w:pPr>
      <w:r w:rsidRPr="007F0B9A">
        <w:rPr>
          <w:sz w:val="28"/>
          <w:szCs w:val="28"/>
          <w:lang w:val="it-IT"/>
        </w:rPr>
        <w:t xml:space="preserve">1. </w:t>
      </w:r>
      <w:r w:rsidR="008D2E19" w:rsidRPr="007F0B9A">
        <w:rPr>
          <w:sz w:val="28"/>
          <w:szCs w:val="28"/>
          <w:lang w:val="it-IT"/>
        </w:rPr>
        <w:t>Thẩm quyền thẩm định, phê duyệt</w:t>
      </w:r>
    </w:p>
    <w:p w:rsidR="00412257" w:rsidRPr="007F0B9A" w:rsidRDefault="008D2E19" w:rsidP="000222D9">
      <w:pPr>
        <w:spacing w:line="360" w:lineRule="exact"/>
        <w:ind w:firstLine="567"/>
        <w:jc w:val="both"/>
        <w:rPr>
          <w:sz w:val="28"/>
          <w:szCs w:val="28"/>
          <w:lang w:val="it-IT"/>
        </w:rPr>
      </w:pPr>
      <w:r w:rsidRPr="007F0B9A">
        <w:rPr>
          <w:sz w:val="28"/>
          <w:szCs w:val="28"/>
          <w:lang w:val="it-IT"/>
        </w:rPr>
        <w:t>a) Đối với Chủ đầu tư, BQLDA là cơ quan hành chính nhà nước</w:t>
      </w:r>
      <w:r w:rsidR="00B5024A" w:rsidRPr="007F0B9A">
        <w:rPr>
          <w:sz w:val="28"/>
          <w:szCs w:val="28"/>
          <w:lang w:val="it-IT"/>
        </w:rPr>
        <w:t xml:space="preserve">: </w:t>
      </w:r>
      <w:r w:rsidR="00F67740" w:rsidRPr="007F0B9A">
        <w:rPr>
          <w:sz w:val="28"/>
          <w:szCs w:val="28"/>
          <w:lang w:val="it-IT"/>
        </w:rPr>
        <w:t>Thủ trưởng cơ quan</w:t>
      </w:r>
      <w:r w:rsidR="00F7059F" w:rsidRPr="007F0B9A">
        <w:rPr>
          <w:sz w:val="28"/>
          <w:szCs w:val="28"/>
          <w:lang w:val="it-IT"/>
        </w:rPr>
        <w:t>, đơn vị</w:t>
      </w:r>
      <w:r w:rsidR="00F67740" w:rsidRPr="007F0B9A">
        <w:rPr>
          <w:sz w:val="28"/>
          <w:szCs w:val="28"/>
          <w:lang w:val="it-IT"/>
        </w:rPr>
        <w:t xml:space="preserve"> được giao nhiệm vụ làm chủ</w:t>
      </w:r>
      <w:r w:rsidR="003D0B92" w:rsidRPr="007F0B9A">
        <w:rPr>
          <w:sz w:val="28"/>
          <w:szCs w:val="28"/>
          <w:lang w:val="it-IT"/>
        </w:rPr>
        <w:t xml:space="preserve"> đầu tư </w:t>
      </w:r>
      <w:r w:rsidR="00C241CA" w:rsidRPr="007F0B9A">
        <w:rPr>
          <w:sz w:val="28"/>
          <w:szCs w:val="28"/>
          <w:lang w:val="it-IT"/>
        </w:rPr>
        <w:t xml:space="preserve">tổ chức </w:t>
      </w:r>
      <w:r w:rsidR="003D0B92" w:rsidRPr="007F0B9A">
        <w:rPr>
          <w:sz w:val="28"/>
          <w:szCs w:val="28"/>
          <w:lang w:val="it-IT"/>
        </w:rPr>
        <w:t>thẩm định và</w:t>
      </w:r>
      <w:r w:rsidR="00412257" w:rsidRPr="007F0B9A">
        <w:rPr>
          <w:sz w:val="28"/>
          <w:szCs w:val="28"/>
          <w:lang w:val="it-IT"/>
        </w:rPr>
        <w:t xml:space="preserve"> phê d</w:t>
      </w:r>
      <w:r w:rsidR="009A3D3E" w:rsidRPr="007F0B9A">
        <w:rPr>
          <w:sz w:val="28"/>
          <w:szCs w:val="28"/>
          <w:lang w:val="it-IT"/>
        </w:rPr>
        <w:t>uyệt dự toán</w:t>
      </w:r>
      <w:r w:rsidR="009811F2" w:rsidRPr="007F0B9A">
        <w:rPr>
          <w:sz w:val="28"/>
          <w:szCs w:val="28"/>
          <w:lang w:val="it-IT"/>
        </w:rPr>
        <w:t>.</w:t>
      </w:r>
      <w:r w:rsidR="00412257" w:rsidRPr="007F0B9A">
        <w:rPr>
          <w:sz w:val="28"/>
          <w:szCs w:val="28"/>
          <w:lang w:val="it-IT"/>
        </w:rPr>
        <w:t xml:space="preserve"> </w:t>
      </w:r>
    </w:p>
    <w:p w:rsidR="008D2E19" w:rsidRPr="007F0B9A" w:rsidRDefault="00B9491A" w:rsidP="000222D9">
      <w:pPr>
        <w:spacing w:line="360" w:lineRule="exact"/>
        <w:ind w:firstLine="567"/>
        <w:jc w:val="both"/>
        <w:rPr>
          <w:sz w:val="28"/>
          <w:szCs w:val="28"/>
          <w:lang w:val="it-IT"/>
        </w:rPr>
      </w:pPr>
      <w:r w:rsidRPr="007F0B9A">
        <w:rPr>
          <w:sz w:val="28"/>
          <w:szCs w:val="28"/>
          <w:lang w:val="it-IT"/>
        </w:rPr>
        <w:t xml:space="preserve">b) Đối với </w:t>
      </w:r>
      <w:r w:rsidRPr="007F0B9A">
        <w:rPr>
          <w:sz w:val="28"/>
          <w:szCs w:val="20"/>
          <w:lang w:val="nl-NL"/>
        </w:rPr>
        <w:t xml:space="preserve">Chủ đầu tư, BQLDA thuộc doanh nghiệp: </w:t>
      </w:r>
      <w:r w:rsidRPr="007F0B9A">
        <w:rPr>
          <w:sz w:val="28"/>
          <w:szCs w:val="28"/>
          <w:lang w:val="it-IT"/>
        </w:rPr>
        <w:t xml:space="preserve">Thẩm quyền thẩm định, phê duyệt dự toán theo quy định của </w:t>
      </w:r>
      <w:r w:rsidR="00AE61CA" w:rsidRPr="007F0B9A">
        <w:rPr>
          <w:sz w:val="28"/>
          <w:szCs w:val="28"/>
          <w:lang w:val="it-IT"/>
        </w:rPr>
        <w:t>doanh nghiệp</w:t>
      </w:r>
      <w:r w:rsidRPr="007F0B9A">
        <w:rPr>
          <w:sz w:val="28"/>
          <w:szCs w:val="28"/>
          <w:lang w:val="it-IT"/>
        </w:rPr>
        <w:t xml:space="preserve">.  </w:t>
      </w:r>
    </w:p>
    <w:p w:rsidR="00412257" w:rsidRPr="007F0B9A" w:rsidRDefault="00412257" w:rsidP="000222D9">
      <w:pPr>
        <w:spacing w:line="360" w:lineRule="exact"/>
        <w:ind w:firstLine="567"/>
        <w:jc w:val="both"/>
        <w:rPr>
          <w:sz w:val="28"/>
          <w:szCs w:val="28"/>
          <w:lang w:val="it-IT"/>
        </w:rPr>
      </w:pPr>
      <w:r w:rsidRPr="007F0B9A">
        <w:rPr>
          <w:sz w:val="28"/>
          <w:szCs w:val="28"/>
          <w:lang w:val="it-IT"/>
        </w:rPr>
        <w:t xml:space="preserve">2. Hồ sơ </w:t>
      </w:r>
      <w:r w:rsidR="002E5B5F" w:rsidRPr="007F0B9A">
        <w:rPr>
          <w:sz w:val="28"/>
          <w:szCs w:val="28"/>
          <w:lang w:val="it-IT"/>
        </w:rPr>
        <w:t>đề nghị</w:t>
      </w:r>
      <w:r w:rsidR="002C3CB9" w:rsidRPr="007F0B9A">
        <w:rPr>
          <w:sz w:val="28"/>
          <w:szCs w:val="28"/>
          <w:lang w:val="it-IT"/>
        </w:rPr>
        <w:t xml:space="preserve"> </w:t>
      </w:r>
      <w:r w:rsidRPr="007F0B9A">
        <w:rPr>
          <w:sz w:val="28"/>
          <w:szCs w:val="28"/>
          <w:lang w:val="it-IT"/>
        </w:rPr>
        <w:t>thẩm định</w:t>
      </w:r>
      <w:r w:rsidR="001F453C" w:rsidRPr="007F0B9A">
        <w:rPr>
          <w:sz w:val="28"/>
          <w:szCs w:val="28"/>
          <w:lang w:val="it-IT"/>
        </w:rPr>
        <w:t>, phê duyệt</w:t>
      </w:r>
      <w:r w:rsidRPr="007F0B9A">
        <w:rPr>
          <w:sz w:val="28"/>
          <w:szCs w:val="28"/>
          <w:lang w:val="it-IT"/>
        </w:rPr>
        <w:t xml:space="preserve"> dự toán:</w:t>
      </w:r>
    </w:p>
    <w:p w:rsidR="00412257" w:rsidRPr="007F0B9A" w:rsidRDefault="00412257" w:rsidP="000222D9">
      <w:pPr>
        <w:spacing w:line="360" w:lineRule="exact"/>
        <w:ind w:firstLine="567"/>
        <w:jc w:val="both"/>
        <w:rPr>
          <w:sz w:val="28"/>
          <w:szCs w:val="28"/>
          <w:lang w:val="it-IT"/>
        </w:rPr>
      </w:pPr>
      <w:r w:rsidRPr="007F0B9A">
        <w:rPr>
          <w:sz w:val="28"/>
          <w:szCs w:val="28"/>
          <w:lang w:val="it-IT"/>
        </w:rPr>
        <w:t xml:space="preserve">a) </w:t>
      </w:r>
      <w:r w:rsidR="004573AE" w:rsidRPr="007F0B9A">
        <w:rPr>
          <w:sz w:val="28"/>
          <w:szCs w:val="28"/>
          <w:lang w:val="it-IT"/>
        </w:rPr>
        <w:t>Q</w:t>
      </w:r>
      <w:r w:rsidR="00D51A7C" w:rsidRPr="007F0B9A">
        <w:rPr>
          <w:sz w:val="28"/>
          <w:szCs w:val="28"/>
          <w:lang w:val="it-IT"/>
        </w:rPr>
        <w:t xml:space="preserve">uyết định phê duyệt chủ trương đầu tư, </w:t>
      </w:r>
      <w:r w:rsidR="004F0B39" w:rsidRPr="007F0B9A">
        <w:rPr>
          <w:sz w:val="28"/>
          <w:szCs w:val="28"/>
          <w:lang w:val="it-IT"/>
        </w:rPr>
        <w:t xml:space="preserve">quyết định </w:t>
      </w:r>
      <w:r w:rsidR="00715C72" w:rsidRPr="007F0B9A">
        <w:rPr>
          <w:sz w:val="28"/>
          <w:szCs w:val="28"/>
          <w:lang w:val="it-IT"/>
        </w:rPr>
        <w:t>phê duyệt dự án</w:t>
      </w:r>
      <w:r w:rsidR="004F0B39" w:rsidRPr="007F0B9A">
        <w:rPr>
          <w:sz w:val="28"/>
          <w:szCs w:val="28"/>
          <w:lang w:val="it-IT"/>
        </w:rPr>
        <w:t>,</w:t>
      </w:r>
      <w:r w:rsidRPr="007F0B9A">
        <w:rPr>
          <w:sz w:val="28"/>
          <w:szCs w:val="28"/>
          <w:lang w:val="it-IT"/>
        </w:rPr>
        <w:t xml:space="preserve"> quyết định phê duyệt dự toán</w:t>
      </w:r>
      <w:r w:rsidR="00113BCB" w:rsidRPr="007F0B9A">
        <w:rPr>
          <w:sz w:val="28"/>
          <w:szCs w:val="28"/>
          <w:lang w:val="it-IT"/>
        </w:rPr>
        <w:t xml:space="preserve">, </w:t>
      </w:r>
      <w:r w:rsidR="004F0B39" w:rsidRPr="007F0B9A">
        <w:rPr>
          <w:sz w:val="28"/>
          <w:szCs w:val="28"/>
          <w:lang w:val="it-IT"/>
        </w:rPr>
        <w:t>quyết định thành lập BQLDA</w:t>
      </w:r>
      <w:r w:rsidR="002819DC" w:rsidRPr="007F0B9A">
        <w:rPr>
          <w:sz w:val="28"/>
          <w:szCs w:val="28"/>
          <w:lang w:val="it-IT"/>
        </w:rPr>
        <w:t xml:space="preserve"> (trường hợp có thành lập BQLDA)</w:t>
      </w:r>
      <w:r w:rsidR="004F0B39" w:rsidRPr="007F0B9A">
        <w:rPr>
          <w:sz w:val="28"/>
          <w:szCs w:val="28"/>
          <w:lang w:val="it-IT"/>
        </w:rPr>
        <w:t>.</w:t>
      </w:r>
    </w:p>
    <w:p w:rsidR="00412257" w:rsidRPr="007F0B9A" w:rsidRDefault="0041225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b) Bảng tính </w:t>
      </w:r>
      <w:r w:rsidR="0053666F" w:rsidRPr="007F0B9A">
        <w:rPr>
          <w:rFonts w:ascii="Times New Roman" w:hAnsi="Times New Roman"/>
          <w:szCs w:val="28"/>
          <w:lang w:val="it-IT"/>
        </w:rPr>
        <w:t>nguồn thu từ hoạt động</w:t>
      </w:r>
      <w:r w:rsidRPr="007F0B9A">
        <w:rPr>
          <w:rFonts w:ascii="Times New Roman" w:hAnsi="Times New Roman"/>
          <w:szCs w:val="28"/>
          <w:lang w:val="it-IT"/>
        </w:rPr>
        <w:t xml:space="preserve"> quản lý dự án theo Mẫu số 01</w:t>
      </w:r>
      <w:r w:rsidR="00B736E9" w:rsidRPr="007F0B9A">
        <w:rPr>
          <w:rFonts w:ascii="Times New Roman" w:hAnsi="Times New Roman"/>
          <w:szCs w:val="28"/>
          <w:lang w:val="it-IT"/>
        </w:rPr>
        <w:t>(i)</w:t>
      </w:r>
      <w:r w:rsidR="004F0B39" w:rsidRPr="007F0B9A">
        <w:rPr>
          <w:rFonts w:ascii="Times New Roman" w:hAnsi="Times New Roman"/>
          <w:szCs w:val="28"/>
          <w:lang w:val="it-IT"/>
        </w:rPr>
        <w:t>/DT-QLDA</w:t>
      </w:r>
      <w:r w:rsidR="005B6FF5" w:rsidRPr="007F0B9A">
        <w:rPr>
          <w:rFonts w:ascii="Times New Roman" w:hAnsi="Times New Roman"/>
          <w:szCs w:val="28"/>
          <w:lang w:val="it-IT"/>
        </w:rPr>
        <w:t xml:space="preserve"> ban hành kèm theo Thông tư này</w:t>
      </w:r>
      <w:r w:rsidR="004F0B39" w:rsidRPr="007F0B9A">
        <w:rPr>
          <w:rFonts w:ascii="Times New Roman" w:hAnsi="Times New Roman"/>
          <w:szCs w:val="28"/>
          <w:lang w:val="it-IT"/>
        </w:rPr>
        <w:t>.</w:t>
      </w:r>
    </w:p>
    <w:p w:rsidR="00301707" w:rsidRPr="007F0B9A" w:rsidRDefault="0030170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c) Bảng tính lương năm theo Mẫu số 02/DT-QLDA</w:t>
      </w:r>
      <w:r w:rsidR="005B6FF5" w:rsidRPr="007F0B9A">
        <w:rPr>
          <w:rFonts w:ascii="Times New Roman" w:hAnsi="Times New Roman"/>
          <w:szCs w:val="28"/>
          <w:lang w:val="it-IT"/>
        </w:rPr>
        <w:t xml:space="preserve"> ban hành kèm theo Thông tư này</w:t>
      </w:r>
      <w:r w:rsidRPr="007F0B9A">
        <w:rPr>
          <w:rFonts w:ascii="Times New Roman" w:hAnsi="Times New Roman"/>
          <w:szCs w:val="28"/>
          <w:lang w:val="it-IT"/>
        </w:rPr>
        <w:t>.</w:t>
      </w:r>
    </w:p>
    <w:p w:rsidR="00301707" w:rsidRPr="007F0B9A" w:rsidRDefault="0030170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d</w:t>
      </w:r>
      <w:r w:rsidR="00412257" w:rsidRPr="007F0B9A">
        <w:rPr>
          <w:rFonts w:ascii="Times New Roman" w:hAnsi="Times New Roman"/>
          <w:szCs w:val="28"/>
          <w:lang w:val="it-IT"/>
        </w:rPr>
        <w:t xml:space="preserve">) </w:t>
      </w:r>
      <w:r w:rsidRPr="007F0B9A">
        <w:rPr>
          <w:rFonts w:ascii="Times New Roman" w:hAnsi="Times New Roman"/>
          <w:szCs w:val="28"/>
          <w:lang w:val="it-IT"/>
        </w:rPr>
        <w:t xml:space="preserve">Dự toán </w:t>
      </w:r>
      <w:r w:rsidR="004B05A1" w:rsidRPr="007F0B9A">
        <w:rPr>
          <w:rFonts w:ascii="Times New Roman" w:hAnsi="Times New Roman"/>
          <w:szCs w:val="28"/>
          <w:lang w:val="it-IT"/>
        </w:rPr>
        <w:t>thu, chi</w:t>
      </w:r>
      <w:r w:rsidR="0053666F" w:rsidRPr="007F0B9A">
        <w:rPr>
          <w:rFonts w:ascii="Times New Roman" w:hAnsi="Times New Roman"/>
          <w:szCs w:val="28"/>
          <w:lang w:val="it-IT"/>
        </w:rPr>
        <w:t xml:space="preserve"> </w:t>
      </w:r>
      <w:r w:rsidR="00C50DE6" w:rsidRPr="007F0B9A">
        <w:rPr>
          <w:rFonts w:ascii="Times New Roman" w:hAnsi="Times New Roman"/>
          <w:szCs w:val="28"/>
          <w:lang w:val="it-IT"/>
        </w:rPr>
        <w:t xml:space="preserve">quản lý dự án </w:t>
      </w:r>
      <w:r w:rsidR="009A3D3E" w:rsidRPr="007F0B9A">
        <w:rPr>
          <w:rFonts w:ascii="Times New Roman" w:hAnsi="Times New Roman"/>
          <w:szCs w:val="28"/>
          <w:lang w:val="it-IT"/>
        </w:rPr>
        <w:t xml:space="preserve">năm </w:t>
      </w:r>
      <w:r w:rsidRPr="007F0B9A">
        <w:rPr>
          <w:rFonts w:ascii="Times New Roman" w:hAnsi="Times New Roman"/>
          <w:szCs w:val="28"/>
          <w:lang w:val="it-IT"/>
        </w:rPr>
        <w:t>theo Mẫu số 03</w:t>
      </w:r>
      <w:r w:rsidR="00412257" w:rsidRPr="007F0B9A">
        <w:rPr>
          <w:rFonts w:ascii="Times New Roman" w:hAnsi="Times New Roman"/>
          <w:szCs w:val="28"/>
          <w:lang w:val="it-IT"/>
        </w:rPr>
        <w:t>/DT-QLDA</w:t>
      </w:r>
      <w:r w:rsidR="005B6FF5" w:rsidRPr="007F0B9A">
        <w:rPr>
          <w:rFonts w:ascii="Times New Roman" w:hAnsi="Times New Roman"/>
          <w:szCs w:val="28"/>
          <w:lang w:val="it-IT"/>
        </w:rPr>
        <w:t xml:space="preserve"> ban hành kèm theo Thông tư này</w:t>
      </w:r>
      <w:r w:rsidRPr="007F0B9A">
        <w:rPr>
          <w:rFonts w:ascii="Times New Roman" w:hAnsi="Times New Roman"/>
          <w:szCs w:val="28"/>
          <w:lang w:val="it-IT"/>
        </w:rPr>
        <w:t>.</w:t>
      </w:r>
    </w:p>
    <w:p w:rsidR="00412257" w:rsidRPr="007F0B9A" w:rsidRDefault="009A3D3E"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3. Nội dung thẩm định dự toán</w:t>
      </w:r>
      <w:r w:rsidR="00B23A71" w:rsidRPr="007F0B9A">
        <w:rPr>
          <w:rFonts w:ascii="Times New Roman" w:hAnsi="Times New Roman"/>
          <w:szCs w:val="28"/>
          <w:lang w:val="it-IT"/>
        </w:rPr>
        <w:t>:</w:t>
      </w:r>
    </w:p>
    <w:p w:rsidR="00412257" w:rsidRPr="007F0B9A" w:rsidRDefault="0041225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a) Thẩm định nội dung công việc, phương pháp tính toán, sự phù hợp trong việc phân bổ </w:t>
      </w:r>
      <w:r w:rsidR="0034134B" w:rsidRPr="007F0B9A">
        <w:rPr>
          <w:rFonts w:ascii="Times New Roman" w:hAnsi="Times New Roman"/>
          <w:szCs w:val="28"/>
          <w:lang w:val="it-IT"/>
        </w:rPr>
        <w:t xml:space="preserve">nguồn </w:t>
      </w:r>
      <w:r w:rsidR="00175491" w:rsidRPr="007F0B9A">
        <w:rPr>
          <w:rFonts w:ascii="Times New Roman" w:hAnsi="Times New Roman"/>
          <w:szCs w:val="28"/>
          <w:lang w:val="it-IT"/>
        </w:rPr>
        <w:t>chi phí</w:t>
      </w:r>
      <w:r w:rsidRPr="007F0B9A">
        <w:rPr>
          <w:rFonts w:ascii="Times New Roman" w:hAnsi="Times New Roman"/>
          <w:szCs w:val="28"/>
          <w:lang w:val="it-IT"/>
        </w:rPr>
        <w:t xml:space="preserve"> cho các năm trong Bảng tính </w:t>
      </w:r>
      <w:r w:rsidR="001E74F6" w:rsidRPr="007F0B9A">
        <w:rPr>
          <w:rFonts w:ascii="Times New Roman" w:hAnsi="Times New Roman"/>
          <w:szCs w:val="28"/>
          <w:lang w:val="it-IT"/>
        </w:rPr>
        <w:t>nguồn thu từ hoạt động</w:t>
      </w:r>
      <w:r w:rsidRPr="007F0B9A">
        <w:rPr>
          <w:rFonts w:ascii="Times New Roman" w:hAnsi="Times New Roman"/>
          <w:szCs w:val="28"/>
          <w:lang w:val="it-IT"/>
        </w:rPr>
        <w:t xml:space="preserve"> quản lý dự án theo Mẫu số 01</w:t>
      </w:r>
      <w:r w:rsidR="00F26C56" w:rsidRPr="007F0B9A">
        <w:rPr>
          <w:rFonts w:ascii="Times New Roman" w:hAnsi="Times New Roman"/>
          <w:szCs w:val="28"/>
          <w:lang w:val="it-IT"/>
        </w:rPr>
        <w:t>(i)</w:t>
      </w:r>
      <w:r w:rsidRPr="007F0B9A">
        <w:rPr>
          <w:rFonts w:ascii="Times New Roman" w:hAnsi="Times New Roman"/>
          <w:szCs w:val="28"/>
          <w:lang w:val="it-IT"/>
        </w:rPr>
        <w:t>/D</w:t>
      </w:r>
      <w:r w:rsidR="004F0B39" w:rsidRPr="007F0B9A">
        <w:rPr>
          <w:rFonts w:ascii="Times New Roman" w:hAnsi="Times New Roman"/>
          <w:szCs w:val="28"/>
          <w:lang w:val="it-IT"/>
        </w:rPr>
        <w:t>T-QLDA</w:t>
      </w:r>
      <w:r w:rsidR="000C0350" w:rsidRPr="007F0B9A">
        <w:rPr>
          <w:rFonts w:ascii="Times New Roman" w:hAnsi="Times New Roman"/>
          <w:szCs w:val="28"/>
          <w:lang w:val="it-IT"/>
        </w:rPr>
        <w:t xml:space="preserve"> </w:t>
      </w:r>
      <w:r w:rsidR="005B6FF5" w:rsidRPr="007F0B9A">
        <w:rPr>
          <w:rFonts w:ascii="Times New Roman" w:hAnsi="Times New Roman"/>
          <w:szCs w:val="28"/>
          <w:lang w:val="it-IT"/>
        </w:rPr>
        <w:t xml:space="preserve">ban hành kèm theo Thông tư này </w:t>
      </w:r>
      <w:r w:rsidR="000C0350" w:rsidRPr="007F0B9A">
        <w:rPr>
          <w:rFonts w:ascii="Times New Roman" w:hAnsi="Times New Roman"/>
          <w:szCs w:val="28"/>
          <w:lang w:val="it-IT"/>
        </w:rPr>
        <w:t>đối với nhiệm vụ được giao năm kế hoạch</w:t>
      </w:r>
      <w:r w:rsidR="004F0B39" w:rsidRPr="007F0B9A">
        <w:rPr>
          <w:rFonts w:ascii="Times New Roman" w:hAnsi="Times New Roman"/>
          <w:szCs w:val="28"/>
          <w:lang w:val="it-IT"/>
        </w:rPr>
        <w:t>.</w:t>
      </w:r>
    </w:p>
    <w:p w:rsidR="00301707" w:rsidRPr="007F0B9A" w:rsidRDefault="0041225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b) Thẩm định sự phù hợp </w:t>
      </w:r>
      <w:r w:rsidR="00090B03" w:rsidRPr="007F0B9A">
        <w:rPr>
          <w:rFonts w:ascii="Times New Roman" w:hAnsi="Times New Roman"/>
          <w:szCs w:val="28"/>
          <w:lang w:val="it-IT"/>
        </w:rPr>
        <w:t>thu</w:t>
      </w:r>
      <w:r w:rsidR="00301707" w:rsidRPr="007F0B9A">
        <w:rPr>
          <w:rFonts w:ascii="Times New Roman" w:hAnsi="Times New Roman"/>
          <w:szCs w:val="28"/>
          <w:lang w:val="it-IT"/>
        </w:rPr>
        <w:t xml:space="preserve"> và nội dung chi trong dự toán theo Mẫu số 03/DT-QLDA với các tiêu chuẩn, định mức và chế độ tài chính hiện hành của nhà nước.</w:t>
      </w:r>
    </w:p>
    <w:p w:rsidR="005D262E" w:rsidRPr="007F0B9A" w:rsidRDefault="00D62024" w:rsidP="000222D9">
      <w:pPr>
        <w:pStyle w:val="BodyText2"/>
        <w:spacing w:line="360" w:lineRule="exact"/>
        <w:ind w:firstLine="567"/>
        <w:rPr>
          <w:rFonts w:ascii="Times New Roman" w:hAnsi="Times New Roman"/>
          <w:i w:val="0"/>
          <w:lang w:val="it-IT"/>
        </w:rPr>
      </w:pPr>
      <w:r w:rsidRPr="007F0B9A">
        <w:rPr>
          <w:rFonts w:ascii="Times New Roman" w:hAnsi="Times New Roman"/>
          <w:i w:val="0"/>
          <w:lang w:val="it-IT"/>
        </w:rPr>
        <w:t xml:space="preserve">4. Thời hạn </w:t>
      </w:r>
      <w:r w:rsidR="003B264D" w:rsidRPr="007F0B9A">
        <w:rPr>
          <w:rFonts w:ascii="Times New Roman" w:hAnsi="Times New Roman"/>
          <w:i w:val="0"/>
          <w:lang w:val="it-IT"/>
        </w:rPr>
        <w:t xml:space="preserve">thẩm </w:t>
      </w:r>
      <w:r w:rsidRPr="007F0B9A">
        <w:rPr>
          <w:rFonts w:ascii="Times New Roman" w:hAnsi="Times New Roman"/>
          <w:i w:val="0"/>
          <w:lang w:val="it-IT"/>
        </w:rPr>
        <w:t>định và phê duyệt dự toán</w:t>
      </w:r>
      <w:r w:rsidR="002D44CF" w:rsidRPr="007F0B9A">
        <w:rPr>
          <w:rFonts w:ascii="Times New Roman" w:hAnsi="Times New Roman"/>
          <w:i w:val="0"/>
          <w:lang w:val="it-IT"/>
        </w:rPr>
        <w:t xml:space="preserve">: </w:t>
      </w:r>
    </w:p>
    <w:p w:rsidR="00D62024" w:rsidRPr="007F0B9A" w:rsidRDefault="005D262E"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lastRenderedPageBreak/>
        <w:t xml:space="preserve">a) </w:t>
      </w:r>
      <w:r w:rsidR="00C75A16" w:rsidRPr="007F0B9A">
        <w:rPr>
          <w:rFonts w:ascii="Times New Roman" w:hAnsi="Times New Roman"/>
          <w:szCs w:val="28"/>
          <w:lang w:val="it-IT"/>
        </w:rPr>
        <w:t>Thời hạn thẩm định,</w:t>
      </w:r>
      <w:r w:rsidR="00FE2FDC" w:rsidRPr="007F0B9A">
        <w:rPr>
          <w:rFonts w:ascii="Times New Roman" w:hAnsi="Times New Roman"/>
          <w:szCs w:val="28"/>
          <w:lang w:val="it-IT"/>
        </w:rPr>
        <w:t xml:space="preserve"> phê duyệt dự toán</w:t>
      </w:r>
      <w:r w:rsidR="00C75A16" w:rsidRPr="007F0B9A">
        <w:rPr>
          <w:rFonts w:ascii="Times New Roman" w:hAnsi="Times New Roman"/>
          <w:szCs w:val="28"/>
          <w:lang w:val="it-IT"/>
        </w:rPr>
        <w:t>:</w:t>
      </w:r>
      <w:r w:rsidR="00FE2FDC" w:rsidRPr="007F0B9A">
        <w:rPr>
          <w:rFonts w:ascii="Times New Roman" w:hAnsi="Times New Roman"/>
          <w:szCs w:val="28"/>
          <w:lang w:val="it-IT"/>
        </w:rPr>
        <w:t xml:space="preserve"> </w:t>
      </w:r>
      <w:r w:rsidR="00C75A16" w:rsidRPr="007F0B9A">
        <w:rPr>
          <w:rFonts w:ascii="Times New Roman" w:hAnsi="Times New Roman"/>
          <w:szCs w:val="28"/>
          <w:lang w:val="it-IT"/>
        </w:rPr>
        <w:t>T</w:t>
      </w:r>
      <w:r w:rsidR="008F7E72" w:rsidRPr="007F0B9A">
        <w:rPr>
          <w:rFonts w:ascii="Times New Roman" w:hAnsi="Times New Roman"/>
          <w:szCs w:val="28"/>
          <w:lang w:val="it-IT"/>
        </w:rPr>
        <w:t xml:space="preserve">ối đa </w:t>
      </w:r>
      <w:r w:rsidR="00880AFA" w:rsidRPr="007F0B9A">
        <w:rPr>
          <w:rFonts w:ascii="Times New Roman" w:hAnsi="Times New Roman"/>
          <w:szCs w:val="28"/>
          <w:lang w:val="it-IT"/>
        </w:rPr>
        <w:t>1</w:t>
      </w:r>
      <w:r w:rsidR="00CF2300" w:rsidRPr="007F0B9A">
        <w:rPr>
          <w:rFonts w:ascii="Times New Roman" w:hAnsi="Times New Roman"/>
          <w:szCs w:val="28"/>
          <w:lang w:val="it-IT"/>
        </w:rPr>
        <w:t xml:space="preserve">0 </w:t>
      </w:r>
      <w:r w:rsidR="00AD44F6" w:rsidRPr="007F0B9A">
        <w:rPr>
          <w:rFonts w:ascii="Times New Roman" w:hAnsi="Times New Roman"/>
          <w:szCs w:val="28"/>
          <w:lang w:val="it-IT"/>
        </w:rPr>
        <w:t xml:space="preserve">ngày làm việc kể từ </w:t>
      </w:r>
      <w:r w:rsidR="0059142E" w:rsidRPr="007F0B9A">
        <w:rPr>
          <w:rFonts w:ascii="Times New Roman" w:hAnsi="Times New Roman"/>
          <w:szCs w:val="28"/>
          <w:lang w:val="it-IT"/>
        </w:rPr>
        <w:t>ngày</w:t>
      </w:r>
      <w:r w:rsidR="00AD44F6" w:rsidRPr="007F0B9A">
        <w:rPr>
          <w:rFonts w:ascii="Times New Roman" w:hAnsi="Times New Roman"/>
          <w:szCs w:val="28"/>
          <w:lang w:val="it-IT"/>
        </w:rPr>
        <w:t xml:space="preserve"> nhận đủ hồ sơ </w:t>
      </w:r>
      <w:r w:rsidR="002E5B5F" w:rsidRPr="007F0B9A">
        <w:rPr>
          <w:rFonts w:ascii="Times New Roman" w:hAnsi="Times New Roman"/>
          <w:szCs w:val="28"/>
          <w:lang w:val="it-IT"/>
        </w:rPr>
        <w:t>thẩm định</w:t>
      </w:r>
      <w:r w:rsidR="0059142E" w:rsidRPr="007F0B9A">
        <w:rPr>
          <w:rFonts w:ascii="Times New Roman" w:hAnsi="Times New Roman"/>
          <w:szCs w:val="28"/>
          <w:lang w:val="it-IT"/>
        </w:rPr>
        <w:t>, phê duyệt</w:t>
      </w:r>
      <w:r w:rsidR="002E5B5F" w:rsidRPr="007F0B9A">
        <w:rPr>
          <w:rFonts w:ascii="Times New Roman" w:hAnsi="Times New Roman"/>
          <w:szCs w:val="28"/>
          <w:lang w:val="it-IT"/>
        </w:rPr>
        <w:t xml:space="preserve"> dự toán theo quy định</w:t>
      </w:r>
      <w:r w:rsidR="005E02E7" w:rsidRPr="007F0B9A">
        <w:rPr>
          <w:rFonts w:ascii="Times New Roman" w:hAnsi="Times New Roman"/>
          <w:szCs w:val="28"/>
          <w:lang w:val="it-IT"/>
        </w:rPr>
        <w:t xml:space="preserve"> tại khoản 2 Điều này</w:t>
      </w:r>
      <w:r w:rsidR="00AD44F6" w:rsidRPr="007F0B9A">
        <w:rPr>
          <w:rFonts w:ascii="Times New Roman" w:hAnsi="Times New Roman"/>
          <w:szCs w:val="28"/>
          <w:lang w:val="it-IT"/>
        </w:rPr>
        <w:t>.</w:t>
      </w:r>
    </w:p>
    <w:p w:rsidR="008A4A80" w:rsidRPr="007F0B9A" w:rsidRDefault="008A4A80"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b) Thời gian phê duyệt dự toán: Chậm nhất đến ngày 31 tháng 12 năm trước năm kế hoạch, </w:t>
      </w:r>
      <w:r w:rsidR="00E84D62" w:rsidRPr="007F0B9A">
        <w:rPr>
          <w:rFonts w:ascii="Times New Roman" w:hAnsi="Times New Roman"/>
          <w:szCs w:val="28"/>
          <w:lang w:val="it-IT"/>
        </w:rPr>
        <w:t xml:space="preserve">dự toán năm kế hoạch phải được </w:t>
      </w:r>
      <w:r w:rsidRPr="007F0B9A">
        <w:rPr>
          <w:rFonts w:ascii="Times New Roman" w:hAnsi="Times New Roman"/>
          <w:szCs w:val="28"/>
          <w:lang w:val="it-IT"/>
        </w:rPr>
        <w:t>phê duyệt theo Mẫu số 01/QĐ-QLDA</w:t>
      </w:r>
      <w:r w:rsidR="005B6FF5" w:rsidRPr="007F0B9A">
        <w:rPr>
          <w:rFonts w:ascii="Times New Roman" w:hAnsi="Times New Roman"/>
          <w:szCs w:val="28"/>
          <w:lang w:val="it-IT"/>
        </w:rPr>
        <w:t xml:space="preserve"> ban hành kèm theo Thông tư này</w:t>
      </w:r>
      <w:r w:rsidRPr="007F0B9A">
        <w:rPr>
          <w:rFonts w:ascii="Times New Roman" w:hAnsi="Times New Roman"/>
          <w:szCs w:val="28"/>
          <w:lang w:val="it-IT"/>
        </w:rPr>
        <w:t>.</w:t>
      </w:r>
    </w:p>
    <w:p w:rsidR="000141B8" w:rsidRPr="007F0B9A" w:rsidRDefault="0074504A" w:rsidP="000222D9">
      <w:pPr>
        <w:pStyle w:val="BodyTextIndent2"/>
        <w:spacing w:before="0" w:line="360" w:lineRule="exact"/>
        <w:ind w:firstLine="567"/>
        <w:rPr>
          <w:rFonts w:ascii="Times New Roman" w:hAnsi="Times New Roman"/>
          <w:bCs/>
          <w:i w:val="0"/>
          <w:strike/>
          <w:szCs w:val="28"/>
          <w:lang w:val="it-IT"/>
        </w:rPr>
      </w:pPr>
      <w:r w:rsidRPr="007F0B9A">
        <w:rPr>
          <w:rFonts w:ascii="Times New Roman" w:hAnsi="Times New Roman"/>
          <w:bCs/>
          <w:i w:val="0"/>
          <w:szCs w:val="28"/>
          <w:lang w:val="it-IT"/>
        </w:rPr>
        <w:t xml:space="preserve">5. </w:t>
      </w:r>
      <w:r w:rsidR="00AF0BDD" w:rsidRPr="007F0B9A">
        <w:rPr>
          <w:rFonts w:ascii="Times New Roman" w:hAnsi="Times New Roman"/>
          <w:bCs/>
          <w:i w:val="0"/>
          <w:szCs w:val="28"/>
          <w:lang w:val="it-IT"/>
        </w:rPr>
        <w:t>Đi</w:t>
      </w:r>
      <w:r w:rsidRPr="007F0B9A">
        <w:rPr>
          <w:rFonts w:ascii="Times New Roman" w:hAnsi="Times New Roman"/>
          <w:bCs/>
          <w:i w:val="0"/>
          <w:szCs w:val="28"/>
          <w:lang w:val="it-IT"/>
        </w:rPr>
        <w:t>ều chỉnh dự toán</w:t>
      </w:r>
      <w:r w:rsidR="00705367" w:rsidRPr="007F0B9A">
        <w:rPr>
          <w:rFonts w:ascii="Times New Roman" w:hAnsi="Times New Roman"/>
          <w:bCs/>
          <w:i w:val="0"/>
          <w:szCs w:val="28"/>
          <w:lang w:val="it-IT"/>
        </w:rPr>
        <w:t xml:space="preserve"> năm</w:t>
      </w:r>
      <w:r w:rsidR="000141B8" w:rsidRPr="007F0B9A">
        <w:rPr>
          <w:rFonts w:ascii="Times New Roman" w:hAnsi="Times New Roman"/>
          <w:bCs/>
          <w:i w:val="0"/>
          <w:szCs w:val="28"/>
          <w:lang w:val="it-IT"/>
        </w:rPr>
        <w:t>:</w:t>
      </w:r>
    </w:p>
    <w:p w:rsidR="005C18C8" w:rsidRPr="007F0B9A" w:rsidRDefault="005C18C8"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a) Trong</w:t>
      </w:r>
      <w:r w:rsidR="00F5787F" w:rsidRPr="007F0B9A">
        <w:rPr>
          <w:rFonts w:ascii="Times New Roman" w:hAnsi="Times New Roman"/>
          <w:bCs/>
          <w:i w:val="0"/>
          <w:szCs w:val="28"/>
          <w:lang w:val="it-IT"/>
        </w:rPr>
        <w:t xml:space="preserve"> quá trình sử dụng, BQLDA </w:t>
      </w:r>
      <w:r w:rsidR="00AB01E4" w:rsidRPr="007F0B9A">
        <w:rPr>
          <w:rFonts w:ascii="Times New Roman" w:hAnsi="Times New Roman"/>
          <w:bCs/>
          <w:i w:val="0"/>
          <w:szCs w:val="28"/>
          <w:lang w:val="it-IT"/>
        </w:rPr>
        <w:t>nhóm I</w:t>
      </w:r>
      <w:r w:rsidRPr="007F0B9A">
        <w:rPr>
          <w:rFonts w:ascii="Times New Roman" w:hAnsi="Times New Roman"/>
          <w:bCs/>
          <w:i w:val="0"/>
          <w:szCs w:val="28"/>
          <w:lang w:val="it-IT"/>
        </w:rPr>
        <w:t xml:space="preserve"> được chủ động điều chỉnh và chịu trách nhiệm về việc điều chỉnh số tiền giữa các nội dung chi trong phạm vi dự toán năm đã được duyệt. Trường hợp thu kh</w:t>
      </w:r>
      <w:r w:rsidR="00F5787F" w:rsidRPr="007F0B9A">
        <w:rPr>
          <w:rFonts w:ascii="Times New Roman" w:hAnsi="Times New Roman"/>
          <w:bCs/>
          <w:i w:val="0"/>
          <w:szCs w:val="28"/>
          <w:lang w:val="it-IT"/>
        </w:rPr>
        <w:t xml:space="preserve">ông đạt dự toán thì BQLDA </w:t>
      </w:r>
      <w:r w:rsidR="00AB01E4" w:rsidRPr="007F0B9A">
        <w:rPr>
          <w:rFonts w:ascii="Times New Roman" w:hAnsi="Times New Roman"/>
          <w:bCs/>
          <w:i w:val="0"/>
          <w:szCs w:val="28"/>
          <w:lang w:val="it-IT"/>
        </w:rPr>
        <w:t>nhóm I</w:t>
      </w:r>
      <w:r w:rsidRPr="007F0B9A">
        <w:rPr>
          <w:rFonts w:ascii="Times New Roman" w:hAnsi="Times New Roman"/>
          <w:bCs/>
          <w:i w:val="0"/>
          <w:szCs w:val="28"/>
          <w:lang w:val="it-IT"/>
        </w:rPr>
        <w:t xml:space="preserve"> phải điều chỉnh dự toán chi cho phù hợp, đảm bảo dự toán chi không được vượt dự toán thu. Trường hợp dự toán thu hoặc dự toán chi hoặc cả dự toán thu và dự toán chi vượt dự toán thì phải thẩm định và phê duyệt điều chỉnh, bổ sung. </w:t>
      </w:r>
    </w:p>
    <w:p w:rsidR="008802F8" w:rsidRPr="007F0B9A" w:rsidRDefault="005C18C8"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b) B</w:t>
      </w:r>
      <w:r w:rsidR="009C3F2D" w:rsidRPr="007F0B9A">
        <w:rPr>
          <w:rFonts w:ascii="Times New Roman" w:hAnsi="Times New Roman"/>
          <w:bCs/>
          <w:i w:val="0"/>
          <w:szCs w:val="28"/>
          <w:lang w:val="it-IT"/>
        </w:rPr>
        <w:t>QLDA</w:t>
      </w:r>
      <w:r w:rsidR="00E522FB" w:rsidRPr="007F0B9A">
        <w:rPr>
          <w:rFonts w:ascii="Times New Roman" w:hAnsi="Times New Roman"/>
          <w:bCs/>
          <w:i w:val="0"/>
          <w:szCs w:val="28"/>
          <w:lang w:val="it-IT"/>
        </w:rPr>
        <w:t xml:space="preserve"> </w:t>
      </w:r>
      <w:r w:rsidR="00AB01E4" w:rsidRPr="007F0B9A">
        <w:rPr>
          <w:rFonts w:ascii="Times New Roman" w:hAnsi="Times New Roman"/>
          <w:bCs/>
          <w:i w:val="0"/>
          <w:szCs w:val="28"/>
          <w:lang w:val="it-IT"/>
        </w:rPr>
        <w:t>nhóm I</w:t>
      </w:r>
      <w:r w:rsidR="009C3F2D" w:rsidRPr="007F0B9A">
        <w:rPr>
          <w:rFonts w:ascii="Times New Roman" w:hAnsi="Times New Roman"/>
          <w:bCs/>
          <w:i w:val="0"/>
          <w:szCs w:val="28"/>
          <w:lang w:val="it-IT"/>
        </w:rPr>
        <w:t xml:space="preserve"> chịu trách nhiệm rà soát</w:t>
      </w:r>
      <w:r w:rsidR="009D776E" w:rsidRPr="007F0B9A">
        <w:rPr>
          <w:rFonts w:ascii="Times New Roman" w:hAnsi="Times New Roman"/>
          <w:bCs/>
          <w:i w:val="0"/>
          <w:szCs w:val="28"/>
          <w:lang w:val="it-IT"/>
        </w:rPr>
        <w:t>,</w:t>
      </w:r>
      <w:r w:rsidR="009C3F2D" w:rsidRPr="007F0B9A">
        <w:rPr>
          <w:rFonts w:ascii="Times New Roman" w:hAnsi="Times New Roman"/>
          <w:bCs/>
          <w:i w:val="0"/>
          <w:szCs w:val="28"/>
          <w:lang w:val="it-IT"/>
        </w:rPr>
        <w:t xml:space="preserve"> lập dự toán thu, chi điều chỉnh (nếu có)</w:t>
      </w:r>
      <w:r w:rsidR="00252D38" w:rsidRPr="007F0B9A">
        <w:rPr>
          <w:rFonts w:ascii="Times New Roman" w:hAnsi="Times New Roman"/>
          <w:bCs/>
          <w:i w:val="0"/>
          <w:szCs w:val="28"/>
          <w:lang w:val="it-IT"/>
        </w:rPr>
        <w:t xml:space="preserve"> </w:t>
      </w:r>
      <w:r w:rsidR="00BE1E47" w:rsidRPr="007F0B9A">
        <w:rPr>
          <w:rFonts w:ascii="Times New Roman" w:hAnsi="Times New Roman"/>
          <w:bCs/>
          <w:i w:val="0"/>
          <w:szCs w:val="28"/>
          <w:lang w:val="it-IT"/>
        </w:rPr>
        <w:t xml:space="preserve">gửi </w:t>
      </w:r>
      <w:r w:rsidR="00E84D62" w:rsidRPr="007F0B9A">
        <w:rPr>
          <w:rFonts w:ascii="Times New Roman" w:hAnsi="Times New Roman"/>
          <w:bCs/>
          <w:i w:val="0"/>
          <w:szCs w:val="28"/>
          <w:lang w:val="it-IT"/>
        </w:rPr>
        <w:t>c</w:t>
      </w:r>
      <w:r w:rsidR="008802F8" w:rsidRPr="007F0B9A">
        <w:rPr>
          <w:rFonts w:ascii="Times New Roman" w:hAnsi="Times New Roman"/>
          <w:bCs/>
          <w:i w:val="0"/>
          <w:szCs w:val="28"/>
          <w:lang w:val="it-IT"/>
        </w:rPr>
        <w:t xml:space="preserve">hủ đầu tư </w:t>
      </w:r>
      <w:r w:rsidR="00BE1E47" w:rsidRPr="007F0B9A">
        <w:rPr>
          <w:rFonts w:ascii="Times New Roman" w:hAnsi="Times New Roman"/>
          <w:bCs/>
          <w:i w:val="0"/>
          <w:szCs w:val="28"/>
          <w:lang w:val="it-IT"/>
        </w:rPr>
        <w:t xml:space="preserve">để </w:t>
      </w:r>
      <w:r w:rsidR="00232DE1" w:rsidRPr="007F0B9A">
        <w:rPr>
          <w:rFonts w:ascii="Times New Roman" w:hAnsi="Times New Roman"/>
          <w:bCs/>
          <w:i w:val="0"/>
          <w:szCs w:val="28"/>
          <w:lang w:val="it-IT"/>
        </w:rPr>
        <w:t xml:space="preserve">thẩm định, </w:t>
      </w:r>
      <w:r w:rsidR="00ED4C79" w:rsidRPr="007F0B9A">
        <w:rPr>
          <w:rFonts w:ascii="Times New Roman" w:hAnsi="Times New Roman"/>
          <w:bCs/>
          <w:i w:val="0"/>
          <w:szCs w:val="28"/>
          <w:lang w:val="it-IT"/>
        </w:rPr>
        <w:t xml:space="preserve">đảm bảo </w:t>
      </w:r>
      <w:r w:rsidR="008802F8" w:rsidRPr="007F0B9A">
        <w:rPr>
          <w:rFonts w:ascii="Times New Roman" w:hAnsi="Times New Roman"/>
          <w:bCs/>
          <w:i w:val="0"/>
          <w:szCs w:val="28"/>
          <w:lang w:val="it-IT"/>
        </w:rPr>
        <w:t xml:space="preserve">dự toán điều chỉnh (nếu có) </w:t>
      </w:r>
      <w:r w:rsidR="00813D2E" w:rsidRPr="007F0B9A">
        <w:rPr>
          <w:rFonts w:ascii="Times New Roman" w:hAnsi="Times New Roman"/>
          <w:bCs/>
          <w:i w:val="0"/>
          <w:szCs w:val="28"/>
          <w:lang w:val="it-IT"/>
        </w:rPr>
        <w:t xml:space="preserve">phải </w:t>
      </w:r>
      <w:r w:rsidR="00ED4C79" w:rsidRPr="007F0B9A">
        <w:rPr>
          <w:rFonts w:ascii="Times New Roman" w:hAnsi="Times New Roman"/>
          <w:bCs/>
          <w:i w:val="0"/>
          <w:szCs w:val="28"/>
          <w:lang w:val="it-IT"/>
        </w:rPr>
        <w:t xml:space="preserve">được </w:t>
      </w:r>
      <w:r w:rsidR="00E84D62" w:rsidRPr="007F0B9A">
        <w:rPr>
          <w:rFonts w:ascii="Times New Roman" w:hAnsi="Times New Roman"/>
          <w:bCs/>
          <w:i w:val="0"/>
          <w:szCs w:val="28"/>
          <w:lang w:val="it-IT"/>
        </w:rPr>
        <w:t>c</w:t>
      </w:r>
      <w:r w:rsidR="00AF0BDD" w:rsidRPr="007F0B9A">
        <w:rPr>
          <w:rFonts w:ascii="Times New Roman" w:hAnsi="Times New Roman"/>
          <w:bCs/>
          <w:i w:val="0"/>
          <w:szCs w:val="28"/>
          <w:lang w:val="it-IT"/>
        </w:rPr>
        <w:t xml:space="preserve">hủ đầu tư </w:t>
      </w:r>
      <w:r w:rsidR="00ED4C79" w:rsidRPr="007F0B9A">
        <w:rPr>
          <w:rFonts w:ascii="Times New Roman" w:hAnsi="Times New Roman"/>
          <w:bCs/>
          <w:i w:val="0"/>
          <w:szCs w:val="28"/>
          <w:lang w:val="it-IT"/>
        </w:rPr>
        <w:t xml:space="preserve">phê duyệt </w:t>
      </w:r>
      <w:r w:rsidR="00813CF3" w:rsidRPr="007F0B9A">
        <w:rPr>
          <w:rFonts w:ascii="Times New Roman" w:hAnsi="Times New Roman"/>
          <w:bCs/>
          <w:i w:val="0"/>
          <w:szCs w:val="28"/>
          <w:lang w:val="it-IT"/>
        </w:rPr>
        <w:t>chậm nhất đến</w:t>
      </w:r>
      <w:r w:rsidR="008802F8" w:rsidRPr="007F0B9A">
        <w:rPr>
          <w:rFonts w:ascii="Times New Roman" w:hAnsi="Times New Roman"/>
          <w:bCs/>
          <w:i w:val="0"/>
          <w:szCs w:val="28"/>
          <w:lang w:val="it-IT"/>
        </w:rPr>
        <w:t xml:space="preserve"> </w:t>
      </w:r>
      <w:r w:rsidR="00E75C6A" w:rsidRPr="007F0B9A">
        <w:rPr>
          <w:rFonts w:ascii="Times New Roman" w:hAnsi="Times New Roman"/>
          <w:bCs/>
          <w:i w:val="0"/>
          <w:szCs w:val="28"/>
          <w:lang w:val="it-IT"/>
        </w:rPr>
        <w:t>ngày 25</w:t>
      </w:r>
      <w:r w:rsidR="00736CCB" w:rsidRPr="007F0B9A">
        <w:rPr>
          <w:rFonts w:ascii="Times New Roman" w:hAnsi="Times New Roman"/>
          <w:bCs/>
          <w:i w:val="0"/>
          <w:szCs w:val="28"/>
          <w:lang w:val="it-IT"/>
        </w:rPr>
        <w:t xml:space="preserve"> tháng 01 năm sau</w:t>
      </w:r>
      <w:r w:rsidR="00705367" w:rsidRPr="007F0B9A">
        <w:rPr>
          <w:rFonts w:ascii="Times New Roman" w:hAnsi="Times New Roman"/>
          <w:bCs/>
          <w:i w:val="0"/>
          <w:szCs w:val="28"/>
          <w:lang w:val="it-IT"/>
        </w:rPr>
        <w:t xml:space="preserve"> năm kế hoạch</w:t>
      </w:r>
      <w:r w:rsidR="008802F8" w:rsidRPr="007F0B9A">
        <w:rPr>
          <w:rFonts w:ascii="Times New Roman" w:hAnsi="Times New Roman"/>
          <w:bCs/>
          <w:i w:val="0"/>
          <w:szCs w:val="28"/>
          <w:lang w:val="it-IT"/>
        </w:rPr>
        <w:t>.</w:t>
      </w:r>
      <w:r w:rsidR="00A81F25" w:rsidRPr="007F0B9A">
        <w:rPr>
          <w:rFonts w:ascii="Times New Roman" w:hAnsi="Times New Roman"/>
          <w:bCs/>
          <w:i w:val="0"/>
          <w:szCs w:val="28"/>
          <w:lang w:val="it-IT"/>
        </w:rPr>
        <w:t xml:space="preserve"> </w:t>
      </w:r>
    </w:p>
    <w:p w:rsidR="002B3D94" w:rsidRPr="007F0B9A" w:rsidRDefault="002B3D94"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c) H</w:t>
      </w:r>
      <w:r w:rsidR="005A1D42" w:rsidRPr="007F0B9A">
        <w:rPr>
          <w:rFonts w:ascii="Times New Roman" w:hAnsi="Times New Roman"/>
          <w:bCs/>
          <w:i w:val="0"/>
          <w:szCs w:val="28"/>
          <w:lang w:val="it-IT"/>
        </w:rPr>
        <w:t>ồ</w:t>
      </w:r>
      <w:r w:rsidRPr="007F0B9A">
        <w:rPr>
          <w:rFonts w:ascii="Times New Roman" w:hAnsi="Times New Roman"/>
          <w:bCs/>
          <w:i w:val="0"/>
          <w:szCs w:val="28"/>
          <w:lang w:val="it-IT"/>
        </w:rPr>
        <w:t xml:space="preserve"> sơ</w:t>
      </w:r>
      <w:r w:rsidR="005A1D42" w:rsidRPr="007F0B9A">
        <w:rPr>
          <w:rFonts w:ascii="Times New Roman" w:hAnsi="Times New Roman"/>
          <w:bCs/>
          <w:i w:val="0"/>
          <w:szCs w:val="28"/>
          <w:lang w:val="it-IT"/>
        </w:rPr>
        <w:t xml:space="preserve"> đề nghị</w:t>
      </w:r>
      <w:r w:rsidRPr="007F0B9A">
        <w:rPr>
          <w:rFonts w:ascii="Times New Roman" w:hAnsi="Times New Roman"/>
          <w:bCs/>
          <w:i w:val="0"/>
          <w:szCs w:val="28"/>
          <w:lang w:val="it-IT"/>
        </w:rPr>
        <w:t xml:space="preserve"> thẩm định, </w:t>
      </w:r>
      <w:r w:rsidR="00232DE1" w:rsidRPr="007F0B9A">
        <w:rPr>
          <w:rFonts w:ascii="Times New Roman" w:hAnsi="Times New Roman"/>
          <w:bCs/>
          <w:i w:val="0"/>
          <w:szCs w:val="28"/>
          <w:lang w:val="it-IT"/>
        </w:rPr>
        <w:t xml:space="preserve">phê </w:t>
      </w:r>
      <w:r w:rsidR="00232DE1" w:rsidRPr="000222D9">
        <w:rPr>
          <w:rFonts w:ascii="Times New Roman" w:hAnsi="Times New Roman"/>
          <w:bCs/>
          <w:i w:val="0"/>
          <w:szCs w:val="28"/>
          <w:lang w:val="it-IT"/>
        </w:rPr>
        <w:t>duy</w:t>
      </w:r>
      <w:r w:rsidR="0089164D" w:rsidRPr="000222D9">
        <w:rPr>
          <w:rFonts w:ascii="Times New Roman" w:hAnsi="Times New Roman"/>
          <w:bCs/>
          <w:i w:val="0"/>
          <w:szCs w:val="28"/>
          <w:lang w:val="it-IT"/>
        </w:rPr>
        <w:t>ệ</w:t>
      </w:r>
      <w:r w:rsidR="00232DE1" w:rsidRPr="000222D9">
        <w:rPr>
          <w:rFonts w:ascii="Times New Roman" w:hAnsi="Times New Roman"/>
          <w:bCs/>
          <w:i w:val="0"/>
          <w:szCs w:val="28"/>
          <w:lang w:val="it-IT"/>
        </w:rPr>
        <w:t>t</w:t>
      </w:r>
      <w:r w:rsidR="00232DE1" w:rsidRPr="007F0B9A">
        <w:rPr>
          <w:rFonts w:ascii="Times New Roman" w:hAnsi="Times New Roman"/>
          <w:bCs/>
          <w:i w:val="0"/>
          <w:szCs w:val="28"/>
          <w:lang w:val="it-IT"/>
        </w:rPr>
        <w:t xml:space="preserve">, </w:t>
      </w:r>
      <w:r w:rsidRPr="007F0B9A">
        <w:rPr>
          <w:rFonts w:ascii="Times New Roman" w:hAnsi="Times New Roman"/>
          <w:bCs/>
          <w:i w:val="0"/>
          <w:szCs w:val="28"/>
          <w:lang w:val="it-IT"/>
        </w:rPr>
        <w:t>nội dung thẩm định, thời gian thẩm định</w:t>
      </w:r>
      <w:r w:rsidR="005A1D42" w:rsidRPr="007F0B9A">
        <w:rPr>
          <w:rFonts w:ascii="Times New Roman" w:hAnsi="Times New Roman"/>
          <w:bCs/>
          <w:i w:val="0"/>
          <w:szCs w:val="28"/>
          <w:lang w:val="it-IT"/>
        </w:rPr>
        <w:t xml:space="preserve">: </w:t>
      </w:r>
      <w:r w:rsidR="00DC23DA" w:rsidRPr="007F0B9A">
        <w:rPr>
          <w:rFonts w:ascii="Times New Roman" w:hAnsi="Times New Roman"/>
          <w:bCs/>
          <w:i w:val="0"/>
          <w:szCs w:val="28"/>
          <w:lang w:val="it-IT"/>
        </w:rPr>
        <w:t>T</w:t>
      </w:r>
      <w:r w:rsidR="005A1D42" w:rsidRPr="007F0B9A">
        <w:rPr>
          <w:rFonts w:ascii="Times New Roman" w:hAnsi="Times New Roman"/>
          <w:bCs/>
          <w:i w:val="0"/>
          <w:szCs w:val="28"/>
          <w:lang w:val="it-IT"/>
        </w:rPr>
        <w:t>hực hiện theo quy địn</w:t>
      </w:r>
      <w:r w:rsidR="004923A7" w:rsidRPr="007F0B9A">
        <w:rPr>
          <w:rFonts w:ascii="Times New Roman" w:hAnsi="Times New Roman"/>
          <w:bCs/>
          <w:i w:val="0"/>
          <w:szCs w:val="28"/>
          <w:lang w:val="it-IT"/>
        </w:rPr>
        <w:t>h tại</w:t>
      </w:r>
      <w:r w:rsidR="005A1D42" w:rsidRPr="007F0B9A">
        <w:rPr>
          <w:rFonts w:ascii="Times New Roman" w:hAnsi="Times New Roman"/>
          <w:bCs/>
          <w:i w:val="0"/>
          <w:szCs w:val="28"/>
          <w:lang w:val="it-IT"/>
        </w:rPr>
        <w:t xml:space="preserve"> khoản 2, khoản 3, điểm a khoản 4 Điều này.</w:t>
      </w:r>
    </w:p>
    <w:p w:rsidR="005C18C8" w:rsidRPr="007F0B9A" w:rsidRDefault="00B47D4C"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6</w:t>
      </w:r>
      <w:r w:rsidR="005C18C8" w:rsidRPr="007F0B9A">
        <w:rPr>
          <w:rFonts w:ascii="Times New Roman" w:hAnsi="Times New Roman"/>
          <w:bCs/>
          <w:i w:val="0"/>
          <w:szCs w:val="28"/>
          <w:lang w:val="it-IT"/>
        </w:rPr>
        <w:t>. Dự toán sau khi được duyệt hoặc điều chỉnh</w:t>
      </w:r>
      <w:r w:rsidR="00A81F25" w:rsidRPr="007F0B9A">
        <w:rPr>
          <w:rFonts w:ascii="Times New Roman" w:hAnsi="Times New Roman"/>
          <w:bCs/>
          <w:i w:val="0"/>
          <w:szCs w:val="28"/>
          <w:lang w:val="it-IT"/>
        </w:rPr>
        <w:t xml:space="preserve">, </w:t>
      </w:r>
      <w:r w:rsidR="00C575A8" w:rsidRPr="007F0B9A">
        <w:rPr>
          <w:rFonts w:ascii="Times New Roman" w:hAnsi="Times New Roman"/>
          <w:bCs/>
          <w:i w:val="0"/>
          <w:szCs w:val="28"/>
          <w:lang w:val="it-IT"/>
        </w:rPr>
        <w:t xml:space="preserve">BQLDA </w:t>
      </w:r>
      <w:r w:rsidR="00AB01E4" w:rsidRPr="007F0B9A">
        <w:rPr>
          <w:rFonts w:ascii="Times New Roman" w:hAnsi="Times New Roman"/>
          <w:bCs/>
          <w:i w:val="0"/>
          <w:szCs w:val="28"/>
          <w:lang w:val="it-IT"/>
        </w:rPr>
        <w:t>nhóm I</w:t>
      </w:r>
      <w:r w:rsidR="005C18C8" w:rsidRPr="007F0B9A">
        <w:rPr>
          <w:rFonts w:ascii="Times New Roman" w:hAnsi="Times New Roman"/>
          <w:bCs/>
          <w:i w:val="0"/>
          <w:szCs w:val="28"/>
          <w:lang w:val="it-IT"/>
        </w:rPr>
        <w:t xml:space="preserve"> </w:t>
      </w:r>
      <w:r w:rsidR="00860064" w:rsidRPr="007F0B9A">
        <w:rPr>
          <w:rFonts w:ascii="Times New Roman" w:hAnsi="Times New Roman"/>
          <w:bCs/>
          <w:i w:val="0"/>
          <w:szCs w:val="28"/>
          <w:lang w:val="it-IT"/>
        </w:rPr>
        <w:t>phải gửi đến người quyết định phê duyệt dự án đầu tư để theo dõi, kiểm tra</w:t>
      </w:r>
      <w:r w:rsidR="00D20971" w:rsidRPr="007F0B9A">
        <w:rPr>
          <w:rFonts w:ascii="Times New Roman" w:hAnsi="Times New Roman"/>
          <w:bCs/>
          <w:i w:val="0"/>
          <w:szCs w:val="28"/>
          <w:lang w:val="it-IT"/>
        </w:rPr>
        <w:t>,</w:t>
      </w:r>
      <w:r w:rsidR="00860064" w:rsidRPr="007F0B9A">
        <w:rPr>
          <w:rFonts w:ascii="Times New Roman" w:hAnsi="Times New Roman"/>
          <w:bCs/>
          <w:i w:val="0"/>
          <w:szCs w:val="28"/>
          <w:lang w:val="it-IT"/>
        </w:rPr>
        <w:t xml:space="preserve"> giám sát việc thực hiện</w:t>
      </w:r>
      <w:r w:rsidR="008914BA" w:rsidRPr="007F0B9A">
        <w:rPr>
          <w:rFonts w:ascii="Times New Roman" w:hAnsi="Times New Roman"/>
          <w:bCs/>
          <w:i w:val="0"/>
          <w:szCs w:val="28"/>
          <w:lang w:val="it-IT"/>
        </w:rPr>
        <w:t xml:space="preserve">; cơ quan </w:t>
      </w:r>
      <w:r w:rsidR="00E94175" w:rsidRPr="007F0B9A">
        <w:rPr>
          <w:rFonts w:ascii="Times New Roman" w:hAnsi="Times New Roman"/>
          <w:bCs/>
          <w:i w:val="0"/>
          <w:szCs w:val="28"/>
          <w:lang w:val="it-IT"/>
        </w:rPr>
        <w:t xml:space="preserve">kiểm soát, </w:t>
      </w:r>
      <w:r w:rsidR="008914BA" w:rsidRPr="007F0B9A">
        <w:rPr>
          <w:rFonts w:ascii="Times New Roman" w:hAnsi="Times New Roman"/>
          <w:bCs/>
          <w:i w:val="0"/>
          <w:szCs w:val="28"/>
          <w:lang w:val="it-IT"/>
        </w:rPr>
        <w:t xml:space="preserve">thanh toán để thực hiện </w:t>
      </w:r>
      <w:r w:rsidR="00D049A0" w:rsidRPr="007F0B9A">
        <w:rPr>
          <w:rFonts w:ascii="Times New Roman" w:hAnsi="Times New Roman"/>
          <w:bCs/>
          <w:i w:val="0"/>
          <w:szCs w:val="28"/>
          <w:lang w:val="it-IT"/>
        </w:rPr>
        <w:t xml:space="preserve">kiểm soát, </w:t>
      </w:r>
      <w:r w:rsidR="008914BA" w:rsidRPr="007F0B9A">
        <w:rPr>
          <w:rFonts w:ascii="Times New Roman" w:hAnsi="Times New Roman"/>
          <w:bCs/>
          <w:i w:val="0"/>
          <w:szCs w:val="28"/>
          <w:lang w:val="it-IT"/>
        </w:rPr>
        <w:t>thanh toán</w:t>
      </w:r>
      <w:r w:rsidR="001E09DF" w:rsidRPr="007F0B9A">
        <w:rPr>
          <w:rFonts w:ascii="Times New Roman" w:hAnsi="Times New Roman"/>
          <w:bCs/>
          <w:i w:val="0"/>
          <w:szCs w:val="28"/>
          <w:lang w:val="it-IT"/>
        </w:rPr>
        <w:t>;</w:t>
      </w:r>
      <w:r w:rsidR="008914BA" w:rsidRPr="007F0B9A">
        <w:rPr>
          <w:rFonts w:ascii="Times New Roman" w:hAnsi="Times New Roman"/>
          <w:bCs/>
          <w:i w:val="0"/>
          <w:szCs w:val="28"/>
          <w:lang w:val="it-IT"/>
        </w:rPr>
        <w:t xml:space="preserve"> các đơn vị có liên quan để thực hiện</w:t>
      </w:r>
      <w:r w:rsidR="005C18C8" w:rsidRPr="007F0B9A">
        <w:rPr>
          <w:rFonts w:ascii="Times New Roman" w:hAnsi="Times New Roman"/>
          <w:bCs/>
          <w:i w:val="0"/>
          <w:szCs w:val="28"/>
          <w:lang w:val="it-IT"/>
        </w:rPr>
        <w:t>.</w:t>
      </w:r>
    </w:p>
    <w:p w:rsidR="00E30952" w:rsidRPr="007F0B9A" w:rsidRDefault="005627A8"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b/>
          <w:szCs w:val="28"/>
          <w:lang w:val="it-IT"/>
        </w:rPr>
        <w:t>Điều 10</w:t>
      </w:r>
      <w:r w:rsidR="00425AB9" w:rsidRPr="007F0B9A">
        <w:rPr>
          <w:rFonts w:ascii="Times New Roman" w:hAnsi="Times New Roman"/>
          <w:b/>
          <w:szCs w:val="28"/>
          <w:lang w:val="it-IT"/>
        </w:rPr>
        <w:t>.</w:t>
      </w:r>
      <w:r w:rsidR="00412257" w:rsidRPr="007F0B9A">
        <w:rPr>
          <w:rFonts w:ascii="Times New Roman" w:hAnsi="Times New Roman"/>
          <w:b/>
          <w:szCs w:val="28"/>
          <w:lang w:val="it-IT"/>
        </w:rPr>
        <w:t xml:space="preserve"> Quyết toán</w:t>
      </w:r>
      <w:r w:rsidR="003856E7" w:rsidRPr="007F0B9A">
        <w:rPr>
          <w:rFonts w:ascii="Times New Roman" w:hAnsi="Times New Roman"/>
          <w:b/>
          <w:szCs w:val="28"/>
          <w:lang w:val="it-IT"/>
        </w:rPr>
        <w:t xml:space="preserve"> </w:t>
      </w:r>
      <w:r w:rsidR="005450A0" w:rsidRPr="007F0B9A">
        <w:rPr>
          <w:rFonts w:ascii="Times New Roman" w:hAnsi="Times New Roman"/>
          <w:b/>
          <w:szCs w:val="28"/>
          <w:lang w:val="it-IT"/>
        </w:rPr>
        <w:t xml:space="preserve">thu, chi </w:t>
      </w:r>
      <w:r w:rsidR="00395AE9" w:rsidRPr="007F0B9A">
        <w:rPr>
          <w:rFonts w:ascii="Times New Roman" w:hAnsi="Times New Roman"/>
          <w:b/>
          <w:szCs w:val="28"/>
          <w:lang w:val="it-IT"/>
        </w:rPr>
        <w:t xml:space="preserve">hằng năm </w:t>
      </w:r>
      <w:r w:rsidR="00CB1388" w:rsidRPr="007F0B9A">
        <w:rPr>
          <w:rFonts w:ascii="Times New Roman" w:hAnsi="Times New Roman"/>
          <w:b/>
          <w:szCs w:val="28"/>
          <w:lang w:val="nl-NL"/>
        </w:rPr>
        <w:t xml:space="preserve">của BQLDA </w:t>
      </w:r>
      <w:r w:rsidR="00AB01E4" w:rsidRPr="007F0B9A">
        <w:rPr>
          <w:rFonts w:ascii="Times New Roman" w:hAnsi="Times New Roman"/>
          <w:b/>
          <w:szCs w:val="28"/>
          <w:lang w:val="nl-NL"/>
        </w:rPr>
        <w:t>nhóm I</w:t>
      </w:r>
    </w:p>
    <w:p w:rsidR="009C6A8D" w:rsidRPr="007F0B9A" w:rsidRDefault="00D10AC4" w:rsidP="000222D9">
      <w:pPr>
        <w:pStyle w:val="BodyTextIndent2"/>
        <w:spacing w:before="0" w:line="360" w:lineRule="exact"/>
        <w:ind w:firstLine="567"/>
        <w:rPr>
          <w:rFonts w:ascii="Times New Roman" w:hAnsi="Times New Roman"/>
          <w:bCs/>
          <w:i w:val="0"/>
          <w:szCs w:val="28"/>
          <w:u w:val="single"/>
          <w:lang w:val="it-IT"/>
        </w:rPr>
      </w:pPr>
      <w:r w:rsidRPr="007F0B9A">
        <w:rPr>
          <w:rFonts w:ascii="Times New Roman" w:hAnsi="Times New Roman"/>
          <w:bCs/>
          <w:i w:val="0"/>
          <w:szCs w:val="28"/>
          <w:lang w:val="it-IT"/>
        </w:rPr>
        <w:t xml:space="preserve">1. </w:t>
      </w:r>
      <w:r w:rsidR="00B02237" w:rsidRPr="007F0B9A">
        <w:rPr>
          <w:rFonts w:ascii="Times New Roman" w:hAnsi="Times New Roman"/>
          <w:bCs/>
          <w:i w:val="0"/>
          <w:szCs w:val="28"/>
          <w:lang w:val="it-IT"/>
        </w:rPr>
        <w:t xml:space="preserve">Khi kết thúc năm </w:t>
      </w:r>
      <w:r w:rsidR="008759A7" w:rsidRPr="007F0B9A">
        <w:rPr>
          <w:rFonts w:ascii="Times New Roman" w:hAnsi="Times New Roman"/>
          <w:bCs/>
          <w:i w:val="0"/>
          <w:szCs w:val="28"/>
          <w:lang w:val="it-IT"/>
        </w:rPr>
        <w:t>kế hoạch</w:t>
      </w:r>
      <w:r w:rsidR="00B02237" w:rsidRPr="007F0B9A">
        <w:rPr>
          <w:rFonts w:ascii="Times New Roman" w:hAnsi="Times New Roman"/>
          <w:bCs/>
          <w:i w:val="0"/>
          <w:szCs w:val="28"/>
          <w:lang w:val="it-IT"/>
        </w:rPr>
        <w:t xml:space="preserve">, </w:t>
      </w:r>
      <w:r w:rsidR="00AB4639" w:rsidRPr="007F0B9A">
        <w:rPr>
          <w:rFonts w:ascii="Times New Roman" w:hAnsi="Times New Roman"/>
          <w:bCs/>
          <w:i w:val="0"/>
          <w:szCs w:val="28"/>
          <w:lang w:val="it-IT"/>
        </w:rPr>
        <w:t xml:space="preserve">BQLDA </w:t>
      </w:r>
      <w:r w:rsidR="00AB01E4" w:rsidRPr="007F0B9A">
        <w:rPr>
          <w:rFonts w:ascii="Times New Roman" w:hAnsi="Times New Roman"/>
          <w:bCs/>
          <w:i w:val="0"/>
          <w:szCs w:val="28"/>
          <w:lang w:val="it-IT"/>
        </w:rPr>
        <w:t>nhóm I</w:t>
      </w:r>
      <w:r w:rsidR="009A3AE7" w:rsidRPr="007F0B9A">
        <w:rPr>
          <w:rFonts w:ascii="Times New Roman" w:hAnsi="Times New Roman"/>
          <w:bCs/>
          <w:i w:val="0"/>
          <w:szCs w:val="28"/>
          <w:lang w:val="it-IT"/>
        </w:rPr>
        <w:t xml:space="preserve"> </w:t>
      </w:r>
      <w:r w:rsidR="00B02237" w:rsidRPr="007F0B9A">
        <w:rPr>
          <w:rFonts w:ascii="Times New Roman" w:hAnsi="Times New Roman"/>
          <w:bCs/>
          <w:i w:val="0"/>
          <w:szCs w:val="28"/>
          <w:lang w:val="it-IT"/>
        </w:rPr>
        <w:t xml:space="preserve">lấy ý kiến xác nhận của cơ quan </w:t>
      </w:r>
      <w:r w:rsidR="00E94175" w:rsidRPr="007F0B9A">
        <w:rPr>
          <w:rFonts w:ascii="Times New Roman" w:hAnsi="Times New Roman"/>
          <w:bCs/>
          <w:i w:val="0"/>
          <w:szCs w:val="28"/>
          <w:lang w:val="it-IT"/>
        </w:rPr>
        <w:t xml:space="preserve">kiểm soát, </w:t>
      </w:r>
      <w:r w:rsidR="00B02237" w:rsidRPr="007F0B9A">
        <w:rPr>
          <w:rFonts w:ascii="Times New Roman" w:hAnsi="Times New Roman"/>
          <w:bCs/>
          <w:i w:val="0"/>
          <w:szCs w:val="28"/>
          <w:lang w:val="it-IT"/>
        </w:rPr>
        <w:t xml:space="preserve">thanh toán để chậm nhất là ngày 28 tháng 02 năm sau </w:t>
      </w:r>
      <w:r w:rsidR="00794670" w:rsidRPr="007F0B9A">
        <w:rPr>
          <w:rFonts w:ascii="Times New Roman" w:hAnsi="Times New Roman"/>
          <w:bCs/>
          <w:i w:val="0"/>
          <w:szCs w:val="28"/>
          <w:lang w:val="it-IT"/>
        </w:rPr>
        <w:t xml:space="preserve">BQLDA </w:t>
      </w:r>
      <w:r w:rsidR="00AB01E4" w:rsidRPr="007F0B9A">
        <w:rPr>
          <w:rFonts w:ascii="Times New Roman" w:hAnsi="Times New Roman"/>
          <w:bCs/>
          <w:i w:val="0"/>
          <w:szCs w:val="28"/>
          <w:lang w:val="it-IT"/>
        </w:rPr>
        <w:t>nhóm I</w:t>
      </w:r>
      <w:r w:rsidR="00794670" w:rsidRPr="007F0B9A">
        <w:rPr>
          <w:rFonts w:ascii="Times New Roman" w:hAnsi="Times New Roman"/>
          <w:bCs/>
          <w:i w:val="0"/>
          <w:szCs w:val="28"/>
          <w:lang w:val="it-IT"/>
        </w:rPr>
        <w:t xml:space="preserve"> </w:t>
      </w:r>
      <w:r w:rsidR="00B02237" w:rsidRPr="007F0B9A">
        <w:rPr>
          <w:rFonts w:ascii="Times New Roman" w:hAnsi="Times New Roman"/>
          <w:bCs/>
          <w:i w:val="0"/>
          <w:szCs w:val="28"/>
          <w:lang w:val="it-IT"/>
        </w:rPr>
        <w:t xml:space="preserve">lập báo cáo quyết toán </w:t>
      </w:r>
      <w:r w:rsidR="00302D0C" w:rsidRPr="007F0B9A">
        <w:rPr>
          <w:rFonts w:ascii="Times New Roman" w:hAnsi="Times New Roman"/>
          <w:bCs/>
          <w:i w:val="0"/>
          <w:szCs w:val="28"/>
          <w:lang w:val="it-IT"/>
        </w:rPr>
        <w:t xml:space="preserve">thu, chi </w:t>
      </w:r>
      <w:r w:rsidR="00B02237" w:rsidRPr="007F0B9A">
        <w:rPr>
          <w:rFonts w:ascii="Times New Roman" w:hAnsi="Times New Roman"/>
          <w:bCs/>
          <w:i w:val="0"/>
          <w:szCs w:val="28"/>
          <w:lang w:val="it-IT"/>
        </w:rPr>
        <w:t>theo</w:t>
      </w:r>
      <w:r w:rsidR="004E1468" w:rsidRPr="007F0B9A">
        <w:rPr>
          <w:rFonts w:ascii="Times New Roman" w:hAnsi="Times New Roman"/>
          <w:bCs/>
          <w:i w:val="0"/>
          <w:szCs w:val="28"/>
          <w:lang w:val="it-IT"/>
        </w:rPr>
        <w:t xml:space="preserve"> Mẫu số 01/QT-QLDA</w:t>
      </w:r>
      <w:r w:rsidR="005B6FF5" w:rsidRPr="007F0B9A">
        <w:rPr>
          <w:rFonts w:ascii="Times New Roman" w:hAnsi="Times New Roman"/>
          <w:bCs/>
          <w:i w:val="0"/>
          <w:szCs w:val="28"/>
          <w:lang w:val="it-IT"/>
        </w:rPr>
        <w:t xml:space="preserve"> ban hành kèm theo Thông tư này</w:t>
      </w:r>
      <w:r w:rsidR="00D049A0" w:rsidRPr="007F0B9A">
        <w:rPr>
          <w:rFonts w:ascii="Times New Roman" w:hAnsi="Times New Roman"/>
          <w:bCs/>
          <w:szCs w:val="28"/>
          <w:lang w:val="it-IT"/>
        </w:rPr>
        <w:t>.</w:t>
      </w:r>
    </w:p>
    <w:p w:rsidR="002019BA" w:rsidRPr="007F0B9A" w:rsidRDefault="00395AE9"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 xml:space="preserve">2. Thẩm quyền </w:t>
      </w:r>
      <w:r w:rsidR="002019BA" w:rsidRPr="007F0B9A">
        <w:rPr>
          <w:rFonts w:ascii="Times New Roman" w:hAnsi="Times New Roman"/>
          <w:bCs/>
          <w:i w:val="0"/>
          <w:szCs w:val="28"/>
          <w:lang w:val="it-IT"/>
        </w:rPr>
        <w:t xml:space="preserve">thẩm tra, </w:t>
      </w:r>
      <w:r w:rsidRPr="007F0B9A">
        <w:rPr>
          <w:rFonts w:ascii="Times New Roman" w:hAnsi="Times New Roman"/>
          <w:bCs/>
          <w:i w:val="0"/>
          <w:szCs w:val="28"/>
          <w:lang w:val="it-IT"/>
        </w:rPr>
        <w:t>phê duyệt quyết toán thu, chi hằng năm</w:t>
      </w:r>
      <w:r w:rsidR="002019BA" w:rsidRPr="007F0B9A">
        <w:rPr>
          <w:rFonts w:ascii="Times New Roman" w:hAnsi="Times New Roman"/>
          <w:bCs/>
          <w:i w:val="0"/>
          <w:szCs w:val="28"/>
          <w:lang w:val="it-IT"/>
        </w:rPr>
        <w:t>:</w:t>
      </w:r>
    </w:p>
    <w:p w:rsidR="002019BA" w:rsidRPr="007F0B9A" w:rsidRDefault="002019BA" w:rsidP="000222D9">
      <w:pPr>
        <w:spacing w:line="360" w:lineRule="exact"/>
        <w:ind w:firstLine="567"/>
        <w:jc w:val="both"/>
        <w:rPr>
          <w:sz w:val="28"/>
          <w:szCs w:val="28"/>
          <w:lang w:val="it-IT"/>
        </w:rPr>
      </w:pPr>
      <w:r w:rsidRPr="007F0B9A">
        <w:rPr>
          <w:sz w:val="28"/>
          <w:szCs w:val="28"/>
          <w:lang w:val="it-IT"/>
        </w:rPr>
        <w:t xml:space="preserve">a) Đối với Chủ đầu tư, BQLDA là cơ quan hành chính nhà nước: </w:t>
      </w:r>
      <w:r w:rsidR="00003104" w:rsidRPr="007F0B9A">
        <w:rPr>
          <w:sz w:val="28"/>
          <w:szCs w:val="28"/>
          <w:lang w:val="it-IT"/>
        </w:rPr>
        <w:t>T</w:t>
      </w:r>
      <w:r w:rsidR="008807C4" w:rsidRPr="007F0B9A">
        <w:rPr>
          <w:sz w:val="28"/>
          <w:szCs w:val="28"/>
          <w:lang w:val="it-IT"/>
        </w:rPr>
        <w:t>hủ trưởng cơ quan</w:t>
      </w:r>
      <w:r w:rsidR="00F7059F" w:rsidRPr="007F0B9A">
        <w:rPr>
          <w:sz w:val="28"/>
          <w:szCs w:val="28"/>
          <w:lang w:val="it-IT"/>
        </w:rPr>
        <w:t>, đơn vị</w:t>
      </w:r>
      <w:r w:rsidR="008807C4" w:rsidRPr="007F0B9A">
        <w:rPr>
          <w:sz w:val="28"/>
          <w:szCs w:val="28"/>
          <w:lang w:val="it-IT"/>
        </w:rPr>
        <w:t xml:space="preserve"> được giao nhiệm vụ</w:t>
      </w:r>
      <w:r w:rsidR="00003104" w:rsidRPr="007F0B9A">
        <w:rPr>
          <w:sz w:val="28"/>
          <w:szCs w:val="28"/>
          <w:lang w:val="it-IT"/>
        </w:rPr>
        <w:t xml:space="preserve"> làm</w:t>
      </w:r>
      <w:r w:rsidR="008807C4" w:rsidRPr="007F0B9A">
        <w:rPr>
          <w:sz w:val="28"/>
          <w:szCs w:val="28"/>
          <w:lang w:val="it-IT"/>
        </w:rPr>
        <w:t xml:space="preserve"> c</w:t>
      </w:r>
      <w:r w:rsidRPr="007F0B9A">
        <w:rPr>
          <w:sz w:val="28"/>
          <w:szCs w:val="28"/>
          <w:lang w:val="it-IT"/>
        </w:rPr>
        <w:t xml:space="preserve">hủ đầu tư </w:t>
      </w:r>
      <w:r w:rsidR="00C241CA" w:rsidRPr="007F0B9A">
        <w:rPr>
          <w:sz w:val="28"/>
          <w:szCs w:val="28"/>
          <w:lang w:val="it-IT"/>
        </w:rPr>
        <w:t xml:space="preserve">tổ chức </w:t>
      </w:r>
      <w:r w:rsidRPr="007F0B9A">
        <w:rPr>
          <w:sz w:val="28"/>
          <w:szCs w:val="28"/>
          <w:lang w:val="it-IT"/>
        </w:rPr>
        <w:t xml:space="preserve">thẩm tra và phê duyệt quyết toán. </w:t>
      </w:r>
    </w:p>
    <w:p w:rsidR="00644C20" w:rsidRPr="007F0B9A" w:rsidRDefault="009F19AF"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 xml:space="preserve">Trước khi phê duyệt quyết toán </w:t>
      </w:r>
      <w:r w:rsidR="00F6754F" w:rsidRPr="007F0B9A">
        <w:rPr>
          <w:rFonts w:ascii="Times New Roman" w:hAnsi="Times New Roman"/>
          <w:bCs/>
          <w:i w:val="0"/>
          <w:szCs w:val="28"/>
          <w:lang w:val="it-IT"/>
        </w:rPr>
        <w:t>thu, chi</w:t>
      </w:r>
      <w:r w:rsidR="003271B3" w:rsidRPr="007F0B9A">
        <w:rPr>
          <w:rFonts w:ascii="Times New Roman" w:hAnsi="Times New Roman"/>
          <w:bCs/>
          <w:i w:val="0"/>
          <w:szCs w:val="28"/>
          <w:lang w:val="it-IT"/>
        </w:rPr>
        <w:t xml:space="preserve"> năm</w:t>
      </w:r>
      <w:r w:rsidRPr="007F0B9A">
        <w:rPr>
          <w:rFonts w:ascii="Times New Roman" w:hAnsi="Times New Roman"/>
          <w:bCs/>
          <w:i w:val="0"/>
          <w:szCs w:val="28"/>
          <w:lang w:val="it-IT"/>
        </w:rPr>
        <w:t xml:space="preserve">, chủ đầu tư </w:t>
      </w:r>
      <w:r w:rsidR="00D550DD" w:rsidRPr="007F0B9A">
        <w:rPr>
          <w:rFonts w:ascii="Times New Roman" w:hAnsi="Times New Roman"/>
          <w:bCs/>
          <w:i w:val="0"/>
          <w:szCs w:val="28"/>
          <w:lang w:val="it-IT"/>
        </w:rPr>
        <w:t xml:space="preserve">dự thảo </w:t>
      </w:r>
      <w:r w:rsidR="0026384A" w:rsidRPr="007F0B9A">
        <w:rPr>
          <w:rFonts w:ascii="Times New Roman" w:hAnsi="Times New Roman"/>
          <w:bCs/>
          <w:i w:val="0"/>
          <w:szCs w:val="28"/>
          <w:lang w:val="it-IT"/>
        </w:rPr>
        <w:t xml:space="preserve">quyết định phê duyệt quyết toán kèm theo </w:t>
      </w:r>
      <w:r w:rsidR="00D550DD" w:rsidRPr="007F0B9A">
        <w:rPr>
          <w:rFonts w:ascii="Times New Roman" w:hAnsi="Times New Roman"/>
          <w:bCs/>
          <w:i w:val="0"/>
          <w:szCs w:val="28"/>
          <w:lang w:val="it-IT"/>
        </w:rPr>
        <w:t>nội dung thẩm tra</w:t>
      </w:r>
      <w:r w:rsidR="00603466" w:rsidRPr="007F0B9A">
        <w:rPr>
          <w:rFonts w:ascii="Times New Roman" w:hAnsi="Times New Roman"/>
          <w:bCs/>
          <w:i w:val="0"/>
          <w:szCs w:val="28"/>
          <w:lang w:val="it-IT"/>
        </w:rPr>
        <w:t xml:space="preserve"> quyết toán của chủ đầu tư</w:t>
      </w:r>
      <w:r w:rsidR="00D550DD" w:rsidRPr="007F0B9A">
        <w:rPr>
          <w:rFonts w:ascii="Times New Roman" w:hAnsi="Times New Roman"/>
          <w:bCs/>
          <w:i w:val="0"/>
          <w:szCs w:val="28"/>
          <w:lang w:val="it-IT"/>
        </w:rPr>
        <w:t xml:space="preserve"> (kèm </w:t>
      </w:r>
      <w:r w:rsidR="00CD47FC" w:rsidRPr="007F0B9A">
        <w:rPr>
          <w:rFonts w:ascii="Times New Roman" w:hAnsi="Times New Roman"/>
          <w:bCs/>
          <w:i w:val="0"/>
          <w:szCs w:val="28"/>
          <w:lang w:val="it-IT"/>
        </w:rPr>
        <w:t xml:space="preserve">hồ sơ báo cáo quyết toán </w:t>
      </w:r>
      <w:r w:rsidR="009944E5" w:rsidRPr="007F0B9A">
        <w:rPr>
          <w:rFonts w:ascii="Times New Roman" w:hAnsi="Times New Roman"/>
          <w:bCs/>
          <w:i w:val="0"/>
          <w:szCs w:val="28"/>
          <w:lang w:val="it-IT"/>
        </w:rPr>
        <w:t xml:space="preserve">do </w:t>
      </w:r>
      <w:r w:rsidR="00AB4639" w:rsidRPr="007F0B9A">
        <w:rPr>
          <w:rFonts w:ascii="Times New Roman" w:hAnsi="Times New Roman"/>
          <w:bCs/>
          <w:i w:val="0"/>
          <w:szCs w:val="28"/>
          <w:lang w:val="it-IT"/>
        </w:rPr>
        <w:t xml:space="preserve">BQLDA </w:t>
      </w:r>
      <w:r w:rsidR="00AB01E4" w:rsidRPr="007F0B9A">
        <w:rPr>
          <w:rFonts w:ascii="Times New Roman" w:hAnsi="Times New Roman"/>
          <w:bCs/>
          <w:i w:val="0"/>
          <w:szCs w:val="28"/>
          <w:lang w:val="it-IT"/>
        </w:rPr>
        <w:t>nhóm I</w:t>
      </w:r>
      <w:r w:rsidR="009944E5" w:rsidRPr="007F0B9A">
        <w:rPr>
          <w:rFonts w:ascii="Times New Roman" w:hAnsi="Times New Roman"/>
          <w:bCs/>
          <w:i w:val="0"/>
          <w:szCs w:val="28"/>
          <w:lang w:val="it-IT"/>
        </w:rPr>
        <w:t xml:space="preserve"> lập</w:t>
      </w:r>
      <w:r w:rsidR="00D550DD" w:rsidRPr="007F0B9A">
        <w:rPr>
          <w:rFonts w:ascii="Times New Roman" w:hAnsi="Times New Roman"/>
          <w:bCs/>
          <w:i w:val="0"/>
          <w:szCs w:val="28"/>
          <w:lang w:val="it-IT"/>
        </w:rPr>
        <w:t>)</w:t>
      </w:r>
      <w:r w:rsidR="00CD47FC" w:rsidRPr="007F0B9A">
        <w:rPr>
          <w:rFonts w:ascii="Times New Roman" w:hAnsi="Times New Roman"/>
          <w:bCs/>
          <w:i w:val="0"/>
          <w:szCs w:val="28"/>
          <w:lang w:val="it-IT"/>
        </w:rPr>
        <w:t xml:space="preserve"> </w:t>
      </w:r>
      <w:r w:rsidR="00D550DD" w:rsidRPr="007F0B9A">
        <w:rPr>
          <w:rFonts w:ascii="Times New Roman" w:hAnsi="Times New Roman"/>
          <w:bCs/>
          <w:i w:val="0"/>
          <w:szCs w:val="28"/>
          <w:lang w:val="it-IT"/>
        </w:rPr>
        <w:t>gửi</w:t>
      </w:r>
      <w:r w:rsidR="00CD47FC" w:rsidRPr="007F0B9A">
        <w:rPr>
          <w:rFonts w:ascii="Times New Roman" w:hAnsi="Times New Roman"/>
          <w:bCs/>
          <w:i w:val="0"/>
          <w:szCs w:val="28"/>
          <w:lang w:val="it-IT"/>
        </w:rPr>
        <w:t xml:space="preserve"> </w:t>
      </w:r>
      <w:r w:rsidRPr="007F0B9A">
        <w:rPr>
          <w:rFonts w:ascii="Times New Roman" w:hAnsi="Times New Roman"/>
          <w:bCs/>
          <w:i w:val="0"/>
          <w:szCs w:val="28"/>
          <w:lang w:val="it-IT"/>
        </w:rPr>
        <w:t xml:space="preserve">lấy ý kiến của </w:t>
      </w:r>
      <w:r w:rsidR="00B95D16" w:rsidRPr="007F0B9A">
        <w:rPr>
          <w:rFonts w:ascii="Times New Roman" w:hAnsi="Times New Roman"/>
          <w:bCs/>
          <w:i w:val="0"/>
          <w:szCs w:val="28"/>
          <w:lang w:val="it-IT"/>
        </w:rPr>
        <w:t xml:space="preserve">đơn vị có chức năng quản lý tài chính </w:t>
      </w:r>
      <w:r w:rsidR="0070091D" w:rsidRPr="007F0B9A">
        <w:rPr>
          <w:rFonts w:ascii="Times New Roman" w:hAnsi="Times New Roman"/>
          <w:bCs/>
          <w:i w:val="0"/>
          <w:szCs w:val="28"/>
          <w:lang w:val="it-IT"/>
        </w:rPr>
        <w:t xml:space="preserve">trực </w:t>
      </w:r>
      <w:r w:rsidR="0079477B" w:rsidRPr="007F0B9A">
        <w:rPr>
          <w:rFonts w:ascii="Times New Roman" w:hAnsi="Times New Roman"/>
          <w:bCs/>
          <w:i w:val="0"/>
          <w:szCs w:val="28"/>
          <w:lang w:val="it-IT"/>
        </w:rPr>
        <w:t xml:space="preserve">thuộc </w:t>
      </w:r>
      <w:r w:rsidR="00D33E33" w:rsidRPr="007F0B9A">
        <w:rPr>
          <w:rFonts w:ascii="Times New Roman" w:hAnsi="Times New Roman"/>
          <w:bCs/>
          <w:i w:val="0"/>
          <w:szCs w:val="28"/>
          <w:lang w:val="it-IT"/>
        </w:rPr>
        <w:t>cấp quyết định phê duyệt dự án</w:t>
      </w:r>
      <w:r w:rsidR="00DD3AC7" w:rsidRPr="007F0B9A">
        <w:rPr>
          <w:rFonts w:ascii="Times New Roman" w:hAnsi="Times New Roman"/>
          <w:bCs/>
          <w:i w:val="0"/>
          <w:szCs w:val="28"/>
          <w:lang w:val="it-IT"/>
        </w:rPr>
        <w:t xml:space="preserve"> đầu tư</w:t>
      </w:r>
      <w:r w:rsidR="00B667DE" w:rsidRPr="007F0B9A">
        <w:rPr>
          <w:rFonts w:ascii="Times New Roman" w:hAnsi="Times New Roman"/>
          <w:bCs/>
          <w:i w:val="0"/>
          <w:szCs w:val="28"/>
          <w:lang w:val="it-IT"/>
        </w:rPr>
        <w:t xml:space="preserve">, </w:t>
      </w:r>
      <w:r w:rsidR="00FE26E5" w:rsidRPr="007F0B9A">
        <w:rPr>
          <w:rFonts w:ascii="Times New Roman" w:hAnsi="Times New Roman"/>
          <w:bCs/>
          <w:i w:val="0"/>
          <w:szCs w:val="28"/>
          <w:lang w:val="it-IT"/>
        </w:rPr>
        <w:t>Ủy ban nhân dân cấp xã (đối với dự án do cấp xã quản lý)</w:t>
      </w:r>
      <w:r w:rsidR="000D077E" w:rsidRPr="007F0B9A">
        <w:rPr>
          <w:rFonts w:ascii="Times New Roman" w:hAnsi="Times New Roman"/>
          <w:bCs/>
          <w:i w:val="0"/>
          <w:szCs w:val="28"/>
          <w:lang w:val="it-IT"/>
        </w:rPr>
        <w:t xml:space="preserve"> </w:t>
      </w:r>
      <w:r w:rsidR="00D20AE7" w:rsidRPr="007F0B9A">
        <w:rPr>
          <w:rFonts w:ascii="Times New Roman" w:hAnsi="Times New Roman"/>
          <w:bCs/>
          <w:i w:val="0"/>
          <w:szCs w:val="28"/>
          <w:lang w:val="it-IT"/>
        </w:rPr>
        <w:t xml:space="preserve">để </w:t>
      </w:r>
      <w:r w:rsidR="00C25DD4" w:rsidRPr="007F0B9A">
        <w:rPr>
          <w:rFonts w:ascii="Times New Roman" w:hAnsi="Times New Roman"/>
          <w:bCs/>
          <w:i w:val="0"/>
          <w:szCs w:val="28"/>
          <w:lang w:val="it-IT"/>
        </w:rPr>
        <w:t>có ý kiến</w:t>
      </w:r>
      <w:r w:rsidR="005D48E0" w:rsidRPr="007F0B9A">
        <w:rPr>
          <w:rFonts w:ascii="Times New Roman" w:hAnsi="Times New Roman"/>
          <w:bCs/>
          <w:i w:val="0"/>
          <w:szCs w:val="28"/>
          <w:lang w:val="it-IT"/>
        </w:rPr>
        <w:t>.</w:t>
      </w:r>
    </w:p>
    <w:p w:rsidR="003B6626" w:rsidRPr="007F0B9A" w:rsidRDefault="008571E7"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 xml:space="preserve">Trong thời hạn </w:t>
      </w:r>
      <w:r w:rsidR="004F1776" w:rsidRPr="007F0B9A">
        <w:rPr>
          <w:rFonts w:ascii="Times New Roman" w:hAnsi="Times New Roman"/>
          <w:bCs/>
          <w:i w:val="0"/>
          <w:szCs w:val="28"/>
          <w:lang w:val="it-IT"/>
        </w:rPr>
        <w:t xml:space="preserve">10 </w:t>
      </w:r>
      <w:r w:rsidRPr="007F0B9A">
        <w:rPr>
          <w:rFonts w:ascii="Times New Roman" w:hAnsi="Times New Roman"/>
          <w:bCs/>
          <w:i w:val="0"/>
          <w:szCs w:val="28"/>
          <w:lang w:val="it-IT"/>
        </w:rPr>
        <w:t xml:space="preserve">ngày làm việc kể từ khi nhận đủ hồ sơ, </w:t>
      </w:r>
      <w:r w:rsidR="00DD3AC7" w:rsidRPr="007F0B9A">
        <w:rPr>
          <w:rFonts w:ascii="Times New Roman" w:hAnsi="Times New Roman"/>
          <w:bCs/>
          <w:i w:val="0"/>
          <w:szCs w:val="28"/>
          <w:lang w:val="it-IT"/>
        </w:rPr>
        <w:t xml:space="preserve">đơn vị </w:t>
      </w:r>
      <w:r w:rsidR="00B8099A" w:rsidRPr="007F0B9A">
        <w:rPr>
          <w:rFonts w:ascii="Times New Roman" w:hAnsi="Times New Roman"/>
          <w:bCs/>
          <w:i w:val="0"/>
          <w:szCs w:val="28"/>
          <w:lang w:val="it-IT"/>
        </w:rPr>
        <w:t xml:space="preserve">được gửi lấy ý kiến phải </w:t>
      </w:r>
      <w:r w:rsidR="00D550DD" w:rsidRPr="007F0B9A">
        <w:rPr>
          <w:rFonts w:ascii="Times New Roman" w:hAnsi="Times New Roman"/>
          <w:bCs/>
          <w:i w:val="0"/>
          <w:szCs w:val="28"/>
          <w:lang w:val="it-IT"/>
        </w:rPr>
        <w:t xml:space="preserve">có ý kiến bằng văn bản trả lời chủ đầu tư </w:t>
      </w:r>
      <w:r w:rsidR="00D20AE7" w:rsidRPr="007F0B9A">
        <w:rPr>
          <w:rFonts w:ascii="Times New Roman" w:hAnsi="Times New Roman"/>
          <w:bCs/>
          <w:i w:val="0"/>
          <w:szCs w:val="28"/>
          <w:lang w:val="it-IT"/>
        </w:rPr>
        <w:t xml:space="preserve">về sự phù hợp giữa số liệu đề nghị quyết toán trong Báo cáo quyết toán thu, chi năm kế hoạch theo Mẫu </w:t>
      </w:r>
      <w:r w:rsidR="00D20AE7" w:rsidRPr="007F0B9A">
        <w:rPr>
          <w:rFonts w:ascii="Times New Roman" w:hAnsi="Times New Roman"/>
          <w:bCs/>
          <w:i w:val="0"/>
          <w:szCs w:val="28"/>
          <w:lang w:val="it-IT"/>
        </w:rPr>
        <w:lastRenderedPageBreak/>
        <w:t xml:space="preserve">số 01/QT-QLDA với dự toán được duyệt và quy định của nhà nước </w:t>
      </w:r>
      <w:r w:rsidR="00D550DD" w:rsidRPr="007F0B9A">
        <w:rPr>
          <w:rFonts w:ascii="Times New Roman" w:hAnsi="Times New Roman"/>
          <w:bCs/>
          <w:i w:val="0"/>
          <w:szCs w:val="28"/>
          <w:lang w:val="it-IT"/>
        </w:rPr>
        <w:t>để chủ đầu tư thực hiện phê duyệt quyết toán</w:t>
      </w:r>
      <w:r w:rsidR="00004E0B" w:rsidRPr="007F0B9A">
        <w:rPr>
          <w:rFonts w:ascii="Times New Roman" w:hAnsi="Times New Roman"/>
          <w:bCs/>
          <w:i w:val="0"/>
          <w:szCs w:val="28"/>
          <w:lang w:val="it-IT"/>
        </w:rPr>
        <w:t xml:space="preserve"> thu, chi</w:t>
      </w:r>
      <w:r w:rsidR="00D550DD" w:rsidRPr="007F0B9A">
        <w:rPr>
          <w:rFonts w:ascii="Times New Roman" w:hAnsi="Times New Roman"/>
          <w:bCs/>
          <w:i w:val="0"/>
          <w:szCs w:val="28"/>
          <w:lang w:val="it-IT"/>
        </w:rPr>
        <w:t>.</w:t>
      </w:r>
    </w:p>
    <w:p w:rsidR="002019BA" w:rsidRPr="007F0B9A" w:rsidRDefault="002019BA" w:rsidP="000222D9">
      <w:pPr>
        <w:spacing w:line="360" w:lineRule="exact"/>
        <w:ind w:firstLine="567"/>
        <w:jc w:val="both"/>
        <w:rPr>
          <w:sz w:val="28"/>
          <w:szCs w:val="28"/>
          <w:lang w:val="it-IT"/>
        </w:rPr>
      </w:pPr>
      <w:r w:rsidRPr="007F0B9A">
        <w:rPr>
          <w:sz w:val="28"/>
          <w:szCs w:val="28"/>
          <w:lang w:val="it-IT"/>
        </w:rPr>
        <w:t xml:space="preserve">b) Đối với </w:t>
      </w:r>
      <w:r w:rsidRPr="007F0B9A">
        <w:rPr>
          <w:sz w:val="28"/>
          <w:szCs w:val="20"/>
          <w:lang w:val="nl-NL"/>
        </w:rPr>
        <w:t xml:space="preserve">Chủ đầu tư, BQLDA thuộc doanh nghiệp: </w:t>
      </w:r>
      <w:r w:rsidRPr="007F0B9A">
        <w:rPr>
          <w:sz w:val="28"/>
          <w:szCs w:val="28"/>
          <w:lang w:val="it-IT"/>
        </w:rPr>
        <w:t xml:space="preserve">Thẩm quyền thẩm </w:t>
      </w:r>
      <w:r w:rsidR="000D536B" w:rsidRPr="007F0B9A">
        <w:rPr>
          <w:sz w:val="28"/>
          <w:szCs w:val="28"/>
          <w:lang w:val="it-IT"/>
        </w:rPr>
        <w:t>tra, phê duyệt quyết</w:t>
      </w:r>
      <w:r w:rsidRPr="007F0B9A">
        <w:rPr>
          <w:sz w:val="28"/>
          <w:szCs w:val="28"/>
          <w:lang w:val="it-IT"/>
        </w:rPr>
        <w:t xml:space="preserve"> toán theo quy định </w:t>
      </w:r>
      <w:r w:rsidRPr="007F0B9A">
        <w:rPr>
          <w:sz w:val="28"/>
          <w:szCs w:val="20"/>
          <w:lang w:val="nl-NL"/>
        </w:rPr>
        <w:t>của</w:t>
      </w:r>
      <w:r w:rsidR="00787B43" w:rsidRPr="007F0B9A">
        <w:rPr>
          <w:sz w:val="28"/>
          <w:szCs w:val="20"/>
          <w:lang w:val="nl-NL"/>
        </w:rPr>
        <w:t xml:space="preserve"> doanh nghiệp.</w:t>
      </w:r>
      <w:r w:rsidRPr="007F0B9A">
        <w:rPr>
          <w:sz w:val="28"/>
          <w:szCs w:val="20"/>
          <w:lang w:val="nl-NL"/>
        </w:rPr>
        <w:t xml:space="preserve"> </w:t>
      </w:r>
      <w:r w:rsidRPr="007F0B9A">
        <w:rPr>
          <w:sz w:val="28"/>
          <w:szCs w:val="28"/>
          <w:lang w:val="it-IT"/>
        </w:rPr>
        <w:t xml:space="preserve"> </w:t>
      </w:r>
    </w:p>
    <w:p w:rsidR="00C84B82" w:rsidRPr="007F0B9A" w:rsidRDefault="00C84B82" w:rsidP="000222D9">
      <w:pPr>
        <w:pStyle w:val="BodyTextIndent2"/>
        <w:spacing w:before="0" w:line="360" w:lineRule="exact"/>
        <w:ind w:firstLine="567"/>
        <w:rPr>
          <w:rFonts w:ascii="Times New Roman" w:hAnsi="Times New Roman"/>
          <w:b/>
          <w:bCs/>
          <w:color w:val="FF0000"/>
          <w:szCs w:val="28"/>
          <w:lang w:val="it-IT"/>
        </w:rPr>
      </w:pPr>
      <w:r w:rsidRPr="007F0B9A">
        <w:rPr>
          <w:rFonts w:ascii="Times New Roman" w:hAnsi="Times New Roman"/>
          <w:bCs/>
          <w:i w:val="0"/>
          <w:szCs w:val="28"/>
          <w:lang w:val="it-IT"/>
        </w:rPr>
        <w:t xml:space="preserve">3. Phân bổ chi </w:t>
      </w:r>
      <w:r w:rsidRPr="007F0B9A">
        <w:rPr>
          <w:rFonts w:ascii="Times New Roman" w:hAnsi="Times New Roman"/>
          <w:i w:val="0"/>
          <w:szCs w:val="28"/>
          <w:lang w:val="it-IT"/>
        </w:rPr>
        <w:t xml:space="preserve">phí </w:t>
      </w:r>
      <w:r w:rsidR="00AB3D61" w:rsidRPr="007F0B9A">
        <w:rPr>
          <w:rFonts w:ascii="Times New Roman" w:hAnsi="Times New Roman"/>
          <w:bCs/>
          <w:i w:val="0"/>
          <w:szCs w:val="28"/>
          <w:lang w:val="it-IT"/>
        </w:rPr>
        <w:t>cho các dự án được giao quản lý</w:t>
      </w:r>
      <w:r w:rsidR="00AB3D61" w:rsidRPr="007F0B9A">
        <w:rPr>
          <w:rFonts w:ascii="Times New Roman" w:hAnsi="Times New Roman"/>
          <w:i w:val="0"/>
          <w:szCs w:val="28"/>
          <w:lang w:val="it-IT"/>
        </w:rPr>
        <w:t xml:space="preserve"> </w:t>
      </w:r>
      <w:r w:rsidRPr="007F0B9A">
        <w:rPr>
          <w:rFonts w:ascii="Times New Roman" w:hAnsi="Times New Roman"/>
          <w:bCs/>
          <w:i w:val="0"/>
          <w:szCs w:val="28"/>
          <w:lang w:val="it-IT"/>
        </w:rPr>
        <w:t>hằng năm:</w:t>
      </w:r>
    </w:p>
    <w:p w:rsidR="00C84B82" w:rsidRPr="007F0B9A" w:rsidRDefault="00C84B82"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Trường hợp BQLDA nhóm I trực tiếp quản lý từ 02 dự án trở lên, hằng năm BQLDA nhóm I thực hiện phân bổ chi phí cho các dự án được giao quản lý theo nguyên tắc:</w:t>
      </w:r>
    </w:p>
    <w:p w:rsidR="00C84B82" w:rsidRPr="007F0B9A" w:rsidRDefault="00C84B82"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a) Chi phí đã xác định để chi cho dự án cụ thể: Phân bổ trực tiếp cho dự án đó.</w:t>
      </w:r>
    </w:p>
    <w:p w:rsidR="00C84B82" w:rsidRPr="007F0B9A" w:rsidRDefault="00C84B82"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 xml:space="preserve">b) Chi phí không xác định được chi cho dự án cụ thể: Phân bổ theo tỷ lệ chi phí tương ứng với giá trị khối lượng nhiệm vụ, công việc trong năm của dự án do BQLDA nhóm I chịu trách nhiệm xác định. </w:t>
      </w:r>
    </w:p>
    <w:p w:rsidR="0053590C" w:rsidRPr="000222D9" w:rsidRDefault="00C84B82" w:rsidP="000222D9">
      <w:pPr>
        <w:pStyle w:val="BodyTextIndent2"/>
        <w:spacing w:before="0" w:line="360" w:lineRule="exact"/>
        <w:ind w:firstLine="567"/>
        <w:rPr>
          <w:rFonts w:ascii="Times New Roman" w:hAnsi="Times New Roman"/>
          <w:i w:val="0"/>
          <w:szCs w:val="28"/>
          <w:lang w:val="it-IT"/>
        </w:rPr>
      </w:pPr>
      <w:r w:rsidRPr="007F0B9A">
        <w:rPr>
          <w:rFonts w:ascii="Times New Roman" w:hAnsi="Times New Roman"/>
          <w:bCs/>
          <w:i w:val="0"/>
          <w:szCs w:val="28"/>
          <w:lang w:val="it-IT"/>
        </w:rPr>
        <w:t>4</w:t>
      </w:r>
      <w:r w:rsidR="0053590C" w:rsidRPr="007F0B9A">
        <w:rPr>
          <w:rFonts w:ascii="Times New Roman" w:hAnsi="Times New Roman"/>
          <w:bCs/>
          <w:i w:val="0"/>
          <w:szCs w:val="28"/>
          <w:lang w:val="it-IT"/>
        </w:rPr>
        <w:t xml:space="preserve">. Hồ sơ </w:t>
      </w:r>
      <w:r w:rsidR="0053590C" w:rsidRPr="000222D9">
        <w:rPr>
          <w:rFonts w:ascii="Times New Roman" w:hAnsi="Times New Roman"/>
          <w:i w:val="0"/>
          <w:szCs w:val="28"/>
          <w:lang w:val="it-IT"/>
        </w:rPr>
        <w:t xml:space="preserve">báo cáo quyết toán </w:t>
      </w:r>
      <w:r w:rsidR="00991F0E" w:rsidRPr="000222D9">
        <w:rPr>
          <w:rFonts w:ascii="Times New Roman" w:hAnsi="Times New Roman"/>
          <w:i w:val="0"/>
          <w:szCs w:val="28"/>
          <w:lang w:val="it-IT"/>
        </w:rPr>
        <w:t>năm</w:t>
      </w:r>
      <w:r w:rsidR="0053590C" w:rsidRPr="000222D9">
        <w:rPr>
          <w:rFonts w:ascii="Times New Roman" w:hAnsi="Times New Roman"/>
          <w:i w:val="0"/>
          <w:szCs w:val="28"/>
          <w:lang w:val="it-IT"/>
        </w:rPr>
        <w:t xml:space="preserve">: </w:t>
      </w:r>
    </w:p>
    <w:p w:rsidR="0053590C" w:rsidRPr="007F0B9A" w:rsidRDefault="0053590C"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a) Tờ trình phê duyệt quyết toán thu, chi.</w:t>
      </w:r>
    </w:p>
    <w:p w:rsidR="0053590C" w:rsidRPr="000222D9" w:rsidRDefault="0053590C"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 xml:space="preserve">b) </w:t>
      </w:r>
      <w:r w:rsidR="00063CDD" w:rsidRPr="007F0B9A">
        <w:rPr>
          <w:rFonts w:ascii="Times New Roman" w:hAnsi="Times New Roman"/>
          <w:bCs/>
          <w:i w:val="0"/>
          <w:szCs w:val="28"/>
          <w:lang w:val="it-IT"/>
        </w:rPr>
        <w:t>Bảng tổng hợp quyết toán thu, chi</w:t>
      </w:r>
      <w:r w:rsidR="000222D9">
        <w:rPr>
          <w:rFonts w:ascii="Times New Roman" w:hAnsi="Times New Roman"/>
          <w:bCs/>
          <w:i w:val="0"/>
          <w:szCs w:val="28"/>
          <w:lang w:val="it-IT"/>
        </w:rPr>
        <w:t xml:space="preserve"> </w:t>
      </w:r>
      <w:r w:rsidR="00063CDD" w:rsidRPr="007F0B9A">
        <w:rPr>
          <w:rFonts w:ascii="Times New Roman" w:hAnsi="Times New Roman"/>
          <w:bCs/>
          <w:i w:val="0"/>
          <w:szCs w:val="28"/>
          <w:lang w:val="it-IT"/>
        </w:rPr>
        <w:t xml:space="preserve">theo </w:t>
      </w:r>
      <w:r w:rsidRPr="007F0B9A">
        <w:rPr>
          <w:rFonts w:ascii="Times New Roman" w:hAnsi="Times New Roman"/>
          <w:bCs/>
          <w:i w:val="0"/>
          <w:szCs w:val="28"/>
          <w:lang w:val="it-IT"/>
        </w:rPr>
        <w:t>Mẫu số 01/QT-QLDA</w:t>
      </w:r>
      <w:r w:rsidR="00063CDD" w:rsidRPr="007F0B9A">
        <w:rPr>
          <w:rFonts w:ascii="Times New Roman" w:hAnsi="Times New Roman"/>
          <w:bCs/>
          <w:i w:val="0"/>
          <w:szCs w:val="28"/>
          <w:lang w:val="it-IT"/>
        </w:rPr>
        <w:t xml:space="preserve"> ban hành kèm theo Thông tư này</w:t>
      </w:r>
      <w:r w:rsidR="00D049A0" w:rsidRPr="007F0B9A">
        <w:rPr>
          <w:rFonts w:ascii="Times New Roman" w:hAnsi="Times New Roman"/>
          <w:bCs/>
          <w:i w:val="0"/>
          <w:szCs w:val="28"/>
          <w:lang w:val="it-IT"/>
        </w:rPr>
        <w:t>.</w:t>
      </w:r>
    </w:p>
    <w:p w:rsidR="0053590C" w:rsidRPr="000222D9" w:rsidRDefault="0053590C" w:rsidP="000222D9">
      <w:pPr>
        <w:pStyle w:val="BodyTextIndent2"/>
        <w:spacing w:before="0" w:line="360" w:lineRule="exact"/>
        <w:ind w:firstLine="567"/>
        <w:rPr>
          <w:rFonts w:ascii="Times New Roman" w:hAnsi="Times New Roman"/>
          <w:bCs/>
          <w:i w:val="0"/>
          <w:szCs w:val="28"/>
          <w:lang w:val="it-IT"/>
        </w:rPr>
      </w:pPr>
      <w:r w:rsidRPr="000222D9">
        <w:rPr>
          <w:rFonts w:ascii="Times New Roman" w:hAnsi="Times New Roman"/>
          <w:bCs/>
          <w:i w:val="0"/>
          <w:szCs w:val="28"/>
          <w:lang w:val="it-IT"/>
        </w:rPr>
        <w:t xml:space="preserve">c) Bảng kê các chứng từ chi phát sinh trong năm do BQLDA </w:t>
      </w:r>
      <w:r w:rsidR="00AB01E4" w:rsidRPr="000222D9">
        <w:rPr>
          <w:rFonts w:ascii="Times New Roman" w:hAnsi="Times New Roman"/>
          <w:bCs/>
          <w:i w:val="0"/>
          <w:szCs w:val="28"/>
          <w:lang w:val="it-IT"/>
        </w:rPr>
        <w:t>nhóm I</w:t>
      </w:r>
      <w:r w:rsidRPr="000222D9">
        <w:rPr>
          <w:rFonts w:ascii="Times New Roman" w:hAnsi="Times New Roman"/>
          <w:bCs/>
          <w:i w:val="0"/>
          <w:szCs w:val="28"/>
          <w:lang w:val="it-IT"/>
        </w:rPr>
        <w:t xml:space="preserve"> lập.</w:t>
      </w:r>
      <w:r w:rsidR="00255DA9" w:rsidRPr="000222D9">
        <w:rPr>
          <w:rFonts w:ascii="Times New Roman" w:hAnsi="Times New Roman"/>
          <w:bCs/>
          <w:i w:val="0"/>
          <w:szCs w:val="28"/>
          <w:lang w:val="it-IT"/>
        </w:rPr>
        <w:t xml:space="preserve"> </w:t>
      </w:r>
    </w:p>
    <w:p w:rsidR="0053590C" w:rsidRPr="007F0B9A" w:rsidRDefault="0053590C"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 xml:space="preserve">d) Quyết định </w:t>
      </w:r>
      <w:r w:rsidR="002F3D6C" w:rsidRPr="000222D9">
        <w:rPr>
          <w:rFonts w:ascii="Times New Roman" w:hAnsi="Times New Roman"/>
          <w:bCs/>
          <w:i w:val="0"/>
          <w:szCs w:val="28"/>
          <w:lang w:val="it-IT"/>
        </w:rPr>
        <w:t>phê duyệt</w:t>
      </w:r>
      <w:r w:rsidR="002F3D6C">
        <w:rPr>
          <w:rFonts w:ascii="Times New Roman" w:hAnsi="Times New Roman"/>
          <w:bCs/>
          <w:i w:val="0"/>
          <w:szCs w:val="28"/>
          <w:lang w:val="it-IT"/>
        </w:rPr>
        <w:t xml:space="preserve"> </w:t>
      </w:r>
      <w:r w:rsidRPr="007F0B9A">
        <w:rPr>
          <w:rFonts w:ascii="Times New Roman" w:hAnsi="Times New Roman"/>
          <w:bCs/>
          <w:i w:val="0"/>
          <w:szCs w:val="28"/>
          <w:lang w:val="it-IT"/>
        </w:rPr>
        <w:t xml:space="preserve">dự toán năm, quyết định điều chỉnh dự toán năm (nếu có), </w:t>
      </w:r>
      <w:r w:rsidR="00F04344" w:rsidRPr="000222D9">
        <w:rPr>
          <w:rFonts w:ascii="Times New Roman" w:hAnsi="Times New Roman"/>
          <w:bCs/>
          <w:i w:val="0"/>
          <w:szCs w:val="28"/>
          <w:lang w:val="it-IT"/>
        </w:rPr>
        <w:t xml:space="preserve">Quyết định phê </w:t>
      </w:r>
      <w:r w:rsidRPr="007F0B9A">
        <w:rPr>
          <w:rFonts w:ascii="Times New Roman" w:hAnsi="Times New Roman"/>
          <w:bCs/>
          <w:i w:val="0"/>
          <w:szCs w:val="28"/>
          <w:lang w:val="it-IT"/>
        </w:rPr>
        <w:t>duyệt quyết toán của năm trước</w:t>
      </w:r>
      <w:r w:rsidR="009C4046">
        <w:rPr>
          <w:rFonts w:ascii="Times New Roman" w:hAnsi="Times New Roman"/>
          <w:bCs/>
          <w:i w:val="0"/>
          <w:szCs w:val="28"/>
          <w:lang w:val="it-IT"/>
        </w:rPr>
        <w:t xml:space="preserve"> </w:t>
      </w:r>
      <w:r w:rsidR="009C4046" w:rsidRPr="000222D9">
        <w:rPr>
          <w:rFonts w:ascii="Times New Roman" w:hAnsi="Times New Roman"/>
          <w:bCs/>
          <w:i w:val="0"/>
          <w:szCs w:val="28"/>
          <w:lang w:val="it-IT"/>
        </w:rPr>
        <w:t>(nếu có)</w:t>
      </w:r>
      <w:r w:rsidRPr="007F0B9A">
        <w:rPr>
          <w:rFonts w:ascii="Times New Roman" w:hAnsi="Times New Roman"/>
          <w:bCs/>
          <w:i w:val="0"/>
          <w:szCs w:val="28"/>
          <w:lang w:val="it-IT"/>
        </w:rPr>
        <w:t>.</w:t>
      </w:r>
    </w:p>
    <w:p w:rsidR="00D10AC4" w:rsidRPr="007F0B9A" w:rsidRDefault="00C84B82"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5</w:t>
      </w:r>
      <w:r w:rsidR="00D10AC4" w:rsidRPr="007F0B9A">
        <w:rPr>
          <w:rFonts w:ascii="Times New Roman" w:hAnsi="Times New Roman"/>
          <w:bCs/>
          <w:i w:val="0"/>
          <w:szCs w:val="28"/>
          <w:lang w:val="it-IT"/>
        </w:rPr>
        <w:t xml:space="preserve">. Thời </w:t>
      </w:r>
      <w:r w:rsidR="00BE6F16" w:rsidRPr="007F0B9A">
        <w:rPr>
          <w:rFonts w:ascii="Times New Roman" w:hAnsi="Times New Roman"/>
          <w:bCs/>
          <w:i w:val="0"/>
          <w:szCs w:val="28"/>
          <w:lang w:val="it-IT"/>
        </w:rPr>
        <w:t>gian</w:t>
      </w:r>
      <w:r w:rsidR="00D10AC4" w:rsidRPr="007F0B9A">
        <w:rPr>
          <w:rFonts w:ascii="Times New Roman" w:hAnsi="Times New Roman"/>
          <w:bCs/>
          <w:i w:val="0"/>
          <w:szCs w:val="28"/>
          <w:lang w:val="it-IT"/>
        </w:rPr>
        <w:t xml:space="preserve"> thẩm tra </w:t>
      </w:r>
      <w:r w:rsidR="00680C0A" w:rsidRPr="007F0B9A">
        <w:rPr>
          <w:rFonts w:ascii="Times New Roman" w:hAnsi="Times New Roman"/>
          <w:bCs/>
          <w:i w:val="0"/>
          <w:szCs w:val="28"/>
          <w:lang w:val="it-IT"/>
        </w:rPr>
        <w:t xml:space="preserve">và phê duyệt </w:t>
      </w:r>
      <w:r w:rsidR="00D10AC4" w:rsidRPr="007F0B9A">
        <w:rPr>
          <w:rFonts w:ascii="Times New Roman" w:hAnsi="Times New Roman"/>
          <w:bCs/>
          <w:i w:val="0"/>
          <w:szCs w:val="28"/>
          <w:lang w:val="it-IT"/>
        </w:rPr>
        <w:t xml:space="preserve">báo cáo quyết toán </w:t>
      </w:r>
      <w:r w:rsidR="007A0FD2" w:rsidRPr="007F0B9A">
        <w:rPr>
          <w:rFonts w:ascii="Times New Roman" w:hAnsi="Times New Roman"/>
          <w:bCs/>
          <w:i w:val="0"/>
          <w:szCs w:val="28"/>
          <w:lang w:val="it-IT"/>
        </w:rPr>
        <w:t>thu, chi</w:t>
      </w:r>
      <w:r w:rsidR="00A03A2B" w:rsidRPr="007F0B9A">
        <w:rPr>
          <w:rFonts w:ascii="Times New Roman" w:hAnsi="Times New Roman"/>
          <w:bCs/>
          <w:i w:val="0"/>
          <w:szCs w:val="28"/>
          <w:lang w:val="it-IT"/>
        </w:rPr>
        <w:t>:</w:t>
      </w:r>
      <w:r w:rsidR="00004E0B" w:rsidRPr="007F0B9A">
        <w:rPr>
          <w:rFonts w:ascii="Times New Roman" w:hAnsi="Times New Roman"/>
          <w:bCs/>
          <w:i w:val="0"/>
          <w:szCs w:val="28"/>
          <w:lang w:val="it-IT"/>
        </w:rPr>
        <w:t xml:space="preserve"> </w:t>
      </w:r>
      <w:r w:rsidR="00A03A2B" w:rsidRPr="007F0B9A">
        <w:rPr>
          <w:rFonts w:ascii="Times New Roman" w:hAnsi="Times New Roman"/>
          <w:bCs/>
          <w:i w:val="0"/>
          <w:szCs w:val="28"/>
          <w:lang w:val="it-IT"/>
        </w:rPr>
        <w:t xml:space="preserve">Tối đa </w:t>
      </w:r>
      <w:r w:rsidR="0011738E" w:rsidRPr="007F0B9A">
        <w:rPr>
          <w:rFonts w:ascii="Times New Roman" w:hAnsi="Times New Roman"/>
          <w:bCs/>
          <w:i w:val="0"/>
          <w:szCs w:val="28"/>
          <w:lang w:val="it-IT"/>
        </w:rPr>
        <w:t xml:space="preserve">15 </w:t>
      </w:r>
      <w:r w:rsidR="00D10AC4" w:rsidRPr="007F0B9A">
        <w:rPr>
          <w:rFonts w:ascii="Times New Roman" w:hAnsi="Times New Roman"/>
          <w:bCs/>
          <w:i w:val="0"/>
          <w:szCs w:val="28"/>
          <w:lang w:val="it-IT"/>
        </w:rPr>
        <w:t xml:space="preserve">ngày làm việc </w:t>
      </w:r>
      <w:r w:rsidR="002D5AE3" w:rsidRPr="007F0B9A">
        <w:rPr>
          <w:rFonts w:ascii="Times New Roman" w:hAnsi="Times New Roman"/>
          <w:bCs/>
          <w:i w:val="0"/>
          <w:szCs w:val="28"/>
          <w:lang w:val="it-IT"/>
        </w:rPr>
        <w:t xml:space="preserve">kể từ </w:t>
      </w:r>
      <w:r w:rsidR="00A03A2B" w:rsidRPr="007F0B9A">
        <w:rPr>
          <w:rFonts w:ascii="Times New Roman" w:hAnsi="Times New Roman"/>
          <w:bCs/>
          <w:i w:val="0"/>
          <w:szCs w:val="28"/>
          <w:lang w:val="it-IT"/>
        </w:rPr>
        <w:t>ngày</w:t>
      </w:r>
      <w:r w:rsidR="002D5AE3" w:rsidRPr="007F0B9A">
        <w:rPr>
          <w:rFonts w:ascii="Times New Roman" w:hAnsi="Times New Roman"/>
          <w:bCs/>
          <w:i w:val="0"/>
          <w:szCs w:val="28"/>
          <w:lang w:val="it-IT"/>
        </w:rPr>
        <w:t xml:space="preserve"> nhận đủ hồ sơ báo cáo quyết toán </w:t>
      </w:r>
      <w:r w:rsidR="006314EB">
        <w:rPr>
          <w:rFonts w:ascii="Times New Roman" w:hAnsi="Times New Roman"/>
          <w:bCs/>
          <w:i w:val="0"/>
          <w:szCs w:val="28"/>
          <w:lang w:val="it-IT"/>
        </w:rPr>
        <w:t>năm</w:t>
      </w:r>
      <w:r w:rsidR="00D15849" w:rsidRPr="007F0B9A">
        <w:rPr>
          <w:rFonts w:ascii="Times New Roman" w:hAnsi="Times New Roman"/>
          <w:bCs/>
          <w:i w:val="0"/>
          <w:szCs w:val="28"/>
          <w:lang w:val="it-IT"/>
        </w:rPr>
        <w:t xml:space="preserve"> </w:t>
      </w:r>
      <w:r w:rsidR="0004203B">
        <w:rPr>
          <w:rFonts w:ascii="Times New Roman" w:hAnsi="Times New Roman"/>
          <w:bCs/>
          <w:i w:val="0"/>
          <w:szCs w:val="28"/>
          <w:lang w:val="it-IT"/>
        </w:rPr>
        <w:t xml:space="preserve">hợp pháp, </w:t>
      </w:r>
      <w:r w:rsidR="002D5AE3" w:rsidRPr="007F0B9A">
        <w:rPr>
          <w:rFonts w:ascii="Times New Roman" w:hAnsi="Times New Roman"/>
          <w:bCs/>
          <w:i w:val="0"/>
          <w:szCs w:val="28"/>
          <w:lang w:val="it-IT"/>
        </w:rPr>
        <w:t>hợp lệ</w:t>
      </w:r>
      <w:r w:rsidR="00D10AC4" w:rsidRPr="007F0B9A">
        <w:rPr>
          <w:rFonts w:ascii="Times New Roman" w:hAnsi="Times New Roman"/>
          <w:bCs/>
          <w:i w:val="0"/>
          <w:szCs w:val="28"/>
          <w:lang w:val="it-IT"/>
        </w:rPr>
        <w:t>.</w:t>
      </w:r>
    </w:p>
    <w:p w:rsidR="00D10AC4" w:rsidRPr="007F0B9A" w:rsidRDefault="009857F5"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6</w:t>
      </w:r>
      <w:r w:rsidR="00D10AC4" w:rsidRPr="007F0B9A">
        <w:rPr>
          <w:rFonts w:ascii="Times New Roman" w:hAnsi="Times New Roman"/>
          <w:bCs/>
          <w:i w:val="0"/>
          <w:szCs w:val="28"/>
          <w:lang w:val="it-IT"/>
        </w:rPr>
        <w:t>. Nội dung thẩm tra:</w:t>
      </w:r>
    </w:p>
    <w:p w:rsidR="00D10AC4" w:rsidRPr="007F0B9A" w:rsidRDefault="00D10AC4"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 xml:space="preserve">a) Thẩm tra việc sử dụng </w:t>
      </w:r>
      <w:r w:rsidR="00594844" w:rsidRPr="007F0B9A">
        <w:rPr>
          <w:rFonts w:ascii="Times New Roman" w:hAnsi="Times New Roman"/>
          <w:bCs/>
          <w:i w:val="0"/>
          <w:szCs w:val="28"/>
          <w:lang w:val="it-IT"/>
        </w:rPr>
        <w:t xml:space="preserve">các khoản thu </w:t>
      </w:r>
      <w:r w:rsidRPr="007F0B9A">
        <w:rPr>
          <w:rFonts w:ascii="Times New Roman" w:hAnsi="Times New Roman"/>
          <w:bCs/>
          <w:i w:val="0"/>
          <w:szCs w:val="28"/>
          <w:lang w:val="it-IT"/>
        </w:rPr>
        <w:t>trong năm kế hoạch.</w:t>
      </w:r>
    </w:p>
    <w:p w:rsidR="00D10AC4" w:rsidRPr="007F0B9A" w:rsidRDefault="00D10AC4"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 xml:space="preserve">b) Thẩm tra, đối chiếu sự phù hợp giữa số liệu đề nghị quyết toán trong Báo cáo quyết toán </w:t>
      </w:r>
      <w:r w:rsidR="003758C6" w:rsidRPr="007F0B9A">
        <w:rPr>
          <w:rFonts w:ascii="Times New Roman" w:hAnsi="Times New Roman"/>
          <w:bCs/>
          <w:i w:val="0"/>
          <w:szCs w:val="28"/>
          <w:lang w:val="it-IT"/>
        </w:rPr>
        <w:t>thu, chi</w:t>
      </w:r>
      <w:r w:rsidR="00373896" w:rsidRPr="007F0B9A">
        <w:rPr>
          <w:rFonts w:ascii="Times New Roman" w:hAnsi="Times New Roman"/>
          <w:bCs/>
          <w:i w:val="0"/>
          <w:szCs w:val="28"/>
          <w:lang w:val="it-IT"/>
        </w:rPr>
        <w:t xml:space="preserve"> </w:t>
      </w:r>
      <w:r w:rsidRPr="007F0B9A">
        <w:rPr>
          <w:rFonts w:ascii="Times New Roman" w:hAnsi="Times New Roman"/>
          <w:bCs/>
          <w:i w:val="0"/>
          <w:szCs w:val="28"/>
          <w:lang w:val="it-IT"/>
        </w:rPr>
        <w:t xml:space="preserve">năm kế hoạch theo Mẫu số 01/QT-QLDA </w:t>
      </w:r>
      <w:r w:rsidR="00063CDD" w:rsidRPr="007F0B9A">
        <w:rPr>
          <w:rFonts w:ascii="Times New Roman" w:hAnsi="Times New Roman"/>
          <w:bCs/>
          <w:i w:val="0"/>
          <w:szCs w:val="28"/>
          <w:lang w:val="it-IT"/>
        </w:rPr>
        <w:t xml:space="preserve">ban hành kèm theo Thông tư này </w:t>
      </w:r>
      <w:r w:rsidRPr="007F0B9A">
        <w:rPr>
          <w:rFonts w:ascii="Times New Roman" w:hAnsi="Times New Roman"/>
          <w:bCs/>
          <w:i w:val="0"/>
          <w:szCs w:val="28"/>
          <w:lang w:val="it-IT"/>
        </w:rPr>
        <w:t xml:space="preserve">với định mức </w:t>
      </w:r>
      <w:r w:rsidR="00C47084" w:rsidRPr="007F0B9A">
        <w:rPr>
          <w:rFonts w:ascii="Times New Roman" w:hAnsi="Times New Roman"/>
          <w:bCs/>
          <w:i w:val="0"/>
          <w:szCs w:val="28"/>
          <w:lang w:val="it-IT"/>
        </w:rPr>
        <w:t>được trích, chế độ do n</w:t>
      </w:r>
      <w:r w:rsidR="003758C6" w:rsidRPr="007F0B9A">
        <w:rPr>
          <w:rFonts w:ascii="Times New Roman" w:hAnsi="Times New Roman"/>
          <w:bCs/>
          <w:i w:val="0"/>
          <w:szCs w:val="28"/>
          <w:lang w:val="it-IT"/>
        </w:rPr>
        <w:t>hà nước ban hành và dự toán</w:t>
      </w:r>
      <w:r w:rsidR="003856E7" w:rsidRPr="007F0B9A">
        <w:rPr>
          <w:rFonts w:ascii="Times New Roman" w:hAnsi="Times New Roman"/>
          <w:bCs/>
          <w:i w:val="0"/>
          <w:szCs w:val="28"/>
          <w:lang w:val="it-IT"/>
        </w:rPr>
        <w:t xml:space="preserve"> </w:t>
      </w:r>
      <w:r w:rsidRPr="007F0B9A">
        <w:rPr>
          <w:rFonts w:ascii="Times New Roman" w:hAnsi="Times New Roman"/>
          <w:bCs/>
          <w:i w:val="0"/>
          <w:szCs w:val="28"/>
          <w:lang w:val="it-IT"/>
        </w:rPr>
        <w:t>được duyệ</w:t>
      </w:r>
      <w:r w:rsidR="004F0B39" w:rsidRPr="007F0B9A">
        <w:rPr>
          <w:rFonts w:ascii="Times New Roman" w:hAnsi="Times New Roman"/>
          <w:bCs/>
          <w:i w:val="0"/>
          <w:szCs w:val="28"/>
          <w:lang w:val="it-IT"/>
        </w:rPr>
        <w:t>t hoặc được điều chỉnh (nếu có).</w:t>
      </w:r>
    </w:p>
    <w:p w:rsidR="00A750E4" w:rsidRPr="007F0B9A" w:rsidRDefault="00D10AC4" w:rsidP="000222D9">
      <w:pPr>
        <w:spacing w:line="360" w:lineRule="exact"/>
        <w:ind w:firstLine="567"/>
        <w:jc w:val="both"/>
        <w:rPr>
          <w:bCs/>
          <w:sz w:val="28"/>
          <w:szCs w:val="28"/>
          <w:lang w:val="it-IT"/>
        </w:rPr>
      </w:pPr>
      <w:r w:rsidRPr="007F0B9A">
        <w:rPr>
          <w:bCs/>
          <w:sz w:val="28"/>
          <w:szCs w:val="28"/>
          <w:lang w:val="it-IT"/>
        </w:rPr>
        <w:t xml:space="preserve">c) </w:t>
      </w:r>
      <w:r w:rsidR="00A750E4" w:rsidRPr="007F0B9A">
        <w:rPr>
          <w:bCs/>
          <w:sz w:val="28"/>
          <w:szCs w:val="28"/>
          <w:lang w:val="it-IT"/>
        </w:rPr>
        <w:t xml:space="preserve">Thẩm tra về tính hợp pháp, hợp lệ của các nội dung </w:t>
      </w:r>
      <w:r w:rsidR="00756E66" w:rsidRPr="007F0B9A">
        <w:rPr>
          <w:bCs/>
          <w:sz w:val="28"/>
          <w:szCs w:val="28"/>
          <w:lang w:val="it-IT"/>
        </w:rPr>
        <w:t xml:space="preserve">thu, </w:t>
      </w:r>
      <w:r w:rsidR="00A750E4" w:rsidRPr="007F0B9A">
        <w:rPr>
          <w:bCs/>
          <w:sz w:val="28"/>
          <w:szCs w:val="28"/>
          <w:lang w:val="it-IT"/>
        </w:rPr>
        <w:t xml:space="preserve">chi </w:t>
      </w:r>
      <w:r w:rsidR="007412FD" w:rsidRPr="007F0B9A">
        <w:rPr>
          <w:sz w:val="28"/>
          <w:szCs w:val="28"/>
          <w:lang w:val="it-IT"/>
        </w:rPr>
        <w:t>theo dự toán được duyệt hoặc điều chỉnh</w:t>
      </w:r>
      <w:r w:rsidR="00A750E4" w:rsidRPr="007F0B9A">
        <w:rPr>
          <w:bCs/>
          <w:sz w:val="28"/>
          <w:szCs w:val="28"/>
          <w:lang w:val="it-IT"/>
        </w:rPr>
        <w:t>.</w:t>
      </w:r>
    </w:p>
    <w:p w:rsidR="00D10AC4" w:rsidRPr="007F0B9A" w:rsidRDefault="00D10AC4"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d) Thẩm tra sự phù hợp của phân bổ giá trị quyết toán cho các dự án cụ thể thực hiện trong năm kế hoạch.</w:t>
      </w:r>
    </w:p>
    <w:p w:rsidR="00D10AC4" w:rsidRPr="007F0B9A" w:rsidRDefault="009857F5"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7</w:t>
      </w:r>
      <w:r w:rsidR="003A7561" w:rsidRPr="007F0B9A">
        <w:rPr>
          <w:rFonts w:ascii="Times New Roman" w:hAnsi="Times New Roman"/>
          <w:bCs/>
          <w:i w:val="0"/>
          <w:szCs w:val="28"/>
          <w:lang w:val="it-IT"/>
        </w:rPr>
        <w:t xml:space="preserve">. </w:t>
      </w:r>
      <w:r w:rsidR="005450A0" w:rsidRPr="007F0B9A">
        <w:rPr>
          <w:rFonts w:ascii="Times New Roman" w:hAnsi="Times New Roman"/>
          <w:bCs/>
          <w:i w:val="0"/>
          <w:szCs w:val="28"/>
          <w:lang w:val="it-IT"/>
        </w:rPr>
        <w:t xml:space="preserve">Mẫu biểu </w:t>
      </w:r>
      <w:r w:rsidR="00D10AC4" w:rsidRPr="007F0B9A">
        <w:rPr>
          <w:rFonts w:ascii="Times New Roman" w:hAnsi="Times New Roman"/>
          <w:bCs/>
          <w:i w:val="0"/>
          <w:szCs w:val="28"/>
          <w:lang w:val="it-IT"/>
        </w:rPr>
        <w:t xml:space="preserve">phê duyệt quyết toán </w:t>
      </w:r>
      <w:r w:rsidR="00C707AC" w:rsidRPr="007F0B9A">
        <w:rPr>
          <w:rFonts w:ascii="Times New Roman" w:hAnsi="Times New Roman"/>
          <w:bCs/>
          <w:i w:val="0"/>
          <w:szCs w:val="28"/>
          <w:lang w:val="it-IT"/>
        </w:rPr>
        <w:t>thu</w:t>
      </w:r>
      <w:r w:rsidR="00373896" w:rsidRPr="007F0B9A">
        <w:rPr>
          <w:rFonts w:ascii="Times New Roman" w:hAnsi="Times New Roman"/>
          <w:bCs/>
          <w:i w:val="0"/>
          <w:szCs w:val="28"/>
          <w:lang w:val="it-IT"/>
        </w:rPr>
        <w:t>,</w:t>
      </w:r>
      <w:r w:rsidR="00C707AC" w:rsidRPr="007F0B9A">
        <w:rPr>
          <w:rFonts w:ascii="Times New Roman" w:hAnsi="Times New Roman"/>
          <w:bCs/>
          <w:i w:val="0"/>
          <w:szCs w:val="28"/>
          <w:lang w:val="it-IT"/>
        </w:rPr>
        <w:t xml:space="preserve"> chi</w:t>
      </w:r>
      <w:r w:rsidR="00556CEE" w:rsidRPr="007F0B9A">
        <w:rPr>
          <w:rFonts w:ascii="Times New Roman" w:hAnsi="Times New Roman"/>
          <w:bCs/>
          <w:i w:val="0"/>
          <w:szCs w:val="28"/>
          <w:lang w:val="it-IT"/>
        </w:rPr>
        <w:t xml:space="preserve">: </w:t>
      </w:r>
      <w:r w:rsidR="003A7561" w:rsidRPr="007F0B9A">
        <w:rPr>
          <w:rFonts w:ascii="Times New Roman" w:hAnsi="Times New Roman"/>
          <w:bCs/>
          <w:i w:val="0"/>
          <w:szCs w:val="28"/>
          <w:lang w:val="it-IT"/>
        </w:rPr>
        <w:t>T</w:t>
      </w:r>
      <w:r w:rsidR="00D10AC4" w:rsidRPr="007F0B9A">
        <w:rPr>
          <w:rFonts w:ascii="Times New Roman" w:hAnsi="Times New Roman"/>
          <w:bCs/>
          <w:i w:val="0"/>
          <w:szCs w:val="28"/>
          <w:lang w:val="it-IT"/>
        </w:rPr>
        <w:t>heo Mẫu số 0</w:t>
      </w:r>
      <w:r w:rsidR="00E7349A" w:rsidRPr="007F0B9A">
        <w:rPr>
          <w:rFonts w:ascii="Times New Roman" w:hAnsi="Times New Roman"/>
          <w:bCs/>
          <w:i w:val="0"/>
          <w:szCs w:val="28"/>
          <w:lang w:val="it-IT"/>
        </w:rPr>
        <w:t>1</w:t>
      </w:r>
      <w:r w:rsidR="005311DF" w:rsidRPr="007F0B9A">
        <w:rPr>
          <w:rFonts w:ascii="Times New Roman" w:hAnsi="Times New Roman"/>
          <w:bCs/>
          <w:i w:val="0"/>
          <w:szCs w:val="28"/>
          <w:lang w:val="it-IT"/>
        </w:rPr>
        <w:t>.QĐ/QT-</w:t>
      </w:r>
      <w:r w:rsidR="00292A31" w:rsidRPr="007F0B9A">
        <w:rPr>
          <w:rFonts w:ascii="Times New Roman" w:hAnsi="Times New Roman"/>
          <w:bCs/>
          <w:i w:val="0"/>
          <w:szCs w:val="28"/>
          <w:lang w:val="it-IT"/>
        </w:rPr>
        <w:t>QLDA</w:t>
      </w:r>
      <w:r w:rsidR="00063CDD" w:rsidRPr="007F0B9A">
        <w:rPr>
          <w:rFonts w:ascii="Times New Roman" w:hAnsi="Times New Roman"/>
          <w:bCs/>
          <w:i w:val="0"/>
          <w:szCs w:val="28"/>
          <w:lang w:val="it-IT"/>
        </w:rPr>
        <w:t xml:space="preserve"> ban hành kèm theo Thông tư này</w:t>
      </w:r>
      <w:r w:rsidR="00D10AC4" w:rsidRPr="007F0B9A">
        <w:rPr>
          <w:rFonts w:ascii="Times New Roman" w:hAnsi="Times New Roman"/>
          <w:bCs/>
          <w:i w:val="0"/>
          <w:szCs w:val="28"/>
          <w:lang w:val="it-IT"/>
        </w:rPr>
        <w:t>.</w:t>
      </w:r>
    </w:p>
    <w:p w:rsidR="00B02237" w:rsidRPr="007F0B9A" w:rsidRDefault="009857F5" w:rsidP="000222D9">
      <w:pPr>
        <w:pStyle w:val="BodyTextIndent2"/>
        <w:spacing w:before="0" w:line="360" w:lineRule="exact"/>
        <w:ind w:firstLine="567"/>
        <w:rPr>
          <w:rFonts w:ascii="Times New Roman" w:hAnsi="Times New Roman"/>
          <w:bCs/>
          <w:i w:val="0"/>
          <w:szCs w:val="28"/>
          <w:lang w:val="it-IT"/>
        </w:rPr>
      </w:pPr>
      <w:r w:rsidRPr="007F0B9A">
        <w:rPr>
          <w:rFonts w:ascii="Times New Roman" w:hAnsi="Times New Roman"/>
          <w:bCs/>
          <w:i w:val="0"/>
          <w:szCs w:val="28"/>
          <w:lang w:val="it-IT"/>
        </w:rPr>
        <w:t>8</w:t>
      </w:r>
      <w:r w:rsidR="00D10AC4" w:rsidRPr="007F0B9A">
        <w:rPr>
          <w:rFonts w:ascii="Times New Roman" w:hAnsi="Times New Roman"/>
          <w:bCs/>
          <w:i w:val="0"/>
          <w:szCs w:val="28"/>
          <w:lang w:val="it-IT"/>
        </w:rPr>
        <w:t xml:space="preserve">. </w:t>
      </w:r>
      <w:r w:rsidR="00FF6F56" w:rsidRPr="007F0B9A">
        <w:rPr>
          <w:rFonts w:ascii="Times New Roman" w:hAnsi="Times New Roman"/>
          <w:bCs/>
          <w:i w:val="0"/>
          <w:szCs w:val="28"/>
          <w:lang w:val="it-IT"/>
        </w:rPr>
        <w:t>K</w:t>
      </w:r>
      <w:r w:rsidR="00B02237" w:rsidRPr="007F0B9A">
        <w:rPr>
          <w:rFonts w:ascii="Times New Roman" w:hAnsi="Times New Roman"/>
          <w:bCs/>
          <w:i w:val="0"/>
          <w:szCs w:val="28"/>
          <w:lang w:val="it-IT"/>
        </w:rPr>
        <w:t>hoản chênh lệch nguồn thu được quyết toán lớn hơn số đã chi được quyết toán được chuyển sang thực hiện chi ở các năm sau.</w:t>
      </w:r>
    </w:p>
    <w:p w:rsidR="000238C7" w:rsidRPr="007F0B9A" w:rsidRDefault="009857F5"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9</w:t>
      </w:r>
      <w:r w:rsidR="00C06FA7">
        <w:rPr>
          <w:rFonts w:ascii="Times New Roman" w:hAnsi="Times New Roman"/>
          <w:i w:val="0"/>
          <w:szCs w:val="28"/>
          <w:lang w:val="it-IT"/>
        </w:rPr>
        <w:t>. Quyết toán</w:t>
      </w:r>
      <w:r w:rsidR="00940D3F" w:rsidRPr="007F0B9A">
        <w:rPr>
          <w:rFonts w:ascii="Times New Roman" w:hAnsi="Times New Roman"/>
          <w:i w:val="0"/>
          <w:szCs w:val="28"/>
          <w:lang w:val="it-IT"/>
        </w:rPr>
        <w:t xml:space="preserve"> chi phí của dự án do BQLDA nhóm I quản lý sau khi hoàn thành:</w:t>
      </w:r>
    </w:p>
    <w:p w:rsidR="000238C7" w:rsidRPr="007F0B9A" w:rsidRDefault="000238C7"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 xml:space="preserve">a) Đối với </w:t>
      </w:r>
      <w:r w:rsidR="000D536B" w:rsidRPr="007F0B9A">
        <w:rPr>
          <w:rFonts w:ascii="Times New Roman" w:hAnsi="Times New Roman"/>
          <w:i w:val="0"/>
          <w:szCs w:val="28"/>
          <w:lang w:val="it-IT"/>
        </w:rPr>
        <w:t xml:space="preserve">BQLDA </w:t>
      </w:r>
      <w:r w:rsidR="00AB01E4" w:rsidRPr="007F0B9A">
        <w:rPr>
          <w:rFonts w:ascii="Times New Roman" w:hAnsi="Times New Roman"/>
          <w:i w:val="0"/>
          <w:szCs w:val="28"/>
          <w:lang w:val="it-IT"/>
        </w:rPr>
        <w:t>nhóm I</w:t>
      </w:r>
      <w:r w:rsidR="002238EA" w:rsidRPr="007F0B9A">
        <w:rPr>
          <w:rFonts w:ascii="Times New Roman" w:hAnsi="Times New Roman"/>
          <w:i w:val="0"/>
          <w:szCs w:val="28"/>
          <w:lang w:val="it-IT"/>
        </w:rPr>
        <w:t xml:space="preserve"> </w:t>
      </w:r>
      <w:r w:rsidRPr="007F0B9A">
        <w:rPr>
          <w:rFonts w:ascii="Times New Roman" w:hAnsi="Times New Roman"/>
          <w:i w:val="0"/>
          <w:szCs w:val="28"/>
          <w:lang w:val="it-IT"/>
        </w:rPr>
        <w:t xml:space="preserve">quản lý 01 dự án: Khi dự án được giao quản lý hoàn thành, </w:t>
      </w:r>
      <w:r w:rsidR="000D536B" w:rsidRPr="007F0B9A">
        <w:rPr>
          <w:rFonts w:ascii="Times New Roman" w:hAnsi="Times New Roman"/>
          <w:i w:val="0"/>
          <w:szCs w:val="28"/>
          <w:lang w:val="it-IT"/>
        </w:rPr>
        <w:t xml:space="preserve">BQLDA </w:t>
      </w:r>
      <w:r w:rsidR="00AB01E4" w:rsidRPr="007F0B9A">
        <w:rPr>
          <w:rFonts w:ascii="Times New Roman" w:hAnsi="Times New Roman"/>
          <w:i w:val="0"/>
          <w:szCs w:val="28"/>
          <w:lang w:val="it-IT"/>
        </w:rPr>
        <w:t>nhóm I</w:t>
      </w:r>
      <w:r w:rsidR="002238EA" w:rsidRPr="007F0B9A">
        <w:rPr>
          <w:rFonts w:ascii="Times New Roman" w:hAnsi="Times New Roman"/>
          <w:i w:val="0"/>
          <w:szCs w:val="28"/>
          <w:lang w:val="it-IT"/>
        </w:rPr>
        <w:t xml:space="preserve"> </w:t>
      </w:r>
      <w:r w:rsidRPr="007F0B9A">
        <w:rPr>
          <w:rFonts w:ascii="Times New Roman" w:hAnsi="Times New Roman"/>
          <w:i w:val="0"/>
          <w:szCs w:val="28"/>
          <w:lang w:val="it-IT"/>
        </w:rPr>
        <w:t xml:space="preserve">lập báo cáo quyết toán kèm theo </w:t>
      </w:r>
      <w:r w:rsidR="00D37A2C" w:rsidRPr="000222D9">
        <w:rPr>
          <w:rFonts w:ascii="Times New Roman" w:hAnsi="Times New Roman"/>
          <w:i w:val="0"/>
          <w:szCs w:val="28"/>
          <w:lang w:val="it-IT"/>
        </w:rPr>
        <w:t xml:space="preserve">Hồ sơ báo cáo </w:t>
      </w:r>
      <w:r w:rsidR="00D37A2C" w:rsidRPr="000222D9">
        <w:rPr>
          <w:rFonts w:ascii="Times New Roman" w:hAnsi="Times New Roman"/>
          <w:i w:val="0"/>
          <w:szCs w:val="28"/>
          <w:lang w:val="it-IT"/>
        </w:rPr>
        <w:lastRenderedPageBreak/>
        <w:t>quyết toán</w:t>
      </w:r>
      <w:r w:rsidR="00B17427" w:rsidRPr="000222D9">
        <w:rPr>
          <w:rFonts w:ascii="Times New Roman" w:hAnsi="Times New Roman"/>
          <w:i w:val="0"/>
          <w:szCs w:val="28"/>
          <w:lang w:val="it-IT"/>
        </w:rPr>
        <w:t xml:space="preserve"> năm</w:t>
      </w:r>
      <w:r w:rsidR="00B17427">
        <w:rPr>
          <w:rFonts w:ascii="Times New Roman" w:hAnsi="Times New Roman"/>
          <w:i w:val="0"/>
          <w:szCs w:val="28"/>
          <w:lang w:val="it-IT"/>
        </w:rPr>
        <w:t xml:space="preserve"> </w:t>
      </w:r>
      <w:r w:rsidRPr="007F0B9A">
        <w:rPr>
          <w:rFonts w:ascii="Times New Roman" w:hAnsi="Times New Roman"/>
          <w:i w:val="0"/>
          <w:szCs w:val="28"/>
          <w:lang w:val="it-IT"/>
        </w:rPr>
        <w:t>cùng hồ sơ quyết toán dự án hoàn thành gửi cơ quan chủ trì thẩm tra quyết toán</w:t>
      </w:r>
      <w:r w:rsidR="006678B9" w:rsidRPr="007F0B9A">
        <w:rPr>
          <w:rFonts w:ascii="Times New Roman" w:hAnsi="Times New Roman"/>
          <w:i w:val="0"/>
          <w:szCs w:val="28"/>
          <w:lang w:val="it-IT"/>
        </w:rPr>
        <w:t xml:space="preserve"> dự án</w:t>
      </w:r>
      <w:r w:rsidRPr="007F0B9A">
        <w:rPr>
          <w:rFonts w:ascii="Times New Roman" w:hAnsi="Times New Roman"/>
          <w:i w:val="0"/>
          <w:szCs w:val="28"/>
          <w:lang w:val="it-IT"/>
        </w:rPr>
        <w:t xml:space="preserve">. Cơ quan chủ trì thẩm tra quyết toán </w:t>
      </w:r>
      <w:r w:rsidR="006678B9" w:rsidRPr="007F0B9A">
        <w:rPr>
          <w:rFonts w:ascii="Times New Roman" w:hAnsi="Times New Roman"/>
          <w:i w:val="0"/>
          <w:szCs w:val="28"/>
          <w:lang w:val="it-IT"/>
        </w:rPr>
        <w:t xml:space="preserve">dự án </w:t>
      </w:r>
      <w:r w:rsidRPr="000222D9">
        <w:rPr>
          <w:rFonts w:ascii="Times New Roman" w:hAnsi="Times New Roman"/>
          <w:i w:val="0"/>
          <w:szCs w:val="28"/>
          <w:lang w:val="it-IT"/>
        </w:rPr>
        <w:t>xem xét</w:t>
      </w:r>
      <w:r w:rsidRPr="007F0B9A">
        <w:rPr>
          <w:rFonts w:ascii="Times New Roman" w:hAnsi="Times New Roman"/>
          <w:i w:val="0"/>
          <w:szCs w:val="28"/>
          <w:lang w:val="it-IT"/>
        </w:rPr>
        <w:t xml:space="preserve"> </w:t>
      </w:r>
      <w:r w:rsidR="00F663B1" w:rsidRPr="000222D9">
        <w:rPr>
          <w:rFonts w:ascii="Times New Roman" w:hAnsi="Times New Roman"/>
          <w:i w:val="0"/>
          <w:szCs w:val="28"/>
          <w:lang w:val="it-IT"/>
        </w:rPr>
        <w:t>thẩm tra</w:t>
      </w:r>
      <w:r w:rsidR="00F663B1">
        <w:rPr>
          <w:rFonts w:ascii="Times New Roman" w:hAnsi="Times New Roman"/>
          <w:i w:val="0"/>
          <w:szCs w:val="28"/>
          <w:lang w:val="it-IT"/>
        </w:rPr>
        <w:t xml:space="preserve"> </w:t>
      </w:r>
      <w:r w:rsidRPr="007F0B9A">
        <w:rPr>
          <w:rFonts w:ascii="Times New Roman" w:hAnsi="Times New Roman"/>
          <w:i w:val="0"/>
          <w:szCs w:val="28"/>
          <w:lang w:val="it-IT"/>
        </w:rPr>
        <w:t>để báo cáo người có thẩm quyền quyết định phê duyệt quyết toán vốn đầu tư phê duyệt chung trong quyết toán vốn đầu tư dự án hoàn thành.</w:t>
      </w:r>
    </w:p>
    <w:p w:rsidR="00E62C33" w:rsidRPr="007F0B9A" w:rsidRDefault="00E62C33"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 xml:space="preserve">b) Đối với </w:t>
      </w:r>
      <w:r w:rsidR="000D536B" w:rsidRPr="007F0B9A">
        <w:rPr>
          <w:rFonts w:ascii="Times New Roman" w:hAnsi="Times New Roman"/>
          <w:i w:val="0"/>
          <w:szCs w:val="28"/>
          <w:lang w:val="it-IT"/>
        </w:rPr>
        <w:t xml:space="preserve">BQLDA </w:t>
      </w:r>
      <w:r w:rsidR="00AB01E4" w:rsidRPr="007F0B9A">
        <w:rPr>
          <w:rFonts w:ascii="Times New Roman" w:hAnsi="Times New Roman"/>
          <w:i w:val="0"/>
          <w:szCs w:val="28"/>
          <w:lang w:val="it-IT"/>
        </w:rPr>
        <w:t>nhóm I</w:t>
      </w:r>
      <w:r w:rsidR="002238EA" w:rsidRPr="007F0B9A">
        <w:rPr>
          <w:rFonts w:ascii="Times New Roman" w:hAnsi="Times New Roman"/>
          <w:i w:val="0"/>
          <w:szCs w:val="28"/>
          <w:lang w:val="it-IT"/>
        </w:rPr>
        <w:t xml:space="preserve"> </w:t>
      </w:r>
      <w:r w:rsidRPr="007F0B9A">
        <w:rPr>
          <w:rFonts w:ascii="Times New Roman" w:hAnsi="Times New Roman"/>
          <w:i w:val="0"/>
          <w:szCs w:val="28"/>
          <w:lang w:val="it-IT"/>
        </w:rPr>
        <w:t>qu</w:t>
      </w:r>
      <w:r w:rsidR="00F94522" w:rsidRPr="007F0B9A">
        <w:rPr>
          <w:rFonts w:ascii="Times New Roman" w:hAnsi="Times New Roman"/>
          <w:i w:val="0"/>
          <w:szCs w:val="28"/>
          <w:lang w:val="it-IT"/>
        </w:rPr>
        <w:t xml:space="preserve">ản lý từ 02 dự án trở lên: Khi </w:t>
      </w:r>
      <w:r w:rsidRPr="007F0B9A">
        <w:rPr>
          <w:rFonts w:ascii="Times New Roman" w:hAnsi="Times New Roman"/>
          <w:i w:val="0"/>
          <w:szCs w:val="28"/>
          <w:lang w:val="it-IT"/>
        </w:rPr>
        <w:t>dự án được giao quản lý hoàn thành, chi phí được quyết toán là tổng hợp các chi phí đã được phân bổ</w:t>
      </w:r>
      <w:r w:rsidR="00BA2B83" w:rsidRPr="007F0B9A">
        <w:rPr>
          <w:rFonts w:ascii="Times New Roman" w:hAnsi="Times New Roman"/>
          <w:i w:val="0"/>
          <w:szCs w:val="28"/>
          <w:lang w:val="it-IT"/>
        </w:rPr>
        <w:t>, phê duyệt</w:t>
      </w:r>
      <w:r w:rsidRPr="007F0B9A">
        <w:rPr>
          <w:rFonts w:ascii="Times New Roman" w:hAnsi="Times New Roman"/>
          <w:i w:val="0"/>
          <w:szCs w:val="28"/>
          <w:lang w:val="it-IT"/>
        </w:rPr>
        <w:t xml:space="preserve"> hằng năm của dự án và chi phí của dự án </w:t>
      </w:r>
      <w:r w:rsidR="001466A5" w:rsidRPr="007F0B9A">
        <w:rPr>
          <w:rFonts w:ascii="Times New Roman" w:hAnsi="Times New Roman"/>
          <w:i w:val="0"/>
          <w:szCs w:val="28"/>
          <w:lang w:val="it-IT"/>
        </w:rPr>
        <w:t xml:space="preserve">đã thực hiện </w:t>
      </w:r>
      <w:r w:rsidR="007847B7" w:rsidRPr="007F0B9A">
        <w:rPr>
          <w:rFonts w:ascii="Times New Roman" w:hAnsi="Times New Roman"/>
          <w:i w:val="0"/>
          <w:szCs w:val="28"/>
          <w:lang w:val="it-IT"/>
        </w:rPr>
        <w:t>(</w:t>
      </w:r>
      <w:r w:rsidRPr="007F0B9A">
        <w:rPr>
          <w:rFonts w:ascii="Times New Roman" w:hAnsi="Times New Roman"/>
          <w:i w:val="0"/>
          <w:szCs w:val="28"/>
          <w:lang w:val="it-IT"/>
        </w:rPr>
        <w:t>chưa được phê d</w:t>
      </w:r>
      <w:r w:rsidR="007847B7" w:rsidRPr="007F0B9A">
        <w:rPr>
          <w:rFonts w:ascii="Times New Roman" w:hAnsi="Times New Roman"/>
          <w:i w:val="0"/>
          <w:szCs w:val="28"/>
          <w:lang w:val="it-IT"/>
        </w:rPr>
        <w:t xml:space="preserve">uyệt phân bổ hằng năm cho dự án) do </w:t>
      </w:r>
      <w:r w:rsidR="00E731EB" w:rsidRPr="007F0B9A">
        <w:rPr>
          <w:rFonts w:ascii="Times New Roman" w:hAnsi="Times New Roman"/>
          <w:i w:val="0"/>
          <w:szCs w:val="28"/>
          <w:lang w:val="it-IT"/>
        </w:rPr>
        <w:t xml:space="preserve">BQLDA </w:t>
      </w:r>
      <w:r w:rsidR="00AB01E4" w:rsidRPr="007F0B9A">
        <w:rPr>
          <w:rFonts w:ascii="Times New Roman" w:hAnsi="Times New Roman"/>
          <w:i w:val="0"/>
          <w:szCs w:val="28"/>
          <w:lang w:val="it-IT"/>
        </w:rPr>
        <w:t>nhóm I</w:t>
      </w:r>
      <w:r w:rsidR="002238EA" w:rsidRPr="007F0B9A">
        <w:rPr>
          <w:rFonts w:ascii="Times New Roman" w:hAnsi="Times New Roman"/>
          <w:i w:val="0"/>
          <w:szCs w:val="28"/>
          <w:lang w:val="it-IT"/>
        </w:rPr>
        <w:t xml:space="preserve"> </w:t>
      </w:r>
      <w:r w:rsidRPr="007F0B9A">
        <w:rPr>
          <w:rFonts w:ascii="Times New Roman" w:hAnsi="Times New Roman"/>
          <w:i w:val="0"/>
          <w:szCs w:val="28"/>
          <w:lang w:val="it-IT"/>
        </w:rPr>
        <w:t xml:space="preserve">chịu trách nhiệm xác định. </w:t>
      </w:r>
    </w:p>
    <w:p w:rsidR="00B073D2" w:rsidRPr="007F0B9A" w:rsidRDefault="000238C7"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 xml:space="preserve">c) Đối với các chi phí do </w:t>
      </w:r>
      <w:r w:rsidR="000D536B" w:rsidRPr="007F0B9A">
        <w:rPr>
          <w:rFonts w:ascii="Times New Roman" w:hAnsi="Times New Roman"/>
          <w:i w:val="0"/>
          <w:szCs w:val="28"/>
          <w:lang w:val="it-IT"/>
        </w:rPr>
        <w:t xml:space="preserve">BQLDA </w:t>
      </w:r>
      <w:r w:rsidR="00AB01E4" w:rsidRPr="007F0B9A">
        <w:rPr>
          <w:rFonts w:ascii="Times New Roman" w:hAnsi="Times New Roman"/>
          <w:i w:val="0"/>
          <w:szCs w:val="28"/>
          <w:lang w:val="it-IT"/>
        </w:rPr>
        <w:t>nhóm I</w:t>
      </w:r>
      <w:r w:rsidR="00075705" w:rsidRPr="007F0B9A">
        <w:rPr>
          <w:rFonts w:ascii="Times New Roman" w:hAnsi="Times New Roman"/>
          <w:i w:val="0"/>
          <w:szCs w:val="28"/>
          <w:lang w:val="it-IT"/>
        </w:rPr>
        <w:t xml:space="preserve"> </w:t>
      </w:r>
      <w:r w:rsidRPr="007F0B9A">
        <w:rPr>
          <w:rFonts w:ascii="Times New Roman" w:hAnsi="Times New Roman"/>
          <w:i w:val="0"/>
          <w:szCs w:val="28"/>
          <w:lang w:val="it-IT"/>
        </w:rPr>
        <w:t xml:space="preserve">tự thực hiện của dự án do </w:t>
      </w:r>
      <w:r w:rsidR="00E731EB" w:rsidRPr="007F0B9A">
        <w:rPr>
          <w:rFonts w:ascii="Times New Roman" w:hAnsi="Times New Roman"/>
          <w:i w:val="0"/>
          <w:szCs w:val="28"/>
          <w:lang w:val="it-IT"/>
        </w:rPr>
        <w:t xml:space="preserve">BQLDA </w:t>
      </w:r>
      <w:r w:rsidR="00AB01E4" w:rsidRPr="007F0B9A">
        <w:rPr>
          <w:rFonts w:ascii="Times New Roman" w:hAnsi="Times New Roman"/>
          <w:i w:val="0"/>
          <w:szCs w:val="28"/>
          <w:lang w:val="it-IT"/>
        </w:rPr>
        <w:t>nhóm I</w:t>
      </w:r>
      <w:r w:rsidR="00075705" w:rsidRPr="007F0B9A">
        <w:rPr>
          <w:rFonts w:ascii="Times New Roman" w:hAnsi="Times New Roman"/>
          <w:i w:val="0"/>
          <w:szCs w:val="28"/>
          <w:lang w:val="it-IT"/>
        </w:rPr>
        <w:t xml:space="preserve"> </w:t>
      </w:r>
      <w:r w:rsidRPr="007F0B9A">
        <w:rPr>
          <w:rFonts w:ascii="Times New Roman" w:hAnsi="Times New Roman"/>
          <w:i w:val="0"/>
          <w:szCs w:val="28"/>
          <w:lang w:val="it-IT"/>
        </w:rPr>
        <w:t xml:space="preserve">được giao quản lý: </w:t>
      </w:r>
    </w:p>
    <w:p w:rsidR="000238C7" w:rsidRPr="007F0B9A" w:rsidRDefault="00CA73C2"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Chi phí đ</w:t>
      </w:r>
      <w:r w:rsidR="000238C7" w:rsidRPr="007F0B9A">
        <w:rPr>
          <w:rFonts w:ascii="Times New Roman" w:hAnsi="Times New Roman"/>
          <w:i w:val="0"/>
          <w:szCs w:val="28"/>
          <w:lang w:val="it-IT"/>
        </w:rPr>
        <w:t xml:space="preserve">ược quyết toán tối đa không </w:t>
      </w:r>
      <w:r w:rsidR="000238C7" w:rsidRPr="007F0B9A">
        <w:rPr>
          <w:rFonts w:asciiTheme="majorHAnsi" w:hAnsiTheme="majorHAnsi" w:cstheme="majorHAnsi"/>
          <w:i w:val="0"/>
          <w:szCs w:val="28"/>
          <w:lang w:val="it-IT"/>
        </w:rPr>
        <w:t>vượt</w:t>
      </w:r>
      <w:r w:rsidR="009F6031" w:rsidRPr="007F0B9A">
        <w:rPr>
          <w:rFonts w:asciiTheme="majorHAnsi" w:hAnsiTheme="majorHAnsi" w:cstheme="majorHAnsi"/>
          <w:i w:val="0"/>
          <w:szCs w:val="28"/>
          <w:lang w:val="it-IT"/>
        </w:rPr>
        <w:t xml:space="preserve"> </w:t>
      </w:r>
      <w:r w:rsidR="009F6031" w:rsidRPr="007F0B9A">
        <w:rPr>
          <w:rFonts w:ascii="Times New Roman" w:hAnsi="Times New Roman"/>
          <w:i w:val="0"/>
          <w:szCs w:val="28"/>
          <w:lang w:val="it-IT"/>
        </w:rPr>
        <w:t>chi phí</w:t>
      </w:r>
      <w:r w:rsidR="009F6031" w:rsidRPr="007F0B9A">
        <w:rPr>
          <w:szCs w:val="28"/>
          <w:lang w:val="nl-NL"/>
        </w:rPr>
        <w:t xml:space="preserve"> </w:t>
      </w:r>
      <w:r w:rsidR="000238C7" w:rsidRPr="007F0B9A">
        <w:rPr>
          <w:rFonts w:ascii="Times New Roman" w:hAnsi="Times New Roman"/>
          <w:i w:val="0"/>
          <w:szCs w:val="28"/>
          <w:lang w:val="it-IT"/>
        </w:rPr>
        <w:t>được duyệt (hoặc điều chỉnh) trong tổng mức đầu tư (hoặc dự toán) của dự án</w:t>
      </w:r>
      <w:r w:rsidR="003A7561" w:rsidRPr="007F0B9A">
        <w:rPr>
          <w:rFonts w:ascii="Times New Roman" w:hAnsi="Times New Roman"/>
          <w:i w:val="0"/>
          <w:szCs w:val="28"/>
          <w:lang w:val="it-IT"/>
        </w:rPr>
        <w:t xml:space="preserve"> và được phê duyệt chung trong quyết định phê duyệt quyết toán vốn đầu tư dự án hoàn thành</w:t>
      </w:r>
      <w:r w:rsidR="000238C7" w:rsidRPr="007F0B9A">
        <w:rPr>
          <w:rFonts w:ascii="Times New Roman" w:hAnsi="Times New Roman"/>
          <w:i w:val="0"/>
          <w:szCs w:val="28"/>
          <w:lang w:val="it-IT"/>
        </w:rPr>
        <w:t>.</w:t>
      </w:r>
    </w:p>
    <w:p w:rsidR="00481051" w:rsidRPr="007F0B9A" w:rsidRDefault="00B073D2" w:rsidP="000222D9">
      <w:pPr>
        <w:pStyle w:val="BodyText2"/>
        <w:spacing w:line="360" w:lineRule="exact"/>
        <w:ind w:firstLine="567"/>
        <w:rPr>
          <w:rFonts w:ascii="Times New Roman" w:hAnsi="Times New Roman"/>
          <w:iCs/>
          <w:szCs w:val="28"/>
          <w:lang w:val="it-IT"/>
        </w:rPr>
      </w:pPr>
      <w:r w:rsidRPr="007F0B9A">
        <w:rPr>
          <w:rFonts w:ascii="Times New Roman" w:hAnsi="Times New Roman"/>
          <w:i w:val="0"/>
          <w:szCs w:val="28"/>
          <w:lang w:val="it-IT"/>
        </w:rPr>
        <w:t xml:space="preserve">Riêng </w:t>
      </w:r>
      <w:r w:rsidR="00F94522" w:rsidRPr="007F0B9A">
        <w:rPr>
          <w:rFonts w:ascii="Times New Roman" w:hAnsi="Times New Roman"/>
          <w:i w:val="0"/>
          <w:szCs w:val="28"/>
          <w:lang w:val="it-IT"/>
        </w:rPr>
        <w:t xml:space="preserve">quyết toán </w:t>
      </w:r>
      <w:r w:rsidRPr="007F0B9A">
        <w:rPr>
          <w:rFonts w:ascii="Times New Roman" w:hAnsi="Times New Roman"/>
          <w:i w:val="0"/>
          <w:szCs w:val="28"/>
          <w:lang w:val="it-IT"/>
        </w:rPr>
        <w:t>đ</w:t>
      </w:r>
      <w:r w:rsidR="00A65CB2" w:rsidRPr="007F0B9A">
        <w:rPr>
          <w:rFonts w:ascii="Times New Roman" w:hAnsi="Times New Roman"/>
          <w:i w:val="0"/>
          <w:szCs w:val="28"/>
          <w:lang w:val="it-IT"/>
        </w:rPr>
        <w:t>ối với</w:t>
      </w:r>
      <w:r w:rsidR="00E90EED" w:rsidRPr="007F0B9A">
        <w:rPr>
          <w:rFonts w:ascii="Times New Roman" w:hAnsi="Times New Roman"/>
          <w:i w:val="0"/>
          <w:szCs w:val="28"/>
          <w:lang w:val="it-IT"/>
        </w:rPr>
        <w:t xml:space="preserve"> dự án </w:t>
      </w:r>
      <w:r w:rsidR="00FE79F2" w:rsidRPr="007F0B9A">
        <w:rPr>
          <w:rFonts w:ascii="Times New Roman" w:hAnsi="Times New Roman"/>
          <w:i w:val="0"/>
          <w:szCs w:val="28"/>
          <w:lang w:val="it-IT"/>
        </w:rPr>
        <w:t>dừng thực hiện vĩnh viễn có khối lượng thi công</w:t>
      </w:r>
      <w:r w:rsidR="00E90EED" w:rsidRPr="007F0B9A">
        <w:rPr>
          <w:rFonts w:ascii="Times New Roman" w:hAnsi="Times New Roman"/>
          <w:i w:val="0"/>
          <w:szCs w:val="28"/>
          <w:lang w:val="it-IT"/>
        </w:rPr>
        <w:t xml:space="preserve"> dở dang,</w:t>
      </w:r>
      <w:r w:rsidR="00A65CB2" w:rsidRPr="007F0B9A">
        <w:rPr>
          <w:rFonts w:ascii="Times New Roman" w:hAnsi="Times New Roman"/>
          <w:i w:val="0"/>
          <w:szCs w:val="28"/>
          <w:lang w:val="it-IT"/>
        </w:rPr>
        <w:t xml:space="preserve"> chi phí quản lý dự án, chi phí giám sát </w:t>
      </w:r>
      <w:r w:rsidR="008D5C3D" w:rsidRPr="007F0B9A">
        <w:rPr>
          <w:rFonts w:ascii="Times New Roman" w:hAnsi="Times New Roman"/>
          <w:i w:val="0"/>
          <w:szCs w:val="28"/>
          <w:lang w:val="it-IT"/>
        </w:rPr>
        <w:t xml:space="preserve">của </w:t>
      </w:r>
      <w:r w:rsidR="000D536B" w:rsidRPr="007F0B9A">
        <w:rPr>
          <w:rFonts w:ascii="Times New Roman" w:hAnsi="Times New Roman"/>
          <w:i w:val="0"/>
          <w:szCs w:val="28"/>
          <w:lang w:val="it-IT"/>
        </w:rPr>
        <w:t xml:space="preserve">BQLDA </w:t>
      </w:r>
      <w:r w:rsidR="00AB01E4" w:rsidRPr="007F0B9A">
        <w:rPr>
          <w:rFonts w:ascii="Times New Roman" w:hAnsi="Times New Roman"/>
          <w:i w:val="0"/>
          <w:szCs w:val="28"/>
          <w:lang w:val="it-IT"/>
        </w:rPr>
        <w:t>nhóm I</w:t>
      </w:r>
      <w:r w:rsidR="00075705" w:rsidRPr="007F0B9A">
        <w:rPr>
          <w:rFonts w:ascii="Times New Roman" w:hAnsi="Times New Roman"/>
          <w:i w:val="0"/>
          <w:szCs w:val="28"/>
          <w:lang w:val="it-IT"/>
        </w:rPr>
        <w:t xml:space="preserve"> </w:t>
      </w:r>
      <w:r w:rsidR="006423B1" w:rsidRPr="007F0B9A">
        <w:rPr>
          <w:rFonts w:ascii="Times New Roman" w:hAnsi="Times New Roman"/>
          <w:i w:val="0"/>
          <w:szCs w:val="28"/>
          <w:lang w:val="it-IT"/>
        </w:rPr>
        <w:t xml:space="preserve">được </w:t>
      </w:r>
      <w:r w:rsidR="00AE52F1" w:rsidRPr="007F0B9A">
        <w:rPr>
          <w:rFonts w:ascii="Times New Roman" w:hAnsi="Times New Roman"/>
          <w:i w:val="0"/>
          <w:szCs w:val="28"/>
          <w:lang w:val="it-IT"/>
        </w:rPr>
        <w:t xml:space="preserve">quyết toán trên cơ sở </w:t>
      </w:r>
      <w:r w:rsidR="006423B1" w:rsidRPr="007F0B9A">
        <w:rPr>
          <w:rFonts w:ascii="Times New Roman" w:hAnsi="Times New Roman"/>
          <w:i w:val="0"/>
          <w:szCs w:val="28"/>
          <w:lang w:val="it-IT"/>
        </w:rPr>
        <w:t xml:space="preserve">giá trị của chi phí xây dựng, thiết bị </w:t>
      </w:r>
      <w:r w:rsidR="00C665E5" w:rsidRPr="007F0B9A">
        <w:rPr>
          <w:rFonts w:ascii="Times New Roman" w:hAnsi="Times New Roman"/>
          <w:i w:val="0"/>
          <w:szCs w:val="28"/>
          <w:lang w:val="it-IT"/>
        </w:rPr>
        <w:t xml:space="preserve">(chưa có thuế GTGT) </w:t>
      </w:r>
      <w:r w:rsidR="006423B1" w:rsidRPr="007F0B9A">
        <w:rPr>
          <w:rFonts w:ascii="Times New Roman" w:hAnsi="Times New Roman"/>
          <w:i w:val="0"/>
          <w:szCs w:val="28"/>
          <w:lang w:val="it-IT"/>
        </w:rPr>
        <w:t>đã được nghiệm thu</w:t>
      </w:r>
      <w:r w:rsidR="000F2E60" w:rsidRPr="007F0B9A">
        <w:rPr>
          <w:rFonts w:ascii="Times New Roman" w:hAnsi="Times New Roman"/>
          <w:i w:val="0"/>
          <w:szCs w:val="28"/>
          <w:lang w:val="it-IT"/>
        </w:rPr>
        <w:t xml:space="preserve"> đúng quy định</w:t>
      </w:r>
      <w:r w:rsidR="006423B1" w:rsidRPr="007F0B9A">
        <w:rPr>
          <w:rFonts w:ascii="Times New Roman" w:hAnsi="Times New Roman"/>
          <w:i w:val="0"/>
          <w:szCs w:val="28"/>
          <w:lang w:val="it-IT"/>
        </w:rPr>
        <w:t xml:space="preserve">. Trường hợp chi phí quyết toán lớn hơn </w:t>
      </w:r>
      <w:r w:rsidR="00CE0CBD" w:rsidRPr="007F0B9A">
        <w:rPr>
          <w:rFonts w:ascii="Times New Roman" w:hAnsi="Times New Roman"/>
          <w:i w:val="0"/>
          <w:szCs w:val="28"/>
          <w:lang w:val="it-IT"/>
        </w:rPr>
        <w:t xml:space="preserve">chi phí được tính theo </w:t>
      </w:r>
      <w:r w:rsidR="006423B1" w:rsidRPr="007F0B9A">
        <w:rPr>
          <w:rFonts w:ascii="Times New Roman" w:hAnsi="Times New Roman"/>
          <w:i w:val="0"/>
          <w:szCs w:val="28"/>
          <w:lang w:val="it-IT"/>
        </w:rPr>
        <w:t xml:space="preserve">giá trị của chi phí xây dựng, thiết bị </w:t>
      </w:r>
      <w:r w:rsidR="00C665E5" w:rsidRPr="007F0B9A">
        <w:rPr>
          <w:rFonts w:ascii="Times New Roman" w:hAnsi="Times New Roman"/>
          <w:i w:val="0"/>
          <w:szCs w:val="28"/>
          <w:lang w:val="it-IT"/>
        </w:rPr>
        <w:t xml:space="preserve">(chưa có thuế GTGT) </w:t>
      </w:r>
      <w:r w:rsidR="006423B1" w:rsidRPr="007F0B9A">
        <w:rPr>
          <w:rFonts w:ascii="Times New Roman" w:hAnsi="Times New Roman"/>
          <w:i w:val="0"/>
          <w:szCs w:val="28"/>
          <w:lang w:val="it-IT"/>
        </w:rPr>
        <w:t>đã được nghiệm thu</w:t>
      </w:r>
      <w:r w:rsidR="00341095" w:rsidRPr="007F0B9A">
        <w:rPr>
          <w:rFonts w:ascii="Times New Roman" w:hAnsi="Times New Roman"/>
          <w:i w:val="0"/>
          <w:szCs w:val="28"/>
          <w:lang w:val="it-IT"/>
        </w:rPr>
        <w:t xml:space="preserve"> đúng quy định</w:t>
      </w:r>
      <w:r w:rsidR="006423B1" w:rsidRPr="007F0B9A">
        <w:rPr>
          <w:rFonts w:ascii="Times New Roman" w:hAnsi="Times New Roman"/>
          <w:i w:val="0"/>
          <w:szCs w:val="28"/>
          <w:lang w:val="it-IT"/>
        </w:rPr>
        <w:t xml:space="preserve">, </w:t>
      </w:r>
      <w:r w:rsidR="00E731EB" w:rsidRPr="007F0B9A">
        <w:rPr>
          <w:rFonts w:ascii="Times New Roman" w:hAnsi="Times New Roman"/>
          <w:i w:val="0"/>
          <w:szCs w:val="28"/>
          <w:lang w:val="it-IT"/>
        </w:rPr>
        <w:t xml:space="preserve">BQLDA </w:t>
      </w:r>
      <w:r w:rsidR="00AB01E4" w:rsidRPr="007F0B9A">
        <w:rPr>
          <w:rFonts w:ascii="Times New Roman" w:hAnsi="Times New Roman"/>
          <w:i w:val="0"/>
          <w:szCs w:val="28"/>
          <w:lang w:val="it-IT"/>
        </w:rPr>
        <w:t>nhóm I</w:t>
      </w:r>
      <w:r w:rsidR="00075705" w:rsidRPr="007F0B9A">
        <w:rPr>
          <w:rFonts w:ascii="Times New Roman" w:hAnsi="Times New Roman"/>
          <w:i w:val="0"/>
          <w:szCs w:val="28"/>
          <w:lang w:val="it-IT"/>
        </w:rPr>
        <w:t xml:space="preserve"> </w:t>
      </w:r>
      <w:r w:rsidR="006423B1" w:rsidRPr="007F0B9A">
        <w:rPr>
          <w:rFonts w:ascii="Times New Roman" w:hAnsi="Times New Roman"/>
          <w:i w:val="0"/>
          <w:szCs w:val="28"/>
          <w:lang w:val="it-IT"/>
        </w:rPr>
        <w:t>báo cáo người quyết định phê duyệt dự án đầu tư xem xét, quyết định</w:t>
      </w:r>
      <w:r w:rsidR="00341095" w:rsidRPr="007F0B9A">
        <w:rPr>
          <w:rFonts w:ascii="Times New Roman" w:hAnsi="Times New Roman"/>
          <w:i w:val="0"/>
          <w:szCs w:val="28"/>
          <w:lang w:val="it-IT"/>
        </w:rPr>
        <w:t>.</w:t>
      </w:r>
    </w:p>
    <w:p w:rsidR="00930266" w:rsidRPr="007F0B9A" w:rsidRDefault="00930266" w:rsidP="000222D9">
      <w:pPr>
        <w:pStyle w:val="BodyText2"/>
        <w:spacing w:line="360" w:lineRule="exact"/>
        <w:jc w:val="center"/>
        <w:rPr>
          <w:rFonts w:ascii="Times New Roman" w:hAnsi="Times New Roman"/>
          <w:b/>
          <w:i w:val="0"/>
          <w:szCs w:val="28"/>
          <w:lang w:val="it-IT"/>
        </w:rPr>
      </w:pPr>
      <w:r w:rsidRPr="007F0B9A">
        <w:rPr>
          <w:rFonts w:ascii="Times New Roman" w:hAnsi="Times New Roman"/>
          <w:b/>
          <w:i w:val="0"/>
          <w:szCs w:val="28"/>
          <w:lang w:val="it-IT"/>
        </w:rPr>
        <w:t>Mục 3</w:t>
      </w:r>
    </w:p>
    <w:p w:rsidR="00930266" w:rsidRPr="007F0B9A" w:rsidRDefault="00930266" w:rsidP="000222D9">
      <w:pPr>
        <w:pStyle w:val="BodyText2"/>
        <w:spacing w:line="360" w:lineRule="exact"/>
        <w:jc w:val="center"/>
        <w:rPr>
          <w:rFonts w:ascii="Times New Roman" w:hAnsi="Times New Roman"/>
          <w:b/>
          <w:i w:val="0"/>
          <w:szCs w:val="28"/>
          <w:lang w:val="it-IT"/>
        </w:rPr>
      </w:pPr>
      <w:r w:rsidRPr="007F0B9A">
        <w:rPr>
          <w:rFonts w:ascii="Times New Roman" w:hAnsi="Times New Roman"/>
          <w:b/>
          <w:i w:val="0"/>
          <w:szCs w:val="28"/>
          <w:lang w:val="it-IT"/>
        </w:rPr>
        <w:t>B</w:t>
      </w:r>
      <w:r w:rsidR="00107CB7" w:rsidRPr="007F0B9A">
        <w:rPr>
          <w:rFonts w:ascii="Times New Roman" w:hAnsi="Times New Roman"/>
          <w:b/>
          <w:i w:val="0"/>
          <w:szCs w:val="28"/>
          <w:lang w:val="it-IT"/>
        </w:rPr>
        <w:t>AN QUẢN LÝ DỰ ÁN</w:t>
      </w:r>
      <w:r w:rsidRPr="007F0B9A">
        <w:rPr>
          <w:rFonts w:ascii="Times New Roman" w:hAnsi="Times New Roman"/>
          <w:b/>
          <w:i w:val="0"/>
          <w:szCs w:val="28"/>
          <w:lang w:val="it-IT"/>
        </w:rPr>
        <w:t xml:space="preserve"> </w:t>
      </w:r>
      <w:r w:rsidR="00DD7923" w:rsidRPr="007F0B9A">
        <w:rPr>
          <w:rFonts w:ascii="Times New Roman" w:hAnsi="Times New Roman"/>
          <w:b/>
          <w:i w:val="0"/>
          <w:szCs w:val="28"/>
          <w:lang w:val="it-IT"/>
        </w:rPr>
        <w:t>NHÓM II</w:t>
      </w:r>
    </w:p>
    <w:p w:rsidR="00DD21B1" w:rsidRPr="007F0B9A" w:rsidRDefault="0033569A" w:rsidP="000222D9">
      <w:pPr>
        <w:pStyle w:val="BodyText2"/>
        <w:spacing w:line="360" w:lineRule="exact"/>
        <w:ind w:firstLine="567"/>
        <w:rPr>
          <w:rFonts w:ascii="Times New Roman" w:hAnsi="Times New Roman"/>
          <w:b/>
          <w:i w:val="0"/>
          <w:color w:val="000000" w:themeColor="text1"/>
          <w:szCs w:val="28"/>
          <w:lang w:val="it-IT"/>
        </w:rPr>
      </w:pPr>
      <w:r w:rsidRPr="007F0B9A">
        <w:rPr>
          <w:rFonts w:ascii="Times New Roman" w:hAnsi="Times New Roman"/>
          <w:b/>
          <w:i w:val="0"/>
          <w:color w:val="000000" w:themeColor="text1"/>
          <w:szCs w:val="28"/>
          <w:lang w:val="it-IT"/>
        </w:rPr>
        <w:t>Điều 11</w:t>
      </w:r>
      <w:r w:rsidR="00DD21B1" w:rsidRPr="007F0B9A">
        <w:rPr>
          <w:rFonts w:ascii="Times New Roman" w:hAnsi="Times New Roman"/>
          <w:b/>
          <w:i w:val="0"/>
          <w:color w:val="000000" w:themeColor="text1"/>
          <w:szCs w:val="28"/>
          <w:lang w:val="it-IT"/>
        </w:rPr>
        <w:t xml:space="preserve">. </w:t>
      </w:r>
      <w:r w:rsidR="00FE629B" w:rsidRPr="007F0B9A">
        <w:rPr>
          <w:rFonts w:ascii="Times New Roman" w:hAnsi="Times New Roman"/>
          <w:b/>
          <w:i w:val="0"/>
          <w:color w:val="000000" w:themeColor="text1"/>
          <w:szCs w:val="28"/>
          <w:lang w:val="it-IT"/>
        </w:rPr>
        <w:t xml:space="preserve">Nguồn </w:t>
      </w:r>
      <w:r w:rsidR="0067100E" w:rsidRPr="007F0B9A">
        <w:rPr>
          <w:rFonts w:ascii="Times New Roman" w:hAnsi="Times New Roman"/>
          <w:b/>
          <w:i w:val="0"/>
          <w:color w:val="000000" w:themeColor="text1"/>
          <w:szCs w:val="28"/>
          <w:lang w:val="it-IT"/>
        </w:rPr>
        <w:t xml:space="preserve">thu </w:t>
      </w:r>
      <w:r w:rsidR="00FE629B" w:rsidRPr="007F0B9A">
        <w:rPr>
          <w:rFonts w:ascii="Times New Roman" w:hAnsi="Times New Roman"/>
          <w:b/>
          <w:i w:val="0"/>
          <w:color w:val="000000" w:themeColor="text1"/>
          <w:szCs w:val="28"/>
          <w:lang w:val="it-IT"/>
        </w:rPr>
        <w:t>và giao quyền t</w:t>
      </w:r>
      <w:r w:rsidR="00DD21B1" w:rsidRPr="007F0B9A">
        <w:rPr>
          <w:rFonts w:ascii="Times New Roman" w:hAnsi="Times New Roman"/>
          <w:b/>
          <w:i w:val="0"/>
          <w:color w:val="000000" w:themeColor="text1"/>
          <w:szCs w:val="28"/>
          <w:lang w:val="it-IT"/>
        </w:rPr>
        <w:t>ự chủ tài chính của BQLDA nhóm II</w:t>
      </w:r>
    </w:p>
    <w:p w:rsidR="00DD21B1" w:rsidRPr="007F0B9A" w:rsidRDefault="00DA1EE1" w:rsidP="000222D9">
      <w:pPr>
        <w:pStyle w:val="BodyText2"/>
        <w:spacing w:line="360" w:lineRule="exact"/>
        <w:ind w:firstLine="567"/>
        <w:rPr>
          <w:rFonts w:ascii="Times New Roman" w:hAnsi="Times New Roman"/>
          <w:i w:val="0"/>
          <w:color w:val="000000" w:themeColor="text1"/>
          <w:szCs w:val="28"/>
          <w:lang w:val="it-IT"/>
        </w:rPr>
      </w:pPr>
      <w:r w:rsidRPr="007F0B9A">
        <w:rPr>
          <w:rFonts w:ascii="Times New Roman" w:hAnsi="Times New Roman"/>
          <w:i w:val="0"/>
          <w:color w:val="000000" w:themeColor="text1"/>
          <w:szCs w:val="28"/>
          <w:lang w:val="it-IT"/>
        </w:rPr>
        <w:t>1</w:t>
      </w:r>
      <w:r w:rsidR="00DD21B1" w:rsidRPr="007F0B9A">
        <w:rPr>
          <w:rFonts w:ascii="Times New Roman" w:hAnsi="Times New Roman"/>
          <w:i w:val="0"/>
          <w:color w:val="000000" w:themeColor="text1"/>
          <w:szCs w:val="28"/>
          <w:lang w:val="it-IT"/>
        </w:rPr>
        <w:t xml:space="preserve">. Nguồn </w:t>
      </w:r>
      <w:r w:rsidR="00797B1E" w:rsidRPr="007F0B9A">
        <w:rPr>
          <w:rFonts w:ascii="Times New Roman" w:hAnsi="Times New Roman"/>
          <w:i w:val="0"/>
          <w:color w:val="000000" w:themeColor="text1"/>
          <w:szCs w:val="28"/>
          <w:lang w:val="it-IT"/>
        </w:rPr>
        <w:t>thu</w:t>
      </w:r>
      <w:r w:rsidR="00797B1E" w:rsidRPr="007F0B9A">
        <w:rPr>
          <w:rFonts w:ascii="Times New Roman" w:hAnsi="Times New Roman"/>
          <w:b/>
          <w:color w:val="FF0000"/>
          <w:szCs w:val="28"/>
          <w:lang w:val="it-IT"/>
        </w:rPr>
        <w:t xml:space="preserve"> </w:t>
      </w:r>
      <w:r w:rsidR="00DD21B1" w:rsidRPr="007F0B9A">
        <w:rPr>
          <w:rFonts w:ascii="Times New Roman" w:hAnsi="Times New Roman"/>
          <w:i w:val="0"/>
          <w:color w:val="000000" w:themeColor="text1"/>
          <w:szCs w:val="28"/>
          <w:lang w:val="it-IT"/>
        </w:rPr>
        <w:t>của BQLDA nhóm II: Gồm các nguồn thu quy định tại Điều 2 Thông tư này</w:t>
      </w:r>
      <w:r w:rsidR="002B6A96" w:rsidRPr="007F0B9A">
        <w:rPr>
          <w:rFonts w:ascii="Times New Roman" w:hAnsi="Times New Roman"/>
          <w:i w:val="0"/>
          <w:color w:val="000000" w:themeColor="text1"/>
          <w:szCs w:val="28"/>
          <w:lang w:val="it-IT"/>
        </w:rPr>
        <w:t xml:space="preserve">, </w:t>
      </w:r>
      <w:r w:rsidR="00B641D0" w:rsidRPr="007F0B9A">
        <w:rPr>
          <w:rFonts w:ascii="Times New Roman" w:hAnsi="Times New Roman"/>
          <w:i w:val="0"/>
          <w:color w:val="000000" w:themeColor="text1"/>
          <w:szCs w:val="28"/>
          <w:lang w:val="it-IT"/>
        </w:rPr>
        <w:t xml:space="preserve">là nguồn </w:t>
      </w:r>
      <w:r w:rsidR="00626EF3" w:rsidRPr="007F0B9A">
        <w:rPr>
          <w:rFonts w:ascii="Times New Roman" w:hAnsi="Times New Roman"/>
          <w:i w:val="0"/>
          <w:color w:val="000000" w:themeColor="text1"/>
          <w:szCs w:val="28"/>
          <w:lang w:val="it-IT"/>
        </w:rPr>
        <w:t>thu xác định mức tự chủ tài chính của đơn vị</w:t>
      </w:r>
      <w:r w:rsidR="00DD21B1" w:rsidRPr="007F0B9A">
        <w:rPr>
          <w:rFonts w:ascii="Times New Roman" w:hAnsi="Times New Roman"/>
          <w:i w:val="0"/>
          <w:color w:val="000000" w:themeColor="text1"/>
          <w:szCs w:val="28"/>
          <w:lang w:val="it-IT"/>
        </w:rPr>
        <w:t xml:space="preserve">. Đối với hoạt động cung cấp dịch vụ tư vấn đầu tư xây dựng của BQLDA nhóm II cho các chủ đầu tư, BQLDA khác phải phù hợp với chức năng, nhiệm vụ được giao, phù hợp với khả năng chuyên môn và tài chính của đơn vị, đảm bảo hoàn thành nhiệm vụ quản lý các dự án đã được giao và không làm ảnh hưởng đến nhiệm vụ chính của đơn vị. </w:t>
      </w:r>
    </w:p>
    <w:p w:rsidR="00DD21B1" w:rsidRPr="007F0B9A" w:rsidRDefault="00DA1EE1" w:rsidP="000222D9">
      <w:pPr>
        <w:pStyle w:val="BodyText2"/>
        <w:spacing w:line="360" w:lineRule="exact"/>
        <w:ind w:firstLine="567"/>
        <w:rPr>
          <w:rFonts w:ascii="Times New Roman" w:hAnsi="Times New Roman"/>
          <w:i w:val="0"/>
          <w:color w:val="000000" w:themeColor="text1"/>
          <w:szCs w:val="28"/>
          <w:lang w:val="it-IT"/>
        </w:rPr>
      </w:pPr>
      <w:r w:rsidRPr="007F0B9A">
        <w:rPr>
          <w:rFonts w:ascii="Times New Roman" w:hAnsi="Times New Roman"/>
          <w:i w:val="0"/>
          <w:color w:val="000000" w:themeColor="text1"/>
          <w:szCs w:val="28"/>
          <w:lang w:val="it-IT"/>
        </w:rPr>
        <w:t xml:space="preserve">2. </w:t>
      </w:r>
      <w:r w:rsidR="0009229E" w:rsidRPr="007F0B9A">
        <w:rPr>
          <w:rFonts w:ascii="Times New Roman" w:hAnsi="Times New Roman"/>
          <w:i w:val="0"/>
          <w:color w:val="000000" w:themeColor="text1"/>
          <w:szCs w:val="28"/>
          <w:lang w:val="it-IT"/>
        </w:rPr>
        <w:t>G</w:t>
      </w:r>
      <w:r w:rsidR="00B641D0" w:rsidRPr="007F0B9A">
        <w:rPr>
          <w:rFonts w:ascii="Times New Roman" w:hAnsi="Times New Roman"/>
          <w:bCs/>
          <w:i w:val="0"/>
          <w:color w:val="000000" w:themeColor="text1"/>
          <w:szCs w:val="28"/>
          <w:lang w:val="it-IT"/>
        </w:rPr>
        <w:t>iao quyền tự chủ tài chính và xác định kinh phí hỗ trợ từ ngân sách nhà nước (nếu có),</w:t>
      </w:r>
      <w:r w:rsidR="00B30EB6" w:rsidRPr="007F0B9A">
        <w:rPr>
          <w:rFonts w:ascii="Times New Roman" w:hAnsi="Times New Roman"/>
          <w:bCs/>
          <w:i w:val="0"/>
          <w:color w:val="000000" w:themeColor="text1"/>
          <w:szCs w:val="28"/>
          <w:lang w:val="it-IT"/>
        </w:rPr>
        <w:t xml:space="preserve"> q</w:t>
      </w:r>
      <w:r w:rsidRPr="007F0B9A">
        <w:rPr>
          <w:rFonts w:ascii="Times New Roman" w:hAnsi="Times New Roman"/>
          <w:i w:val="0"/>
          <w:color w:val="000000" w:themeColor="text1"/>
          <w:szCs w:val="28"/>
          <w:lang w:val="it-IT"/>
        </w:rPr>
        <w:t>uy chế chi tiêu nội bộ</w:t>
      </w:r>
      <w:r w:rsidR="000D78CC" w:rsidRPr="007F0B9A">
        <w:rPr>
          <w:rFonts w:ascii="Times New Roman" w:hAnsi="Times New Roman"/>
          <w:i w:val="0"/>
          <w:color w:val="000000" w:themeColor="text1"/>
          <w:szCs w:val="28"/>
          <w:lang w:val="it-IT"/>
        </w:rPr>
        <w:t xml:space="preserve"> </w:t>
      </w:r>
      <w:r w:rsidRPr="007F0B9A">
        <w:rPr>
          <w:rFonts w:ascii="Times New Roman" w:hAnsi="Times New Roman"/>
          <w:i w:val="0"/>
          <w:color w:val="000000" w:themeColor="text1"/>
          <w:szCs w:val="28"/>
          <w:lang w:val="it-IT"/>
        </w:rPr>
        <w:t xml:space="preserve">và phân </w:t>
      </w:r>
      <w:r w:rsidR="00DD21B1" w:rsidRPr="007F0B9A">
        <w:rPr>
          <w:rFonts w:ascii="Times New Roman" w:hAnsi="Times New Roman"/>
          <w:i w:val="0"/>
          <w:color w:val="000000" w:themeColor="text1"/>
          <w:szCs w:val="28"/>
          <w:lang w:val="it-IT"/>
        </w:rPr>
        <w:t>phối kết quả tài chính trong năm: Thực hiện theo quy định của pháp luật về cơ chế tự ch</w:t>
      </w:r>
      <w:r w:rsidR="0033569A" w:rsidRPr="007F0B9A">
        <w:rPr>
          <w:rFonts w:ascii="Times New Roman" w:hAnsi="Times New Roman"/>
          <w:i w:val="0"/>
          <w:color w:val="000000" w:themeColor="text1"/>
          <w:szCs w:val="28"/>
          <w:lang w:val="it-IT"/>
        </w:rPr>
        <w:t xml:space="preserve">ủ </w:t>
      </w:r>
      <w:r w:rsidR="003C695B" w:rsidRPr="007F0B9A">
        <w:rPr>
          <w:rFonts w:ascii="Times New Roman" w:hAnsi="Times New Roman"/>
          <w:i w:val="0"/>
          <w:color w:val="000000" w:themeColor="text1"/>
          <w:szCs w:val="28"/>
          <w:lang w:val="it-IT"/>
        </w:rPr>
        <w:t xml:space="preserve">tài chính </w:t>
      </w:r>
      <w:r w:rsidR="0033569A" w:rsidRPr="007F0B9A">
        <w:rPr>
          <w:rFonts w:ascii="Times New Roman" w:hAnsi="Times New Roman"/>
          <w:i w:val="0"/>
          <w:color w:val="000000" w:themeColor="text1"/>
          <w:szCs w:val="28"/>
          <w:lang w:val="it-IT"/>
        </w:rPr>
        <w:t>của đơn vị sự nghiệp công lập.</w:t>
      </w:r>
    </w:p>
    <w:p w:rsidR="00296402" w:rsidRPr="007F0B9A" w:rsidRDefault="00296402" w:rsidP="000222D9">
      <w:pPr>
        <w:pStyle w:val="BodyText2"/>
        <w:spacing w:line="360" w:lineRule="exact"/>
        <w:ind w:firstLine="567"/>
        <w:rPr>
          <w:rFonts w:ascii="Times New Roman" w:hAnsi="Times New Roman"/>
          <w:b/>
          <w:i w:val="0"/>
          <w:szCs w:val="28"/>
          <w:lang w:val="it-IT"/>
        </w:rPr>
      </w:pPr>
      <w:r w:rsidRPr="007F0B9A">
        <w:rPr>
          <w:rFonts w:ascii="Times New Roman" w:hAnsi="Times New Roman"/>
          <w:b/>
          <w:i w:val="0"/>
          <w:szCs w:val="28"/>
          <w:lang w:val="it-IT"/>
        </w:rPr>
        <w:t xml:space="preserve">Điều </w:t>
      </w:r>
      <w:r w:rsidR="0033569A" w:rsidRPr="007F0B9A">
        <w:rPr>
          <w:rFonts w:ascii="Times New Roman" w:hAnsi="Times New Roman"/>
          <w:b/>
          <w:i w:val="0"/>
          <w:szCs w:val="28"/>
          <w:lang w:val="it-IT"/>
        </w:rPr>
        <w:t>12</w:t>
      </w:r>
      <w:r w:rsidR="00E32CAD" w:rsidRPr="007F0B9A">
        <w:rPr>
          <w:rFonts w:ascii="Times New Roman" w:hAnsi="Times New Roman"/>
          <w:b/>
          <w:i w:val="0"/>
          <w:szCs w:val="28"/>
          <w:lang w:val="it-IT"/>
        </w:rPr>
        <w:t xml:space="preserve">. </w:t>
      </w:r>
      <w:r w:rsidR="00000F4C" w:rsidRPr="007F0B9A">
        <w:rPr>
          <w:rFonts w:ascii="Times New Roman" w:hAnsi="Times New Roman"/>
          <w:b/>
          <w:i w:val="0"/>
          <w:szCs w:val="28"/>
          <w:lang w:val="it-IT"/>
        </w:rPr>
        <w:t>L</w:t>
      </w:r>
      <w:r w:rsidR="00E32CAD" w:rsidRPr="007F0B9A">
        <w:rPr>
          <w:rFonts w:ascii="Times New Roman" w:hAnsi="Times New Roman"/>
          <w:b/>
          <w:i w:val="0"/>
          <w:szCs w:val="28"/>
          <w:lang w:val="it-IT"/>
        </w:rPr>
        <w:t xml:space="preserve">ập </w:t>
      </w:r>
      <w:r w:rsidRPr="007F0B9A">
        <w:rPr>
          <w:rFonts w:ascii="Times New Roman" w:hAnsi="Times New Roman"/>
          <w:b/>
          <w:i w:val="0"/>
          <w:szCs w:val="28"/>
          <w:lang w:val="it-IT"/>
        </w:rPr>
        <w:t>và chấp hành dự toán</w:t>
      </w:r>
      <w:r w:rsidR="005450A0" w:rsidRPr="007F0B9A">
        <w:rPr>
          <w:rFonts w:ascii="Times New Roman" w:hAnsi="Times New Roman"/>
          <w:b/>
          <w:i w:val="0"/>
          <w:szCs w:val="28"/>
          <w:lang w:val="it-IT"/>
        </w:rPr>
        <w:t xml:space="preserve"> </w:t>
      </w:r>
      <w:r w:rsidR="0082068B" w:rsidRPr="007F0B9A">
        <w:rPr>
          <w:rFonts w:ascii="Times New Roman" w:hAnsi="Times New Roman"/>
          <w:b/>
          <w:i w:val="0"/>
          <w:szCs w:val="28"/>
          <w:lang w:val="it-IT"/>
        </w:rPr>
        <w:t xml:space="preserve">hằng năm của BQLDA </w:t>
      </w:r>
      <w:r w:rsidR="00DD7923" w:rsidRPr="007F0B9A">
        <w:rPr>
          <w:rFonts w:ascii="Times New Roman" w:hAnsi="Times New Roman"/>
          <w:b/>
          <w:i w:val="0"/>
          <w:szCs w:val="28"/>
          <w:lang w:val="it-IT"/>
        </w:rPr>
        <w:t>nhóm II</w:t>
      </w:r>
    </w:p>
    <w:p w:rsidR="00296402" w:rsidRPr="007F0B9A" w:rsidRDefault="00296402"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1. Lập</w:t>
      </w:r>
      <w:r w:rsidR="00E32CAD" w:rsidRPr="007F0B9A">
        <w:rPr>
          <w:rFonts w:ascii="Times New Roman" w:hAnsi="Times New Roman"/>
          <w:i w:val="0"/>
          <w:szCs w:val="28"/>
          <w:lang w:val="it-IT"/>
        </w:rPr>
        <w:t>, phân bổ</w:t>
      </w:r>
      <w:r w:rsidR="0070072C" w:rsidRPr="007F0B9A">
        <w:rPr>
          <w:rFonts w:ascii="Times New Roman" w:hAnsi="Times New Roman"/>
          <w:i w:val="0"/>
          <w:szCs w:val="28"/>
          <w:lang w:val="it-IT"/>
        </w:rPr>
        <w:t>,</w:t>
      </w:r>
      <w:r w:rsidR="00E32CAD" w:rsidRPr="007F0B9A">
        <w:rPr>
          <w:rFonts w:ascii="Times New Roman" w:hAnsi="Times New Roman"/>
          <w:i w:val="0"/>
          <w:szCs w:val="28"/>
          <w:lang w:val="it-IT"/>
        </w:rPr>
        <w:t xml:space="preserve"> giao dự toán</w:t>
      </w:r>
      <w:r w:rsidR="0070072C" w:rsidRPr="007F0B9A">
        <w:rPr>
          <w:rFonts w:ascii="Times New Roman" w:hAnsi="Times New Roman"/>
          <w:i w:val="0"/>
          <w:szCs w:val="28"/>
          <w:lang w:val="it-IT"/>
        </w:rPr>
        <w:t xml:space="preserve"> và thực hiện dự toán</w:t>
      </w:r>
      <w:r w:rsidR="00EC47F2" w:rsidRPr="007F0B9A">
        <w:rPr>
          <w:rFonts w:ascii="Times New Roman" w:hAnsi="Times New Roman"/>
          <w:i w:val="0"/>
          <w:szCs w:val="28"/>
          <w:lang w:val="it-IT"/>
        </w:rPr>
        <w:t xml:space="preserve">: Thực hiện theo quy định của pháp luật về </w:t>
      </w:r>
      <w:r w:rsidR="00B222B1" w:rsidRPr="007F0B9A">
        <w:rPr>
          <w:rFonts w:ascii="Times New Roman" w:hAnsi="Times New Roman"/>
          <w:i w:val="0"/>
          <w:szCs w:val="28"/>
          <w:lang w:val="it-IT"/>
        </w:rPr>
        <w:t xml:space="preserve">ngân sách nhà nước, pháp luật về </w:t>
      </w:r>
      <w:r w:rsidR="00EC47F2" w:rsidRPr="007F0B9A">
        <w:rPr>
          <w:rFonts w:ascii="Times New Roman" w:hAnsi="Times New Roman"/>
          <w:i w:val="0"/>
          <w:szCs w:val="28"/>
          <w:lang w:val="it-IT"/>
        </w:rPr>
        <w:t>cơ chế tự chủ tài chính của đơn vị sự nghiệp công lập</w:t>
      </w:r>
      <w:r w:rsidR="0001406E" w:rsidRPr="007F0B9A">
        <w:rPr>
          <w:rFonts w:ascii="Times New Roman" w:hAnsi="Times New Roman"/>
          <w:i w:val="0"/>
          <w:szCs w:val="28"/>
          <w:lang w:val="it-IT"/>
        </w:rPr>
        <w:t>; t</w:t>
      </w:r>
      <w:r w:rsidR="00D52CA7" w:rsidRPr="007F0B9A">
        <w:rPr>
          <w:rFonts w:ascii="Times New Roman" w:hAnsi="Times New Roman"/>
          <w:i w:val="0"/>
          <w:szCs w:val="28"/>
          <w:lang w:val="it-IT"/>
        </w:rPr>
        <w:t>rong đó lưu ý một số nội dung sau:</w:t>
      </w:r>
    </w:p>
    <w:p w:rsidR="00220ED0" w:rsidRPr="007F0B9A" w:rsidRDefault="00220ED0"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lastRenderedPageBreak/>
        <w:t xml:space="preserve">a) </w:t>
      </w:r>
      <w:r w:rsidR="00AC6720" w:rsidRPr="007F0B9A">
        <w:rPr>
          <w:rFonts w:ascii="Times New Roman" w:hAnsi="Times New Roman"/>
          <w:i w:val="0"/>
          <w:szCs w:val="28"/>
          <w:lang w:val="it-IT"/>
        </w:rPr>
        <w:t xml:space="preserve">Về nguồn thu và nhiệm vụ chi: </w:t>
      </w:r>
      <w:r w:rsidRPr="007F0B9A">
        <w:rPr>
          <w:rFonts w:ascii="Times New Roman" w:hAnsi="Times New Roman"/>
          <w:i w:val="0"/>
          <w:szCs w:val="28"/>
          <w:lang w:val="it-IT"/>
        </w:rPr>
        <w:t xml:space="preserve">Trên cơ sở nguồn thu và nhiệm vụ </w:t>
      </w:r>
      <w:r w:rsidR="00AC6720" w:rsidRPr="007F0B9A">
        <w:rPr>
          <w:rFonts w:ascii="Times New Roman" w:hAnsi="Times New Roman"/>
          <w:i w:val="0"/>
          <w:szCs w:val="28"/>
          <w:lang w:val="it-IT"/>
        </w:rPr>
        <w:t xml:space="preserve">chi </w:t>
      </w:r>
      <w:r w:rsidRPr="007F0B9A">
        <w:rPr>
          <w:rFonts w:ascii="Times New Roman" w:hAnsi="Times New Roman"/>
          <w:i w:val="0"/>
          <w:szCs w:val="28"/>
          <w:lang w:val="it-IT"/>
        </w:rPr>
        <w:t xml:space="preserve">thực hiện tương ứng theo từng dự án, BQLDA </w:t>
      </w:r>
      <w:r w:rsidR="00DD7923" w:rsidRPr="007F0B9A">
        <w:rPr>
          <w:rFonts w:ascii="Times New Roman" w:hAnsi="Times New Roman"/>
          <w:i w:val="0"/>
          <w:szCs w:val="28"/>
          <w:lang w:val="it-IT"/>
        </w:rPr>
        <w:t>nhóm II</w:t>
      </w:r>
      <w:r w:rsidR="009B1395" w:rsidRPr="007F0B9A">
        <w:rPr>
          <w:rFonts w:ascii="Times New Roman" w:hAnsi="Times New Roman"/>
          <w:i w:val="0"/>
          <w:szCs w:val="28"/>
          <w:lang w:val="it-IT"/>
        </w:rPr>
        <w:t xml:space="preserve"> chịu trách nhiệm xác định n</w:t>
      </w:r>
      <w:r w:rsidRPr="007F0B9A">
        <w:rPr>
          <w:rFonts w:ascii="Times New Roman" w:hAnsi="Times New Roman"/>
          <w:i w:val="0"/>
          <w:szCs w:val="28"/>
          <w:lang w:val="it-IT"/>
        </w:rPr>
        <w:t>guồn thu được sử dụng trong năm (khoản để sử dụng, đảm bảo dự toán chi trong năm).</w:t>
      </w:r>
      <w:r w:rsidR="0084580E" w:rsidRPr="007F0B9A">
        <w:rPr>
          <w:rFonts w:ascii="Times New Roman" w:hAnsi="Times New Roman"/>
          <w:i w:val="0"/>
          <w:szCs w:val="28"/>
          <w:lang w:val="it-IT"/>
        </w:rPr>
        <w:t xml:space="preserve"> </w:t>
      </w:r>
      <w:r w:rsidR="00300AA6" w:rsidRPr="000222D9">
        <w:rPr>
          <w:rFonts w:ascii="Times New Roman" w:hAnsi="Times New Roman"/>
          <w:i w:val="0"/>
          <w:szCs w:val="28"/>
          <w:lang w:val="it-IT"/>
        </w:rPr>
        <w:t xml:space="preserve">Nguồn </w:t>
      </w:r>
      <w:r w:rsidRPr="007F0B9A">
        <w:rPr>
          <w:rFonts w:ascii="Times New Roman" w:hAnsi="Times New Roman"/>
          <w:i w:val="0"/>
          <w:szCs w:val="28"/>
          <w:lang w:val="it-IT"/>
        </w:rPr>
        <w:t xml:space="preserve">thu chuyển sang năm sau tiếp tục sử dụng (khoản thu chưa thực hiện nhiệm vụ </w:t>
      </w:r>
      <w:r w:rsidR="00036118" w:rsidRPr="007F0B9A">
        <w:rPr>
          <w:rFonts w:ascii="Times New Roman" w:hAnsi="Times New Roman"/>
          <w:i w:val="0"/>
          <w:szCs w:val="28"/>
          <w:lang w:val="it-IT"/>
        </w:rPr>
        <w:t>chi</w:t>
      </w:r>
      <w:r w:rsidR="00805F3A" w:rsidRPr="007F0B9A">
        <w:rPr>
          <w:rFonts w:ascii="Times New Roman" w:hAnsi="Times New Roman"/>
          <w:i w:val="0"/>
          <w:szCs w:val="28"/>
          <w:lang w:val="it-IT"/>
        </w:rPr>
        <w:t xml:space="preserve"> trong năm</w:t>
      </w:r>
      <w:r w:rsidR="008219F7" w:rsidRPr="007F0B9A">
        <w:rPr>
          <w:rFonts w:ascii="Times New Roman" w:hAnsi="Times New Roman"/>
          <w:i w:val="0"/>
          <w:szCs w:val="28"/>
          <w:lang w:val="it-IT"/>
        </w:rPr>
        <w:t xml:space="preserve"> kế hoạch</w:t>
      </w:r>
      <w:r w:rsidR="00805F3A" w:rsidRPr="007F0B9A">
        <w:rPr>
          <w:rFonts w:ascii="Times New Roman" w:hAnsi="Times New Roman"/>
          <w:i w:val="0"/>
          <w:szCs w:val="28"/>
          <w:lang w:val="it-IT"/>
        </w:rPr>
        <w:t xml:space="preserve"> và</w:t>
      </w:r>
      <w:r w:rsidRPr="007F0B9A">
        <w:rPr>
          <w:rFonts w:ascii="Times New Roman" w:hAnsi="Times New Roman"/>
          <w:i w:val="0"/>
          <w:szCs w:val="28"/>
          <w:lang w:val="it-IT"/>
        </w:rPr>
        <w:t xml:space="preserve"> </w:t>
      </w:r>
      <w:r w:rsidR="00812CF0" w:rsidRPr="007F0B9A">
        <w:rPr>
          <w:rFonts w:ascii="Times New Roman" w:hAnsi="Times New Roman"/>
          <w:i w:val="0"/>
          <w:szCs w:val="28"/>
          <w:lang w:val="it-IT"/>
        </w:rPr>
        <w:t xml:space="preserve">nguồn thu tương ứng với </w:t>
      </w:r>
      <w:r w:rsidR="00DD0BE9" w:rsidRPr="007F0B9A">
        <w:rPr>
          <w:rFonts w:ascii="Times New Roman" w:hAnsi="Times New Roman"/>
          <w:i w:val="0"/>
          <w:szCs w:val="28"/>
          <w:lang w:val="it-IT"/>
        </w:rPr>
        <w:t xml:space="preserve">nhiệm vụ </w:t>
      </w:r>
      <w:r w:rsidR="00F96E09" w:rsidRPr="007F0B9A">
        <w:rPr>
          <w:rFonts w:ascii="Times New Roman" w:hAnsi="Times New Roman"/>
          <w:i w:val="0"/>
          <w:szCs w:val="28"/>
          <w:lang w:val="it-IT"/>
        </w:rPr>
        <w:t xml:space="preserve">chi </w:t>
      </w:r>
      <w:r w:rsidR="008219F7" w:rsidRPr="007F0B9A">
        <w:rPr>
          <w:rFonts w:ascii="Times New Roman" w:hAnsi="Times New Roman"/>
          <w:i w:val="0"/>
          <w:szCs w:val="28"/>
          <w:lang w:val="it-IT"/>
        </w:rPr>
        <w:t xml:space="preserve">chưa hoàn thành trong năm </w:t>
      </w:r>
      <w:r w:rsidR="00805F3A" w:rsidRPr="007F0B9A">
        <w:rPr>
          <w:rFonts w:ascii="Times New Roman" w:hAnsi="Times New Roman"/>
          <w:i w:val="0"/>
          <w:szCs w:val="28"/>
          <w:lang w:val="it-IT"/>
        </w:rPr>
        <w:t xml:space="preserve">được duyệt </w:t>
      </w:r>
      <w:r w:rsidR="00DD0BE9" w:rsidRPr="007F0B9A">
        <w:rPr>
          <w:rFonts w:ascii="Times New Roman" w:hAnsi="Times New Roman"/>
          <w:i w:val="0"/>
          <w:szCs w:val="28"/>
          <w:lang w:val="it-IT"/>
        </w:rPr>
        <w:t xml:space="preserve">trong </w:t>
      </w:r>
      <w:r w:rsidR="008219F7" w:rsidRPr="007F0B9A">
        <w:rPr>
          <w:rFonts w:ascii="Times New Roman" w:hAnsi="Times New Roman"/>
          <w:i w:val="0"/>
          <w:szCs w:val="28"/>
          <w:lang w:val="it-IT"/>
        </w:rPr>
        <w:t xml:space="preserve">dự toán </w:t>
      </w:r>
      <w:r w:rsidR="00DD0BE9" w:rsidRPr="007F0B9A">
        <w:rPr>
          <w:rFonts w:ascii="Times New Roman" w:hAnsi="Times New Roman"/>
          <w:i w:val="0"/>
          <w:szCs w:val="28"/>
          <w:lang w:val="it-IT"/>
        </w:rPr>
        <w:t>năm)</w:t>
      </w:r>
      <w:r w:rsidR="008219F7" w:rsidRPr="007F0B9A">
        <w:rPr>
          <w:rFonts w:ascii="Times New Roman" w:hAnsi="Times New Roman"/>
          <w:i w:val="0"/>
          <w:szCs w:val="28"/>
          <w:lang w:val="it-IT"/>
        </w:rPr>
        <w:t xml:space="preserve"> </w:t>
      </w:r>
      <w:r w:rsidRPr="007F0B9A">
        <w:rPr>
          <w:rFonts w:ascii="Times New Roman" w:hAnsi="Times New Roman"/>
          <w:i w:val="0"/>
          <w:szCs w:val="28"/>
          <w:lang w:val="it-IT"/>
        </w:rPr>
        <w:t>để chuyển sang năm sau tiếp tục sử dụng theo quy định của Luật Ngân sách nhà nước và các văn bản hướng dẫn hiện hành.</w:t>
      </w:r>
    </w:p>
    <w:p w:rsidR="0001406E" w:rsidRPr="007F0B9A" w:rsidRDefault="00220ED0"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b</w:t>
      </w:r>
      <w:r w:rsidR="0001406E" w:rsidRPr="007F0B9A">
        <w:rPr>
          <w:rFonts w:ascii="Times New Roman" w:hAnsi="Times New Roman"/>
          <w:i w:val="0"/>
          <w:szCs w:val="28"/>
          <w:lang w:val="it-IT"/>
        </w:rPr>
        <w:t>) Về Mẫu biểu:</w:t>
      </w:r>
      <w:r w:rsidR="0084580E" w:rsidRPr="007F0B9A">
        <w:rPr>
          <w:rFonts w:ascii="Times New Roman" w:hAnsi="Times New Roman"/>
          <w:i w:val="0"/>
          <w:szCs w:val="28"/>
          <w:lang w:val="it-IT"/>
        </w:rPr>
        <w:t xml:space="preserve"> T</w:t>
      </w:r>
      <w:r w:rsidR="0001406E" w:rsidRPr="007F0B9A">
        <w:rPr>
          <w:rFonts w:ascii="Times New Roman" w:hAnsi="Times New Roman"/>
          <w:i w:val="0"/>
          <w:szCs w:val="28"/>
          <w:lang w:val="it-IT"/>
        </w:rPr>
        <w:t>hực hiện theo các Mẫu số 01(i)/DT-QLDA, 02/DT-QLDA, 03/DT-QLDA, 02/QĐ-QLDA ban hành kèm theo Thông tư này.</w:t>
      </w:r>
    </w:p>
    <w:p w:rsidR="002A1106" w:rsidRPr="007F0B9A" w:rsidRDefault="00220ED0"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c</w:t>
      </w:r>
      <w:r w:rsidR="00641EA2" w:rsidRPr="007F0B9A">
        <w:rPr>
          <w:rFonts w:ascii="Times New Roman" w:hAnsi="Times New Roman"/>
          <w:i w:val="0"/>
          <w:szCs w:val="28"/>
          <w:lang w:val="it-IT"/>
        </w:rPr>
        <w:t>)</w:t>
      </w:r>
      <w:r w:rsidR="00773985" w:rsidRPr="007F0B9A">
        <w:rPr>
          <w:rFonts w:ascii="Times New Roman" w:hAnsi="Times New Roman"/>
          <w:i w:val="0"/>
          <w:szCs w:val="28"/>
          <w:lang w:val="it-IT"/>
        </w:rPr>
        <w:t xml:space="preserve"> </w:t>
      </w:r>
      <w:r w:rsidR="00932384" w:rsidRPr="007F0B9A">
        <w:rPr>
          <w:rFonts w:ascii="Times New Roman" w:hAnsi="Times New Roman"/>
          <w:i w:val="0"/>
          <w:szCs w:val="28"/>
          <w:lang w:val="it-IT"/>
        </w:rPr>
        <w:t>Về t</w:t>
      </w:r>
      <w:r w:rsidR="008B595E" w:rsidRPr="007F0B9A">
        <w:rPr>
          <w:rFonts w:ascii="Times New Roman" w:hAnsi="Times New Roman"/>
          <w:i w:val="0"/>
          <w:szCs w:val="28"/>
          <w:lang w:val="it-IT"/>
        </w:rPr>
        <w:t>hời hạn phê duyệt</w:t>
      </w:r>
      <w:r w:rsidR="00A96A2F" w:rsidRPr="007F0B9A">
        <w:rPr>
          <w:rFonts w:ascii="Times New Roman" w:hAnsi="Times New Roman"/>
          <w:i w:val="0"/>
          <w:szCs w:val="28"/>
          <w:lang w:val="it-IT"/>
        </w:rPr>
        <w:t>:</w:t>
      </w:r>
      <w:r w:rsidR="007849CA" w:rsidRPr="007F0B9A">
        <w:rPr>
          <w:rFonts w:ascii="Times New Roman" w:hAnsi="Times New Roman"/>
          <w:i w:val="0"/>
          <w:szCs w:val="28"/>
          <w:lang w:val="it-IT"/>
        </w:rPr>
        <w:t xml:space="preserve"> </w:t>
      </w:r>
      <w:r w:rsidR="003873C5" w:rsidRPr="007F0B9A">
        <w:rPr>
          <w:rFonts w:ascii="Times New Roman" w:hAnsi="Times New Roman"/>
          <w:i w:val="0"/>
          <w:szCs w:val="28"/>
          <w:lang w:val="it-IT"/>
        </w:rPr>
        <w:t xml:space="preserve">Chậm nhất đến ngày 31 tháng 12 năm trước năm kế hoạch, dự toán năm kế hoạch phải được </w:t>
      </w:r>
      <w:r w:rsidR="00A96A2F" w:rsidRPr="007F0B9A">
        <w:rPr>
          <w:rFonts w:ascii="Times New Roman" w:hAnsi="Times New Roman"/>
          <w:i w:val="0"/>
          <w:szCs w:val="28"/>
          <w:lang w:val="it-IT"/>
        </w:rPr>
        <w:t xml:space="preserve">phê duyệt; </w:t>
      </w:r>
      <w:r w:rsidR="00E75C6A" w:rsidRPr="007F0B9A">
        <w:rPr>
          <w:rFonts w:ascii="Times New Roman" w:hAnsi="Times New Roman"/>
          <w:i w:val="0"/>
          <w:szCs w:val="28"/>
          <w:lang w:val="it-IT"/>
        </w:rPr>
        <w:t>c</w:t>
      </w:r>
      <w:r w:rsidR="002A1106" w:rsidRPr="007F0B9A">
        <w:rPr>
          <w:rFonts w:ascii="Times New Roman" w:hAnsi="Times New Roman"/>
          <w:i w:val="0"/>
          <w:szCs w:val="28"/>
          <w:lang w:val="it-IT"/>
        </w:rPr>
        <w:t xml:space="preserve">hậm nhất đến ngày 25 </w:t>
      </w:r>
      <w:r w:rsidR="00E35ABA" w:rsidRPr="007F0B9A">
        <w:rPr>
          <w:rFonts w:ascii="Times New Roman" w:hAnsi="Times New Roman"/>
          <w:bCs/>
          <w:i w:val="0"/>
          <w:szCs w:val="28"/>
          <w:lang w:val="it-IT"/>
        </w:rPr>
        <w:t>tháng 01 năm sau năm kế hoạch</w:t>
      </w:r>
      <w:r w:rsidR="002A1106" w:rsidRPr="007F0B9A">
        <w:rPr>
          <w:rFonts w:ascii="Times New Roman" w:hAnsi="Times New Roman"/>
          <w:i w:val="0"/>
          <w:szCs w:val="28"/>
          <w:lang w:val="it-IT"/>
        </w:rPr>
        <w:t xml:space="preserve">, </w:t>
      </w:r>
      <w:r w:rsidR="00E35ABA" w:rsidRPr="007F0B9A">
        <w:rPr>
          <w:rFonts w:ascii="Times New Roman" w:hAnsi="Times New Roman"/>
          <w:i w:val="0"/>
          <w:szCs w:val="28"/>
          <w:lang w:val="it-IT"/>
        </w:rPr>
        <w:t xml:space="preserve">dự toán điều chỉnh (nếu có) năm </w:t>
      </w:r>
      <w:r w:rsidR="002A1106" w:rsidRPr="007F0B9A">
        <w:rPr>
          <w:rFonts w:ascii="Times New Roman" w:hAnsi="Times New Roman"/>
          <w:i w:val="0"/>
          <w:szCs w:val="28"/>
          <w:lang w:val="it-IT"/>
        </w:rPr>
        <w:t>kế hoạch phải được phê duyệt.</w:t>
      </w:r>
      <w:r w:rsidR="003E6B81" w:rsidRPr="007F0B9A">
        <w:rPr>
          <w:rFonts w:ascii="Times New Roman" w:hAnsi="Times New Roman"/>
          <w:i w:val="0"/>
          <w:szCs w:val="28"/>
          <w:lang w:val="it-IT"/>
        </w:rPr>
        <w:t xml:space="preserve"> </w:t>
      </w:r>
    </w:p>
    <w:p w:rsidR="00724B11" w:rsidRPr="007F0B9A" w:rsidRDefault="00724B11" w:rsidP="000222D9">
      <w:pPr>
        <w:pStyle w:val="BodyText2"/>
        <w:spacing w:line="360" w:lineRule="exact"/>
        <w:ind w:firstLine="567"/>
        <w:rPr>
          <w:rFonts w:ascii="Times New Roman" w:hAnsi="Times New Roman"/>
          <w:i w:val="0"/>
          <w:szCs w:val="28"/>
          <w:lang w:val="it-IT"/>
        </w:rPr>
      </w:pPr>
      <w:r w:rsidRPr="007F0B9A">
        <w:rPr>
          <w:rFonts w:ascii="Times New Roman" w:hAnsi="Times New Roman"/>
          <w:i w:val="0"/>
          <w:szCs w:val="28"/>
          <w:lang w:val="it-IT"/>
        </w:rPr>
        <w:t xml:space="preserve">d) </w:t>
      </w:r>
      <w:r w:rsidR="0061682B" w:rsidRPr="007F0B9A">
        <w:rPr>
          <w:rFonts w:ascii="Times New Roman" w:hAnsi="Times New Roman"/>
          <w:i w:val="0"/>
          <w:szCs w:val="28"/>
          <w:lang w:val="it-IT"/>
        </w:rPr>
        <w:t>Đối với</w:t>
      </w:r>
      <w:r w:rsidR="00A064F6" w:rsidRPr="007F0B9A">
        <w:rPr>
          <w:rFonts w:ascii="Times New Roman" w:hAnsi="Times New Roman"/>
          <w:i w:val="0"/>
          <w:szCs w:val="28"/>
          <w:lang w:val="it-IT"/>
        </w:rPr>
        <w:t xml:space="preserve"> BQLDA có sử dụng</w:t>
      </w:r>
      <w:r w:rsidR="00013F6A" w:rsidRPr="007F0B9A">
        <w:rPr>
          <w:rFonts w:ascii="Times New Roman" w:hAnsi="Times New Roman"/>
          <w:i w:val="0"/>
          <w:szCs w:val="28"/>
          <w:lang w:val="it-IT"/>
        </w:rPr>
        <w:t xml:space="preserve"> kinh phí</w:t>
      </w:r>
      <w:r w:rsidR="00A064F6" w:rsidRPr="007F0B9A">
        <w:rPr>
          <w:rFonts w:ascii="Times New Roman" w:hAnsi="Times New Roman"/>
          <w:i w:val="0"/>
          <w:szCs w:val="28"/>
          <w:lang w:val="it-IT"/>
        </w:rPr>
        <w:t xml:space="preserve"> ngân sách nhà nước cấp</w:t>
      </w:r>
      <w:r w:rsidR="0061682B" w:rsidRPr="007F0B9A">
        <w:rPr>
          <w:rFonts w:ascii="Times New Roman" w:hAnsi="Times New Roman"/>
          <w:i w:val="0"/>
          <w:szCs w:val="28"/>
          <w:lang w:val="it-IT"/>
        </w:rPr>
        <w:t>: V</w:t>
      </w:r>
      <w:r w:rsidRPr="007F0B9A">
        <w:rPr>
          <w:rFonts w:ascii="Times New Roman" w:hAnsi="Times New Roman"/>
          <w:i w:val="0"/>
          <w:szCs w:val="28"/>
          <w:lang w:val="it-IT"/>
        </w:rPr>
        <w:t>iệc lập, phân bổ, giao dự toán</w:t>
      </w:r>
      <w:r w:rsidR="00A51E2C" w:rsidRPr="007F0B9A">
        <w:rPr>
          <w:rFonts w:ascii="Times New Roman" w:hAnsi="Times New Roman"/>
          <w:i w:val="0"/>
          <w:szCs w:val="28"/>
          <w:lang w:val="it-IT"/>
        </w:rPr>
        <w:t>, thời hạn phê duyệt</w:t>
      </w:r>
      <w:r w:rsidRPr="007F0B9A">
        <w:rPr>
          <w:rFonts w:ascii="Times New Roman" w:hAnsi="Times New Roman"/>
          <w:i w:val="0"/>
          <w:szCs w:val="28"/>
          <w:lang w:val="it-IT"/>
        </w:rPr>
        <w:t xml:space="preserve"> và thực hiện dự toán </w:t>
      </w:r>
      <w:r w:rsidR="00B20C74" w:rsidRPr="007F0B9A">
        <w:rPr>
          <w:rFonts w:ascii="Times New Roman" w:hAnsi="Times New Roman"/>
          <w:i w:val="0"/>
          <w:szCs w:val="28"/>
          <w:lang w:val="it-IT"/>
        </w:rPr>
        <w:t xml:space="preserve">được </w:t>
      </w:r>
      <w:r w:rsidRPr="007F0B9A">
        <w:rPr>
          <w:rFonts w:ascii="Times New Roman" w:hAnsi="Times New Roman"/>
          <w:i w:val="0"/>
          <w:szCs w:val="28"/>
          <w:lang w:val="it-IT"/>
        </w:rPr>
        <w:t>thực hiện theo quy định</w:t>
      </w:r>
      <w:r w:rsidR="00151D86" w:rsidRPr="007F0B9A">
        <w:rPr>
          <w:rFonts w:ascii="Times New Roman" w:hAnsi="Times New Roman"/>
          <w:i w:val="0"/>
          <w:szCs w:val="28"/>
          <w:lang w:val="it-IT"/>
        </w:rPr>
        <w:t xml:space="preserve"> pháp luật về cơ chế tự chủ tài chính của đơn vị sự nghiệp công lập</w:t>
      </w:r>
      <w:r w:rsidR="00BC2FAD" w:rsidRPr="007F0B9A">
        <w:rPr>
          <w:rFonts w:ascii="Times New Roman" w:hAnsi="Times New Roman"/>
          <w:i w:val="0"/>
          <w:szCs w:val="28"/>
          <w:lang w:val="it-IT"/>
        </w:rPr>
        <w:t xml:space="preserve">, </w:t>
      </w:r>
      <w:r w:rsidR="00374300" w:rsidRPr="007F0B9A">
        <w:rPr>
          <w:rFonts w:ascii="Times New Roman" w:hAnsi="Times New Roman"/>
          <w:i w:val="0"/>
          <w:szCs w:val="28"/>
          <w:lang w:val="it-IT"/>
        </w:rPr>
        <w:t>ngân sách nhà nước</w:t>
      </w:r>
      <w:r w:rsidR="0061682B" w:rsidRPr="007F0B9A">
        <w:rPr>
          <w:rFonts w:ascii="Times New Roman" w:hAnsi="Times New Roman"/>
          <w:i w:val="0"/>
          <w:szCs w:val="28"/>
          <w:lang w:val="it-IT"/>
        </w:rPr>
        <w:t xml:space="preserve"> và các quy định khác có liên quan</w:t>
      </w:r>
      <w:r w:rsidR="00151D86" w:rsidRPr="007F0B9A">
        <w:rPr>
          <w:rFonts w:ascii="Times New Roman" w:hAnsi="Times New Roman"/>
          <w:i w:val="0"/>
          <w:szCs w:val="28"/>
          <w:lang w:val="it-IT"/>
        </w:rPr>
        <w:t>.</w:t>
      </w:r>
      <w:r w:rsidRPr="007F0B9A">
        <w:rPr>
          <w:rFonts w:ascii="Times New Roman" w:hAnsi="Times New Roman"/>
          <w:i w:val="0"/>
          <w:szCs w:val="28"/>
          <w:lang w:val="it-IT"/>
        </w:rPr>
        <w:t xml:space="preserve"> </w:t>
      </w:r>
    </w:p>
    <w:p w:rsidR="002A1106" w:rsidRPr="007F0B9A" w:rsidRDefault="00512D00" w:rsidP="000222D9">
      <w:pPr>
        <w:pStyle w:val="BodyText2"/>
        <w:spacing w:line="360" w:lineRule="exact"/>
        <w:ind w:firstLine="567"/>
        <w:rPr>
          <w:rFonts w:ascii="Times New Roman" w:hAnsi="Times New Roman"/>
          <w:bCs/>
          <w:i w:val="0"/>
          <w:szCs w:val="28"/>
          <w:lang w:val="it-IT"/>
        </w:rPr>
      </w:pPr>
      <w:r w:rsidRPr="007F0B9A">
        <w:rPr>
          <w:rFonts w:ascii="Times New Roman" w:hAnsi="Times New Roman"/>
          <w:bCs/>
          <w:i w:val="0"/>
          <w:szCs w:val="28"/>
          <w:lang w:val="it-IT"/>
        </w:rPr>
        <w:t>2.</w:t>
      </w:r>
      <w:r w:rsidR="002A1106" w:rsidRPr="007F0B9A">
        <w:rPr>
          <w:rFonts w:ascii="Times New Roman" w:hAnsi="Times New Roman"/>
          <w:bCs/>
          <w:i w:val="0"/>
          <w:szCs w:val="28"/>
          <w:lang w:val="it-IT"/>
        </w:rPr>
        <w:t xml:space="preserve"> Dự toán thu, chi sau khi được duyệt hoặc điều chỉnh, BQLDA </w:t>
      </w:r>
      <w:r w:rsidR="00DD7923" w:rsidRPr="007F0B9A">
        <w:rPr>
          <w:rFonts w:ascii="Times New Roman" w:hAnsi="Times New Roman"/>
          <w:bCs/>
          <w:i w:val="0"/>
          <w:szCs w:val="28"/>
          <w:lang w:val="it-IT"/>
        </w:rPr>
        <w:t>nhóm II</w:t>
      </w:r>
      <w:r w:rsidR="002A1106" w:rsidRPr="007F0B9A">
        <w:rPr>
          <w:rFonts w:ascii="Times New Roman" w:hAnsi="Times New Roman"/>
          <w:bCs/>
          <w:i w:val="0"/>
          <w:szCs w:val="28"/>
          <w:lang w:val="it-IT"/>
        </w:rPr>
        <w:t xml:space="preserve"> phải gửi đến cơ quan quản lý cấp trên để theo dõi, kiểm tra và giám sát việc thực hiện; cơ quan </w:t>
      </w:r>
      <w:r w:rsidR="00E94175" w:rsidRPr="007F0B9A">
        <w:rPr>
          <w:rFonts w:ascii="Times New Roman" w:hAnsi="Times New Roman"/>
          <w:bCs/>
          <w:i w:val="0"/>
          <w:szCs w:val="28"/>
          <w:lang w:val="it-IT"/>
        </w:rPr>
        <w:t xml:space="preserve">kiểm soát, </w:t>
      </w:r>
      <w:r w:rsidR="002A1106" w:rsidRPr="007F0B9A">
        <w:rPr>
          <w:rFonts w:ascii="Times New Roman" w:hAnsi="Times New Roman"/>
          <w:bCs/>
          <w:i w:val="0"/>
          <w:szCs w:val="28"/>
          <w:lang w:val="it-IT"/>
        </w:rPr>
        <w:t xml:space="preserve">thanh toán để thực hiện </w:t>
      </w:r>
      <w:r w:rsidR="00D049A0" w:rsidRPr="007F0B9A">
        <w:rPr>
          <w:rFonts w:ascii="Times New Roman" w:hAnsi="Times New Roman"/>
          <w:bCs/>
          <w:i w:val="0"/>
          <w:szCs w:val="28"/>
          <w:lang w:val="it-IT"/>
        </w:rPr>
        <w:t xml:space="preserve">kiểm soát, </w:t>
      </w:r>
      <w:r w:rsidR="002A1106" w:rsidRPr="007F0B9A">
        <w:rPr>
          <w:rFonts w:ascii="Times New Roman" w:hAnsi="Times New Roman"/>
          <w:bCs/>
          <w:i w:val="0"/>
          <w:szCs w:val="28"/>
          <w:lang w:val="it-IT"/>
        </w:rPr>
        <w:t>thanh toán; các đơn vị có liên quan để thực hiện.</w:t>
      </w:r>
    </w:p>
    <w:p w:rsidR="00412257" w:rsidRPr="007F0B9A" w:rsidRDefault="00C46F2D" w:rsidP="000222D9">
      <w:pPr>
        <w:pStyle w:val="BodyText2"/>
        <w:spacing w:line="360" w:lineRule="exact"/>
        <w:ind w:firstLine="567"/>
        <w:rPr>
          <w:rFonts w:ascii="Times New Roman" w:hAnsi="Times New Roman"/>
          <w:b/>
          <w:i w:val="0"/>
          <w:szCs w:val="28"/>
          <w:lang w:val="it-IT"/>
        </w:rPr>
      </w:pPr>
      <w:r w:rsidRPr="007F0B9A">
        <w:rPr>
          <w:rFonts w:ascii="Times New Roman" w:hAnsi="Times New Roman"/>
          <w:b/>
          <w:i w:val="0"/>
          <w:szCs w:val="28"/>
          <w:lang w:val="it-IT"/>
        </w:rPr>
        <w:t>Điều 13</w:t>
      </w:r>
      <w:r w:rsidR="00412257" w:rsidRPr="007F0B9A">
        <w:rPr>
          <w:rFonts w:ascii="Times New Roman" w:hAnsi="Times New Roman"/>
          <w:b/>
          <w:i w:val="0"/>
          <w:szCs w:val="28"/>
          <w:lang w:val="it-IT"/>
        </w:rPr>
        <w:t>. Quyết toán</w:t>
      </w:r>
      <w:r w:rsidR="00995A2F" w:rsidRPr="007F0B9A">
        <w:rPr>
          <w:rFonts w:ascii="Times New Roman" w:hAnsi="Times New Roman"/>
          <w:b/>
          <w:i w:val="0"/>
          <w:szCs w:val="28"/>
          <w:lang w:val="it-IT"/>
        </w:rPr>
        <w:t xml:space="preserve"> </w:t>
      </w:r>
      <w:r w:rsidR="005450A0" w:rsidRPr="007F0B9A">
        <w:rPr>
          <w:rFonts w:ascii="Times New Roman" w:hAnsi="Times New Roman"/>
          <w:b/>
          <w:i w:val="0"/>
          <w:szCs w:val="28"/>
          <w:lang w:val="it-IT"/>
        </w:rPr>
        <w:t xml:space="preserve">thu, chi </w:t>
      </w:r>
      <w:r w:rsidR="003C500D" w:rsidRPr="007F0B9A">
        <w:rPr>
          <w:rFonts w:ascii="Times New Roman" w:hAnsi="Times New Roman"/>
          <w:b/>
          <w:i w:val="0"/>
          <w:szCs w:val="28"/>
          <w:lang w:val="it-IT"/>
        </w:rPr>
        <w:t>hằng năm</w:t>
      </w:r>
      <w:r w:rsidR="005450A0" w:rsidRPr="007F0B9A">
        <w:rPr>
          <w:rFonts w:ascii="Times New Roman" w:hAnsi="Times New Roman"/>
          <w:b/>
          <w:color w:val="FF0000"/>
          <w:szCs w:val="28"/>
          <w:lang w:val="it-IT"/>
        </w:rPr>
        <w:t xml:space="preserve"> </w:t>
      </w:r>
      <w:r w:rsidR="00F00BB1" w:rsidRPr="007F0B9A">
        <w:rPr>
          <w:rFonts w:ascii="Times New Roman" w:hAnsi="Times New Roman"/>
          <w:b/>
          <w:i w:val="0"/>
          <w:szCs w:val="28"/>
          <w:lang w:val="it-IT"/>
        </w:rPr>
        <w:t xml:space="preserve">của BQLDA </w:t>
      </w:r>
      <w:r w:rsidR="00DD7923" w:rsidRPr="007F0B9A">
        <w:rPr>
          <w:rFonts w:ascii="Times New Roman" w:hAnsi="Times New Roman"/>
          <w:b/>
          <w:i w:val="0"/>
          <w:szCs w:val="28"/>
          <w:lang w:val="it-IT"/>
        </w:rPr>
        <w:t>nhóm II</w:t>
      </w:r>
    </w:p>
    <w:p w:rsidR="00556521" w:rsidRPr="007F0B9A" w:rsidRDefault="00556521" w:rsidP="000222D9">
      <w:pPr>
        <w:spacing w:line="360" w:lineRule="exact"/>
        <w:ind w:firstLine="567"/>
        <w:jc w:val="both"/>
        <w:rPr>
          <w:color w:val="000000" w:themeColor="text1"/>
          <w:sz w:val="28"/>
          <w:szCs w:val="28"/>
          <w:lang w:val="nl-NL"/>
        </w:rPr>
      </w:pPr>
      <w:r w:rsidRPr="007F0B9A">
        <w:rPr>
          <w:color w:val="000000" w:themeColor="text1"/>
          <w:sz w:val="28"/>
          <w:szCs w:val="28"/>
          <w:lang w:val="nl-NL"/>
        </w:rPr>
        <w:t xml:space="preserve">Kết thúc </w:t>
      </w:r>
      <w:r w:rsidR="008759A7" w:rsidRPr="007F0B9A">
        <w:rPr>
          <w:color w:val="000000" w:themeColor="text1"/>
          <w:sz w:val="28"/>
          <w:szCs w:val="28"/>
          <w:lang w:val="nl-NL"/>
        </w:rPr>
        <w:t>năm kế hoạch</w:t>
      </w:r>
      <w:r w:rsidRPr="007F0B9A">
        <w:rPr>
          <w:color w:val="000000" w:themeColor="text1"/>
          <w:sz w:val="28"/>
          <w:szCs w:val="28"/>
          <w:lang w:val="nl-NL"/>
        </w:rPr>
        <w:t xml:space="preserve">, BQLDA </w:t>
      </w:r>
      <w:r w:rsidRPr="007F0B9A">
        <w:rPr>
          <w:color w:val="000000" w:themeColor="text1"/>
          <w:sz w:val="28"/>
          <w:szCs w:val="28"/>
          <w:lang w:val="it-IT"/>
        </w:rPr>
        <w:t>nhóm II</w:t>
      </w:r>
      <w:r w:rsidRPr="007F0B9A">
        <w:rPr>
          <w:color w:val="000000" w:themeColor="text1"/>
          <w:sz w:val="28"/>
          <w:szCs w:val="28"/>
          <w:lang w:val="nl-NL"/>
        </w:rPr>
        <w:t xml:space="preserve"> lập báo cáo quyết toán thu, chi gửi cơ quan tài chính cùng cấp.</w:t>
      </w:r>
    </w:p>
    <w:p w:rsidR="00556521" w:rsidRPr="007F0B9A" w:rsidRDefault="00556521" w:rsidP="000222D9">
      <w:pPr>
        <w:spacing w:line="360" w:lineRule="exact"/>
        <w:ind w:firstLine="567"/>
        <w:jc w:val="both"/>
        <w:rPr>
          <w:color w:val="000000" w:themeColor="text1"/>
          <w:sz w:val="28"/>
          <w:szCs w:val="28"/>
          <w:lang w:val="it-IT"/>
        </w:rPr>
      </w:pPr>
      <w:r w:rsidRPr="007F0B9A">
        <w:rPr>
          <w:color w:val="000000" w:themeColor="text1"/>
          <w:sz w:val="28"/>
          <w:szCs w:val="28"/>
          <w:lang w:val="it-IT"/>
        </w:rPr>
        <w:t xml:space="preserve">Đối với BQLDA nhóm II thuộc phạm vi quản lý của bộ, cơ quan ngang bộ, cơ quan thuộc Chính phủ, cơ quan khác ở Trung </w:t>
      </w:r>
      <w:r w:rsidRPr="007F0B9A">
        <w:rPr>
          <w:rFonts w:hint="eastAsia"/>
          <w:color w:val="000000" w:themeColor="text1"/>
          <w:sz w:val="28"/>
          <w:szCs w:val="28"/>
          <w:lang w:val="it-IT"/>
        </w:rPr>
        <w:t>ươ</w:t>
      </w:r>
      <w:r w:rsidRPr="007F0B9A">
        <w:rPr>
          <w:color w:val="000000" w:themeColor="text1"/>
          <w:sz w:val="28"/>
          <w:szCs w:val="28"/>
          <w:lang w:val="it-IT"/>
        </w:rPr>
        <w:t>ng (sau đây gọi là cơ quan trung ương):  Cơ quan tài chính cùng cấp do Thủ trưởng cơ quan trung ương xác định</w:t>
      </w:r>
      <w:r w:rsidR="00A54503" w:rsidRPr="007F0B9A">
        <w:rPr>
          <w:color w:val="000000" w:themeColor="text1"/>
          <w:sz w:val="28"/>
          <w:szCs w:val="28"/>
          <w:lang w:val="it-IT"/>
        </w:rPr>
        <w:t>, giao nhiệm vụ</w:t>
      </w:r>
      <w:r w:rsidRPr="007F0B9A">
        <w:rPr>
          <w:color w:val="000000" w:themeColor="text1"/>
          <w:sz w:val="28"/>
          <w:szCs w:val="28"/>
          <w:lang w:val="it-IT"/>
        </w:rPr>
        <w:t xml:space="preserve">. </w:t>
      </w:r>
    </w:p>
    <w:p w:rsidR="00556521" w:rsidRPr="007F0B9A" w:rsidRDefault="00556521" w:rsidP="000222D9">
      <w:pPr>
        <w:spacing w:line="360" w:lineRule="exact"/>
        <w:ind w:firstLine="567"/>
        <w:jc w:val="both"/>
        <w:rPr>
          <w:color w:val="000000" w:themeColor="text1"/>
          <w:sz w:val="28"/>
          <w:szCs w:val="28"/>
          <w:lang w:val="it-IT"/>
        </w:rPr>
      </w:pPr>
      <w:r w:rsidRPr="007F0B9A">
        <w:rPr>
          <w:color w:val="000000" w:themeColor="text1"/>
          <w:sz w:val="28"/>
          <w:szCs w:val="28"/>
          <w:lang w:val="it-IT"/>
        </w:rPr>
        <w:t xml:space="preserve">Đối với BQLDA nhóm II thuộc phạm vi quản lý của Ủy ban nhân dân cấp tỉnh, cấp huyện: Cơ quan tài chính cùng cấp là Sở Tài chính cấp tỉnh, Phòng Tài chính - Kế hoạch cấp huyện theo phân cấp quản lý. </w:t>
      </w:r>
    </w:p>
    <w:p w:rsidR="00DA5603" w:rsidRPr="007F0B9A" w:rsidRDefault="00590A49" w:rsidP="000222D9">
      <w:pPr>
        <w:spacing w:line="360" w:lineRule="exact"/>
        <w:ind w:firstLine="567"/>
        <w:jc w:val="both"/>
        <w:rPr>
          <w:sz w:val="28"/>
          <w:szCs w:val="28"/>
          <w:lang w:val="nl-NL"/>
        </w:rPr>
      </w:pPr>
      <w:r w:rsidRPr="007F0B9A">
        <w:rPr>
          <w:sz w:val="28"/>
          <w:szCs w:val="28"/>
          <w:lang w:val="nl-NL"/>
        </w:rPr>
        <w:t>1.</w:t>
      </w:r>
      <w:r w:rsidR="00773985" w:rsidRPr="007F0B9A">
        <w:rPr>
          <w:sz w:val="28"/>
          <w:szCs w:val="28"/>
          <w:lang w:val="nl-NL"/>
        </w:rPr>
        <w:t xml:space="preserve"> </w:t>
      </w:r>
      <w:r w:rsidR="009A28E4" w:rsidRPr="007F0B9A">
        <w:rPr>
          <w:sz w:val="28"/>
          <w:szCs w:val="28"/>
          <w:lang w:val="nl-NL"/>
        </w:rPr>
        <w:t xml:space="preserve">Hồ sơ </w:t>
      </w:r>
      <w:r w:rsidR="00D37A2C" w:rsidRPr="000222D9">
        <w:rPr>
          <w:sz w:val="28"/>
          <w:szCs w:val="28"/>
          <w:lang w:val="nl-NL"/>
        </w:rPr>
        <w:t>báo cáo</w:t>
      </w:r>
      <w:r w:rsidR="00D37A2C">
        <w:rPr>
          <w:sz w:val="28"/>
          <w:szCs w:val="28"/>
          <w:lang w:val="nl-NL"/>
        </w:rPr>
        <w:t xml:space="preserve"> </w:t>
      </w:r>
      <w:r w:rsidR="009A28E4" w:rsidRPr="007F0B9A">
        <w:rPr>
          <w:sz w:val="28"/>
          <w:szCs w:val="28"/>
          <w:lang w:val="nl-NL"/>
        </w:rPr>
        <w:t>quyết toán năm:</w:t>
      </w:r>
    </w:p>
    <w:p w:rsidR="009A28E4" w:rsidRPr="007F0B9A" w:rsidRDefault="00590A49" w:rsidP="000222D9">
      <w:pPr>
        <w:spacing w:line="360" w:lineRule="exact"/>
        <w:ind w:firstLine="567"/>
        <w:jc w:val="both"/>
        <w:rPr>
          <w:sz w:val="28"/>
          <w:szCs w:val="28"/>
          <w:lang w:val="nl-NL"/>
        </w:rPr>
      </w:pPr>
      <w:r w:rsidRPr="007F0B9A">
        <w:rPr>
          <w:sz w:val="28"/>
          <w:szCs w:val="28"/>
          <w:lang w:val="nl-NL"/>
        </w:rPr>
        <w:t>a)</w:t>
      </w:r>
      <w:r w:rsidR="009A28E4" w:rsidRPr="007F0B9A">
        <w:rPr>
          <w:sz w:val="28"/>
          <w:szCs w:val="28"/>
          <w:lang w:val="nl-NL"/>
        </w:rPr>
        <w:t xml:space="preserve"> Văn b</w:t>
      </w:r>
      <w:r w:rsidR="004F0B39" w:rsidRPr="007F0B9A">
        <w:rPr>
          <w:sz w:val="28"/>
          <w:szCs w:val="28"/>
          <w:lang w:val="nl-NL"/>
        </w:rPr>
        <w:t>ản đề nghị phê duyệt quyết toán</w:t>
      </w:r>
      <w:r w:rsidR="00E86586" w:rsidRPr="007F0B9A">
        <w:rPr>
          <w:sz w:val="28"/>
          <w:szCs w:val="28"/>
          <w:lang w:val="nl-NL"/>
        </w:rPr>
        <w:t xml:space="preserve"> thu, chi</w:t>
      </w:r>
      <w:r w:rsidR="004F0B39" w:rsidRPr="007F0B9A">
        <w:rPr>
          <w:sz w:val="28"/>
          <w:szCs w:val="28"/>
          <w:lang w:val="nl-NL"/>
        </w:rPr>
        <w:t>.</w:t>
      </w:r>
    </w:p>
    <w:p w:rsidR="00C82AB2" w:rsidRPr="000222D9" w:rsidRDefault="00590A49" w:rsidP="000222D9">
      <w:pPr>
        <w:pStyle w:val="BodyTextIndent2"/>
        <w:spacing w:before="0" w:line="360" w:lineRule="exact"/>
        <w:ind w:firstLine="567"/>
        <w:rPr>
          <w:rFonts w:ascii="Times New Roman" w:hAnsi="Times New Roman"/>
          <w:i w:val="0"/>
          <w:szCs w:val="28"/>
          <w:lang w:val="nl-NL"/>
        </w:rPr>
      </w:pPr>
      <w:r w:rsidRPr="007F0B9A">
        <w:rPr>
          <w:rFonts w:ascii="Times New Roman" w:hAnsi="Times New Roman"/>
          <w:i w:val="0"/>
          <w:szCs w:val="28"/>
          <w:lang w:val="nl-NL"/>
        </w:rPr>
        <w:t xml:space="preserve">b) </w:t>
      </w:r>
      <w:r w:rsidR="009A28E4" w:rsidRPr="007F0B9A">
        <w:rPr>
          <w:rFonts w:ascii="Times New Roman" w:hAnsi="Times New Roman"/>
          <w:i w:val="0"/>
          <w:szCs w:val="28"/>
          <w:lang w:val="nl-NL"/>
        </w:rPr>
        <w:t>Báo cáo quyết toán</w:t>
      </w:r>
      <w:r w:rsidR="00E86586" w:rsidRPr="007F0B9A">
        <w:rPr>
          <w:rFonts w:ascii="Times New Roman" w:hAnsi="Times New Roman"/>
          <w:i w:val="0"/>
          <w:szCs w:val="28"/>
          <w:lang w:val="nl-NL"/>
        </w:rPr>
        <w:t xml:space="preserve"> thu, chi </w:t>
      </w:r>
      <w:r w:rsidR="004F0B39" w:rsidRPr="007F0B9A">
        <w:rPr>
          <w:rFonts w:ascii="Times New Roman" w:hAnsi="Times New Roman"/>
          <w:i w:val="0"/>
          <w:szCs w:val="28"/>
          <w:lang w:val="nl-NL"/>
        </w:rPr>
        <w:t>năm theo Mẫu số 02/QT-QLDA</w:t>
      </w:r>
      <w:r w:rsidR="00AE2CBE" w:rsidRPr="007F0B9A">
        <w:rPr>
          <w:rFonts w:ascii="Times New Roman" w:hAnsi="Times New Roman"/>
          <w:i w:val="0"/>
          <w:szCs w:val="28"/>
          <w:lang w:val="nl-NL"/>
        </w:rPr>
        <w:t xml:space="preserve"> ban hành kèm theo Thông tư này</w:t>
      </w:r>
      <w:r w:rsidR="00B03F65" w:rsidRPr="000222D9">
        <w:rPr>
          <w:rFonts w:ascii="Times New Roman" w:hAnsi="Times New Roman"/>
          <w:i w:val="0"/>
          <w:szCs w:val="28"/>
          <w:lang w:val="nl-NL"/>
        </w:rPr>
        <w:t>.</w:t>
      </w:r>
    </w:p>
    <w:p w:rsidR="009A28E4" w:rsidRDefault="00590A49" w:rsidP="000222D9">
      <w:pPr>
        <w:spacing w:line="360" w:lineRule="exact"/>
        <w:ind w:firstLine="567"/>
        <w:jc w:val="both"/>
        <w:rPr>
          <w:sz w:val="28"/>
          <w:szCs w:val="28"/>
          <w:lang w:val="nl-NL"/>
        </w:rPr>
      </w:pPr>
      <w:r w:rsidRPr="007F0B9A">
        <w:rPr>
          <w:sz w:val="28"/>
          <w:szCs w:val="28"/>
          <w:lang w:val="nl-NL"/>
        </w:rPr>
        <w:t>c)</w:t>
      </w:r>
      <w:r w:rsidR="009A28E4" w:rsidRPr="007F0B9A">
        <w:rPr>
          <w:sz w:val="28"/>
          <w:szCs w:val="28"/>
          <w:lang w:val="nl-NL"/>
        </w:rPr>
        <w:t xml:space="preserve"> </w:t>
      </w:r>
      <w:r w:rsidR="00481ACF" w:rsidRPr="007F0B9A">
        <w:rPr>
          <w:sz w:val="28"/>
          <w:szCs w:val="28"/>
          <w:lang w:val="nl-NL"/>
        </w:rPr>
        <w:t xml:space="preserve">Bảng kê </w:t>
      </w:r>
      <w:r w:rsidR="000319B2" w:rsidRPr="007F0B9A">
        <w:rPr>
          <w:sz w:val="28"/>
          <w:szCs w:val="28"/>
          <w:lang w:val="nl-NL"/>
        </w:rPr>
        <w:t>c</w:t>
      </w:r>
      <w:r w:rsidR="009A28E4" w:rsidRPr="007F0B9A">
        <w:rPr>
          <w:sz w:val="28"/>
          <w:szCs w:val="28"/>
          <w:lang w:val="nl-NL"/>
        </w:rPr>
        <w:t>ác chứng từ chi phát sinh trong năm</w:t>
      </w:r>
      <w:r w:rsidR="003F2269" w:rsidRPr="007F0B9A">
        <w:rPr>
          <w:sz w:val="28"/>
          <w:szCs w:val="28"/>
          <w:lang w:val="nl-NL"/>
        </w:rPr>
        <w:t>.</w:t>
      </w:r>
    </w:p>
    <w:p w:rsidR="00ED3A9D" w:rsidRPr="000222D9" w:rsidRDefault="00ED3A9D" w:rsidP="000222D9">
      <w:pPr>
        <w:pStyle w:val="BodyTextIndent2"/>
        <w:spacing w:before="0" w:line="360" w:lineRule="exact"/>
        <w:ind w:firstLine="567"/>
        <w:rPr>
          <w:rFonts w:ascii="Times New Roman" w:hAnsi="Times New Roman"/>
          <w:i w:val="0"/>
          <w:szCs w:val="28"/>
          <w:lang w:val="nl-NL"/>
        </w:rPr>
      </w:pPr>
      <w:r w:rsidRPr="000222D9">
        <w:rPr>
          <w:rFonts w:ascii="Times New Roman" w:hAnsi="Times New Roman"/>
          <w:i w:val="0"/>
          <w:szCs w:val="28"/>
          <w:lang w:val="nl-NL"/>
        </w:rPr>
        <w:t xml:space="preserve">d) Quyết định </w:t>
      </w:r>
      <w:r w:rsidR="002F3D6C" w:rsidRPr="000222D9">
        <w:rPr>
          <w:rFonts w:ascii="Times New Roman" w:hAnsi="Times New Roman"/>
          <w:i w:val="0"/>
          <w:szCs w:val="28"/>
          <w:lang w:val="nl-NL"/>
        </w:rPr>
        <w:t>phê duyệt</w:t>
      </w:r>
      <w:r w:rsidRPr="000222D9">
        <w:rPr>
          <w:rFonts w:ascii="Times New Roman" w:hAnsi="Times New Roman"/>
          <w:i w:val="0"/>
          <w:szCs w:val="28"/>
          <w:lang w:val="nl-NL"/>
        </w:rPr>
        <w:t xml:space="preserve"> dự toán năm, quyết định điều chỉnh dự toán </w:t>
      </w:r>
      <w:r w:rsidR="00AB5EB1" w:rsidRPr="000222D9">
        <w:rPr>
          <w:rFonts w:ascii="Times New Roman" w:hAnsi="Times New Roman"/>
          <w:i w:val="0"/>
          <w:szCs w:val="28"/>
          <w:lang w:val="nl-NL"/>
        </w:rPr>
        <w:t>năm (nếu có)</w:t>
      </w:r>
      <w:r w:rsidRPr="000222D9">
        <w:rPr>
          <w:rFonts w:ascii="Times New Roman" w:hAnsi="Times New Roman"/>
          <w:i w:val="0"/>
          <w:szCs w:val="28"/>
          <w:lang w:val="nl-NL"/>
        </w:rPr>
        <w:t>.</w:t>
      </w:r>
    </w:p>
    <w:p w:rsidR="00E55DAD" w:rsidRPr="007F0B9A" w:rsidRDefault="00E55DAD" w:rsidP="000222D9">
      <w:pPr>
        <w:spacing w:line="360" w:lineRule="exact"/>
        <w:ind w:firstLine="567"/>
        <w:jc w:val="both"/>
        <w:rPr>
          <w:sz w:val="28"/>
          <w:szCs w:val="28"/>
          <w:lang w:val="nl-NL"/>
        </w:rPr>
      </w:pPr>
      <w:r w:rsidRPr="007F0B9A">
        <w:rPr>
          <w:sz w:val="28"/>
          <w:szCs w:val="28"/>
          <w:lang w:val="nl-NL"/>
        </w:rPr>
        <w:t>2. Phân bổ chi phí cho các dự án được giao quản lý hằng năm</w:t>
      </w:r>
    </w:p>
    <w:p w:rsidR="00E55DAD" w:rsidRPr="007F0B9A" w:rsidRDefault="00E55DAD" w:rsidP="000222D9">
      <w:pPr>
        <w:spacing w:line="360" w:lineRule="exact"/>
        <w:ind w:firstLine="567"/>
        <w:jc w:val="both"/>
        <w:rPr>
          <w:sz w:val="28"/>
          <w:szCs w:val="28"/>
          <w:lang w:val="nl-NL"/>
        </w:rPr>
      </w:pPr>
      <w:r w:rsidRPr="007F0B9A">
        <w:rPr>
          <w:sz w:val="28"/>
          <w:szCs w:val="28"/>
          <w:lang w:val="nl-NL"/>
        </w:rPr>
        <w:lastRenderedPageBreak/>
        <w:t>Trường hợp BQLDA nhóm II trực tiếp quản lý từ 02 dự án trở lên, hằng năm BQLDA nhóm II thực hiện phân bổ chi phí cho các dự án được giao quản lý theo nguyên tắc:</w:t>
      </w:r>
    </w:p>
    <w:p w:rsidR="00E55DAD" w:rsidRPr="007F0B9A" w:rsidRDefault="00E55DAD" w:rsidP="000222D9">
      <w:pPr>
        <w:spacing w:line="360" w:lineRule="exact"/>
        <w:ind w:firstLine="567"/>
        <w:jc w:val="both"/>
        <w:rPr>
          <w:sz w:val="28"/>
          <w:szCs w:val="28"/>
          <w:lang w:val="nl-NL"/>
        </w:rPr>
      </w:pPr>
      <w:r w:rsidRPr="007F0B9A">
        <w:rPr>
          <w:sz w:val="28"/>
          <w:szCs w:val="28"/>
          <w:lang w:val="nl-NL"/>
        </w:rPr>
        <w:t>a) Chi phí đã xác định để chi cho dự án cụ thể: Phân bổ trực tiếp cho dự án đó.</w:t>
      </w:r>
    </w:p>
    <w:p w:rsidR="00E55DAD" w:rsidRPr="007F0B9A" w:rsidRDefault="00E55DAD" w:rsidP="000222D9">
      <w:pPr>
        <w:spacing w:line="360" w:lineRule="exact"/>
        <w:ind w:firstLine="567"/>
        <w:jc w:val="both"/>
        <w:rPr>
          <w:sz w:val="28"/>
          <w:szCs w:val="28"/>
          <w:lang w:val="nl-NL"/>
        </w:rPr>
      </w:pPr>
      <w:r w:rsidRPr="007F0B9A">
        <w:rPr>
          <w:sz w:val="28"/>
          <w:szCs w:val="28"/>
          <w:lang w:val="nl-NL"/>
        </w:rPr>
        <w:t xml:space="preserve">b) Chi phí không xác định được chi cho dự án cụ thể: Phân bổ theo tỷ lệ chi phí tương ứng với giá trị khối lượng nhiệm vụ, công việc trong năm của dự án do BQLDA nhóm II chịu trách nhiệm xác định. </w:t>
      </w:r>
    </w:p>
    <w:p w:rsidR="00E94132" w:rsidRPr="007F0B9A" w:rsidRDefault="00E55DAD" w:rsidP="000222D9">
      <w:pPr>
        <w:spacing w:line="360" w:lineRule="exact"/>
        <w:ind w:firstLine="567"/>
        <w:jc w:val="both"/>
        <w:rPr>
          <w:color w:val="000000" w:themeColor="text1"/>
          <w:sz w:val="28"/>
          <w:szCs w:val="28"/>
          <w:lang w:val="nl-NL"/>
        </w:rPr>
      </w:pPr>
      <w:r w:rsidRPr="007F0B9A">
        <w:rPr>
          <w:color w:val="000000" w:themeColor="text1"/>
          <w:sz w:val="28"/>
          <w:szCs w:val="28"/>
          <w:lang w:val="nl-NL"/>
        </w:rPr>
        <w:t>3</w:t>
      </w:r>
      <w:r w:rsidR="00E94132" w:rsidRPr="007F0B9A">
        <w:rPr>
          <w:color w:val="000000" w:themeColor="text1"/>
          <w:sz w:val="28"/>
          <w:szCs w:val="28"/>
          <w:lang w:val="nl-NL"/>
        </w:rPr>
        <w:t>. Thẩm tra, phê duyệt quyết toán hằng năm:</w:t>
      </w:r>
    </w:p>
    <w:p w:rsidR="00E94132" w:rsidRPr="007F0B9A" w:rsidRDefault="00E94132" w:rsidP="000222D9">
      <w:pPr>
        <w:spacing w:line="360" w:lineRule="exact"/>
        <w:ind w:firstLine="567"/>
        <w:jc w:val="both"/>
        <w:rPr>
          <w:color w:val="000000" w:themeColor="text1"/>
          <w:sz w:val="28"/>
          <w:szCs w:val="28"/>
          <w:lang w:val="nl-NL"/>
        </w:rPr>
      </w:pPr>
      <w:r w:rsidRPr="007F0B9A">
        <w:rPr>
          <w:color w:val="000000" w:themeColor="text1"/>
          <w:sz w:val="28"/>
          <w:szCs w:val="28"/>
          <w:lang w:val="nl-NL"/>
        </w:rPr>
        <w:t>a) Cơ quan tài chính cùng cấp tổ chức thẩm tra và phê duyệt quyết toán thu, chi.</w:t>
      </w:r>
    </w:p>
    <w:p w:rsidR="00E94132" w:rsidRPr="007F0B9A" w:rsidRDefault="00E94132" w:rsidP="000222D9">
      <w:pPr>
        <w:spacing w:line="360" w:lineRule="exact"/>
        <w:ind w:firstLine="567"/>
        <w:jc w:val="both"/>
        <w:rPr>
          <w:color w:val="000000" w:themeColor="text1"/>
          <w:sz w:val="28"/>
          <w:szCs w:val="28"/>
          <w:lang w:val="nl-NL"/>
        </w:rPr>
      </w:pPr>
      <w:r w:rsidRPr="007F0B9A">
        <w:rPr>
          <w:color w:val="000000" w:themeColor="text1"/>
          <w:sz w:val="28"/>
          <w:szCs w:val="28"/>
          <w:lang w:val="nl-NL"/>
        </w:rPr>
        <w:t xml:space="preserve">b) Nội dung thẩm tra: </w:t>
      </w:r>
    </w:p>
    <w:p w:rsidR="00E94132" w:rsidRPr="007F0B9A" w:rsidRDefault="00E94132" w:rsidP="000222D9">
      <w:pPr>
        <w:spacing w:line="360" w:lineRule="exact"/>
        <w:ind w:firstLine="567"/>
        <w:jc w:val="both"/>
        <w:rPr>
          <w:color w:val="000000" w:themeColor="text1"/>
          <w:sz w:val="28"/>
          <w:szCs w:val="28"/>
          <w:lang w:val="nl-NL"/>
        </w:rPr>
      </w:pPr>
      <w:r w:rsidRPr="007F0B9A">
        <w:rPr>
          <w:color w:val="000000" w:themeColor="text1"/>
          <w:sz w:val="28"/>
          <w:szCs w:val="28"/>
          <w:lang w:val="nl-NL"/>
        </w:rPr>
        <w:t>Thẩm tra việc phân bổ chi phí quản lý dự án, các khoản chi phí tư vấn và các khoản chi phí khác theo các năm và năm kế hoạch.</w:t>
      </w:r>
    </w:p>
    <w:p w:rsidR="00E94132" w:rsidRPr="007F0B9A" w:rsidRDefault="00E94132" w:rsidP="000222D9">
      <w:pPr>
        <w:spacing w:line="360" w:lineRule="exact"/>
        <w:ind w:firstLine="567"/>
        <w:jc w:val="both"/>
        <w:rPr>
          <w:color w:val="000000" w:themeColor="text1"/>
          <w:sz w:val="28"/>
          <w:szCs w:val="28"/>
          <w:lang w:val="nl-NL"/>
        </w:rPr>
      </w:pPr>
      <w:r w:rsidRPr="007F0B9A">
        <w:rPr>
          <w:color w:val="000000" w:themeColor="text1"/>
          <w:sz w:val="28"/>
          <w:szCs w:val="28"/>
          <w:lang w:val="nl-NL"/>
        </w:rPr>
        <w:t>Đối chiếu số liệu trong Báo cáo quyết toán thu, chi năm theo Mẫu số 02/QT-QLDA</w:t>
      </w:r>
      <w:r w:rsidR="00AE2CBE" w:rsidRPr="007F0B9A">
        <w:rPr>
          <w:color w:val="000000" w:themeColor="text1"/>
          <w:sz w:val="28"/>
          <w:szCs w:val="28"/>
          <w:lang w:val="nl-NL"/>
        </w:rPr>
        <w:t xml:space="preserve"> ban hành kèm theo Thông tư này</w:t>
      </w:r>
      <w:r w:rsidRPr="007F0B9A">
        <w:rPr>
          <w:color w:val="000000" w:themeColor="text1"/>
          <w:sz w:val="28"/>
          <w:szCs w:val="28"/>
          <w:lang w:val="nl-NL"/>
        </w:rPr>
        <w:t xml:space="preserve"> với dự toán thu, chi năm được duyệt hoặc được điều chỉnh (nếu có).</w:t>
      </w:r>
    </w:p>
    <w:p w:rsidR="00E94132" w:rsidRPr="007F0B9A" w:rsidRDefault="00E94132" w:rsidP="000222D9">
      <w:pPr>
        <w:spacing w:line="360" w:lineRule="exact"/>
        <w:ind w:firstLine="567"/>
        <w:jc w:val="both"/>
        <w:rPr>
          <w:bCs/>
          <w:sz w:val="28"/>
          <w:szCs w:val="28"/>
          <w:lang w:val="it-IT"/>
        </w:rPr>
      </w:pPr>
      <w:r w:rsidRPr="007F0B9A">
        <w:rPr>
          <w:color w:val="000000" w:themeColor="text1"/>
          <w:sz w:val="28"/>
          <w:szCs w:val="28"/>
          <w:lang w:val="nl-NL"/>
        </w:rPr>
        <w:t>Thẩm tra về tính hợp pháp, hợp lệ các nội dung thu, chi theo theo dự toán được duyệt hoặc điều chỉnh</w:t>
      </w:r>
      <w:r w:rsidR="00164513" w:rsidRPr="007F0B9A">
        <w:rPr>
          <w:bCs/>
          <w:sz w:val="28"/>
          <w:szCs w:val="28"/>
          <w:lang w:val="it-IT"/>
        </w:rPr>
        <w:t>.</w:t>
      </w:r>
    </w:p>
    <w:p w:rsidR="00116213" w:rsidRPr="007F0B9A" w:rsidRDefault="00E55DAD" w:rsidP="000222D9">
      <w:pPr>
        <w:spacing w:line="360" w:lineRule="exact"/>
        <w:ind w:firstLine="567"/>
        <w:jc w:val="both"/>
        <w:rPr>
          <w:sz w:val="28"/>
          <w:szCs w:val="28"/>
          <w:lang w:val="nl-NL"/>
        </w:rPr>
      </w:pPr>
      <w:r w:rsidRPr="007F0B9A">
        <w:rPr>
          <w:sz w:val="28"/>
          <w:szCs w:val="28"/>
          <w:lang w:val="nl-NL"/>
        </w:rPr>
        <w:t>4</w:t>
      </w:r>
      <w:r w:rsidR="00590A49" w:rsidRPr="007F0B9A">
        <w:rPr>
          <w:sz w:val="28"/>
          <w:szCs w:val="28"/>
          <w:lang w:val="nl-NL"/>
        </w:rPr>
        <w:t>.</w:t>
      </w:r>
      <w:r w:rsidR="009A28E4" w:rsidRPr="007F0B9A">
        <w:rPr>
          <w:sz w:val="28"/>
          <w:szCs w:val="28"/>
          <w:lang w:val="nl-NL"/>
        </w:rPr>
        <w:t xml:space="preserve"> </w:t>
      </w:r>
      <w:r w:rsidR="002221BA" w:rsidRPr="007F0B9A">
        <w:rPr>
          <w:sz w:val="28"/>
          <w:szCs w:val="28"/>
          <w:lang w:val="nl-NL"/>
        </w:rPr>
        <w:t xml:space="preserve">Thời hạn </w:t>
      </w:r>
      <w:r w:rsidR="00773985" w:rsidRPr="007F0B9A">
        <w:rPr>
          <w:color w:val="000000" w:themeColor="text1"/>
          <w:sz w:val="28"/>
          <w:szCs w:val="28"/>
          <w:lang w:val="nl-NL"/>
        </w:rPr>
        <w:t xml:space="preserve">thẩm </w:t>
      </w:r>
      <w:r w:rsidR="006B0746" w:rsidRPr="007F0B9A">
        <w:rPr>
          <w:color w:val="000000" w:themeColor="text1"/>
          <w:sz w:val="28"/>
          <w:szCs w:val="28"/>
          <w:lang w:val="nl-NL"/>
        </w:rPr>
        <w:t>tra</w:t>
      </w:r>
      <w:r w:rsidR="002221BA" w:rsidRPr="007F0B9A">
        <w:rPr>
          <w:sz w:val="28"/>
          <w:szCs w:val="28"/>
          <w:lang w:val="nl-NL"/>
        </w:rPr>
        <w:t xml:space="preserve"> </w:t>
      </w:r>
      <w:r w:rsidR="0052026C" w:rsidRPr="007F0B9A">
        <w:rPr>
          <w:sz w:val="28"/>
          <w:szCs w:val="28"/>
          <w:lang w:val="nl-NL"/>
        </w:rPr>
        <w:t xml:space="preserve">và phê duyệt </w:t>
      </w:r>
      <w:r w:rsidR="002221BA" w:rsidRPr="007F0B9A">
        <w:rPr>
          <w:sz w:val="28"/>
          <w:szCs w:val="28"/>
          <w:lang w:val="nl-NL"/>
        </w:rPr>
        <w:t>quyết toán</w:t>
      </w:r>
      <w:r w:rsidRPr="007F0B9A">
        <w:rPr>
          <w:sz w:val="28"/>
          <w:szCs w:val="28"/>
          <w:lang w:val="nl-NL"/>
        </w:rPr>
        <w:t>: T</w:t>
      </w:r>
      <w:r w:rsidR="0052026C" w:rsidRPr="007F0B9A">
        <w:rPr>
          <w:sz w:val="28"/>
          <w:szCs w:val="28"/>
          <w:lang w:val="nl-NL"/>
        </w:rPr>
        <w:t>ối đa</w:t>
      </w:r>
      <w:r w:rsidR="00305D04" w:rsidRPr="007F0B9A">
        <w:rPr>
          <w:sz w:val="28"/>
          <w:szCs w:val="28"/>
          <w:lang w:val="nl-NL"/>
        </w:rPr>
        <w:t xml:space="preserve"> </w:t>
      </w:r>
      <w:r w:rsidR="00694B82" w:rsidRPr="007F0B9A">
        <w:rPr>
          <w:sz w:val="28"/>
          <w:szCs w:val="28"/>
          <w:lang w:val="nl-NL"/>
        </w:rPr>
        <w:t>1</w:t>
      </w:r>
      <w:r w:rsidR="00CC4D17">
        <w:rPr>
          <w:sz w:val="28"/>
          <w:szCs w:val="28"/>
          <w:lang w:val="nl-NL"/>
        </w:rPr>
        <w:t>5</w:t>
      </w:r>
      <w:r w:rsidR="00694B82" w:rsidRPr="007F0B9A">
        <w:rPr>
          <w:sz w:val="28"/>
          <w:szCs w:val="28"/>
          <w:lang w:val="nl-NL"/>
        </w:rPr>
        <w:t xml:space="preserve"> </w:t>
      </w:r>
      <w:r w:rsidR="00305D04" w:rsidRPr="007F0B9A">
        <w:rPr>
          <w:sz w:val="28"/>
          <w:szCs w:val="28"/>
          <w:lang w:val="nl-NL"/>
        </w:rPr>
        <w:t xml:space="preserve">ngày làm việc </w:t>
      </w:r>
      <w:r w:rsidR="00CD0970" w:rsidRPr="007F0B9A">
        <w:rPr>
          <w:sz w:val="28"/>
          <w:szCs w:val="28"/>
          <w:lang w:val="nl-NL"/>
        </w:rPr>
        <w:t>kể từ ngày</w:t>
      </w:r>
      <w:r w:rsidR="00305D04" w:rsidRPr="007F0B9A">
        <w:rPr>
          <w:sz w:val="28"/>
          <w:szCs w:val="28"/>
          <w:lang w:val="nl-NL"/>
        </w:rPr>
        <w:t xml:space="preserve"> nhận đủ hồ sơ</w:t>
      </w:r>
      <w:r w:rsidR="00CD0970" w:rsidRPr="007F0B9A">
        <w:rPr>
          <w:sz w:val="28"/>
          <w:szCs w:val="28"/>
          <w:lang w:val="nl-NL"/>
        </w:rPr>
        <w:t xml:space="preserve"> </w:t>
      </w:r>
      <w:r w:rsidR="0004203B">
        <w:rPr>
          <w:sz w:val="28"/>
          <w:szCs w:val="28"/>
          <w:lang w:val="nl-NL"/>
        </w:rPr>
        <w:t xml:space="preserve">báo cáo quyết toán năm hợp pháp, hợp lệ, </w:t>
      </w:r>
      <w:r w:rsidR="00CD0970" w:rsidRPr="007F0B9A">
        <w:rPr>
          <w:color w:val="000000" w:themeColor="text1"/>
          <w:sz w:val="28"/>
          <w:szCs w:val="28"/>
          <w:lang w:val="nl-NL"/>
        </w:rPr>
        <w:t xml:space="preserve">cơ quan tài chính cùng cấp thẩm tra và </w:t>
      </w:r>
      <w:r w:rsidR="005D1535" w:rsidRPr="007F0B9A">
        <w:rPr>
          <w:sz w:val="28"/>
          <w:szCs w:val="28"/>
          <w:lang w:val="nl-NL"/>
        </w:rPr>
        <w:t xml:space="preserve">Quyết định phê duyệt quyết toán </w:t>
      </w:r>
      <w:r w:rsidR="00A876BE" w:rsidRPr="007F0B9A">
        <w:rPr>
          <w:sz w:val="28"/>
          <w:szCs w:val="28"/>
          <w:lang w:val="nl-NL"/>
        </w:rPr>
        <w:t xml:space="preserve">thu, chi </w:t>
      </w:r>
      <w:r w:rsidR="009A28E4" w:rsidRPr="007F0B9A">
        <w:rPr>
          <w:sz w:val="28"/>
          <w:szCs w:val="28"/>
          <w:lang w:val="nl-NL"/>
        </w:rPr>
        <w:t>theo Mẫu số 0</w:t>
      </w:r>
      <w:r w:rsidR="002C0E97" w:rsidRPr="007F0B9A">
        <w:rPr>
          <w:sz w:val="28"/>
          <w:szCs w:val="28"/>
          <w:lang w:val="nl-NL"/>
        </w:rPr>
        <w:t>2.QĐ</w:t>
      </w:r>
      <w:r w:rsidR="00145ECD" w:rsidRPr="007F0B9A">
        <w:rPr>
          <w:sz w:val="28"/>
          <w:szCs w:val="28"/>
          <w:lang w:val="nl-NL"/>
        </w:rPr>
        <w:t>/QT-QLDA</w:t>
      </w:r>
      <w:r w:rsidR="00AE2CBE" w:rsidRPr="007F0B9A">
        <w:rPr>
          <w:sz w:val="28"/>
          <w:szCs w:val="28"/>
          <w:lang w:val="nl-NL"/>
        </w:rPr>
        <w:t xml:space="preserve"> ban hành kèm theo Thông tư này</w:t>
      </w:r>
      <w:r w:rsidR="009A28E4" w:rsidRPr="007F0B9A">
        <w:rPr>
          <w:sz w:val="28"/>
          <w:szCs w:val="28"/>
          <w:lang w:val="nl-NL"/>
        </w:rPr>
        <w:t>.</w:t>
      </w:r>
      <w:r w:rsidR="003F6A65" w:rsidRPr="007F0B9A">
        <w:rPr>
          <w:sz w:val="28"/>
          <w:szCs w:val="28"/>
          <w:lang w:val="nl-NL"/>
        </w:rPr>
        <w:t xml:space="preserve"> </w:t>
      </w:r>
    </w:p>
    <w:p w:rsidR="00ED1834" w:rsidRPr="007F0B9A" w:rsidRDefault="003626D8" w:rsidP="000222D9">
      <w:pPr>
        <w:spacing w:line="360" w:lineRule="exact"/>
        <w:ind w:firstLine="567"/>
        <w:jc w:val="both"/>
        <w:rPr>
          <w:sz w:val="28"/>
          <w:szCs w:val="28"/>
          <w:lang w:val="nl-NL"/>
        </w:rPr>
      </w:pPr>
      <w:r w:rsidRPr="007F0B9A">
        <w:rPr>
          <w:sz w:val="28"/>
          <w:szCs w:val="28"/>
          <w:lang w:val="nl-NL"/>
        </w:rPr>
        <w:t>5</w:t>
      </w:r>
      <w:r w:rsidR="00A40427" w:rsidRPr="007F0B9A">
        <w:rPr>
          <w:sz w:val="28"/>
          <w:szCs w:val="28"/>
          <w:lang w:val="nl-NL"/>
        </w:rPr>
        <w:t xml:space="preserve">. </w:t>
      </w:r>
      <w:r w:rsidR="003C500D" w:rsidRPr="007F0B9A">
        <w:rPr>
          <w:sz w:val="28"/>
          <w:szCs w:val="28"/>
          <w:lang w:val="nl-NL"/>
        </w:rPr>
        <w:t>Quyết toán</w:t>
      </w:r>
      <w:r w:rsidR="009D3039" w:rsidRPr="007F0B9A">
        <w:rPr>
          <w:sz w:val="28"/>
          <w:szCs w:val="28"/>
          <w:lang w:val="nl-NL"/>
        </w:rPr>
        <w:t xml:space="preserve"> chi phí của dự án do BQLDA nhóm II quả</w:t>
      </w:r>
      <w:r w:rsidR="00940D3F" w:rsidRPr="007F0B9A">
        <w:rPr>
          <w:sz w:val="28"/>
          <w:szCs w:val="28"/>
          <w:lang w:val="nl-NL"/>
        </w:rPr>
        <w:t>n</w:t>
      </w:r>
      <w:r w:rsidR="009D3039" w:rsidRPr="007F0B9A">
        <w:rPr>
          <w:sz w:val="28"/>
          <w:szCs w:val="28"/>
          <w:lang w:val="nl-NL"/>
        </w:rPr>
        <w:t xml:space="preserve"> lý sau khi hoàn thành</w:t>
      </w:r>
      <w:r w:rsidR="00ED1834" w:rsidRPr="007F0B9A">
        <w:rPr>
          <w:sz w:val="28"/>
          <w:szCs w:val="28"/>
          <w:lang w:val="nl-NL"/>
        </w:rPr>
        <w:t>:</w:t>
      </w:r>
    </w:p>
    <w:p w:rsidR="00ED1834" w:rsidRDefault="00ED1834" w:rsidP="000222D9">
      <w:pPr>
        <w:spacing w:line="360" w:lineRule="exact"/>
        <w:ind w:firstLine="567"/>
        <w:jc w:val="both"/>
        <w:rPr>
          <w:sz w:val="28"/>
          <w:szCs w:val="28"/>
          <w:lang w:val="nl-NL"/>
        </w:rPr>
      </w:pPr>
      <w:r w:rsidRPr="007F0B9A">
        <w:rPr>
          <w:sz w:val="28"/>
          <w:szCs w:val="28"/>
          <w:lang w:val="nl-NL"/>
        </w:rPr>
        <w:t xml:space="preserve">a) </w:t>
      </w:r>
      <w:r w:rsidR="002E005F" w:rsidRPr="007F0B9A">
        <w:rPr>
          <w:sz w:val="28"/>
          <w:szCs w:val="28"/>
          <w:lang w:val="nl-NL"/>
        </w:rPr>
        <w:t xml:space="preserve">Đối với BQLDA </w:t>
      </w:r>
      <w:r w:rsidR="00DD7923" w:rsidRPr="007F0B9A">
        <w:rPr>
          <w:sz w:val="28"/>
          <w:szCs w:val="28"/>
          <w:lang w:val="nl-NL"/>
        </w:rPr>
        <w:t>nhóm II</w:t>
      </w:r>
      <w:r w:rsidR="00F00BB1" w:rsidRPr="007F0B9A">
        <w:rPr>
          <w:sz w:val="28"/>
          <w:szCs w:val="28"/>
          <w:lang w:val="nl-NL"/>
        </w:rPr>
        <w:t xml:space="preserve"> </w:t>
      </w:r>
      <w:r w:rsidR="002E005F" w:rsidRPr="007F0B9A">
        <w:rPr>
          <w:sz w:val="28"/>
          <w:szCs w:val="28"/>
          <w:lang w:val="nl-NL"/>
        </w:rPr>
        <w:t xml:space="preserve">quản lý </w:t>
      </w:r>
      <w:r w:rsidRPr="007F0B9A">
        <w:rPr>
          <w:sz w:val="28"/>
          <w:szCs w:val="28"/>
          <w:lang w:val="nl-NL"/>
        </w:rPr>
        <w:t xml:space="preserve">01 dự án: Khi dự án được giao quản lý hoàn thành, BQLDA </w:t>
      </w:r>
      <w:r w:rsidR="00DD7923" w:rsidRPr="007F0B9A">
        <w:rPr>
          <w:sz w:val="28"/>
          <w:szCs w:val="28"/>
          <w:lang w:val="nl-NL"/>
        </w:rPr>
        <w:t>nhóm II</w:t>
      </w:r>
      <w:r w:rsidRPr="007F0B9A">
        <w:rPr>
          <w:sz w:val="28"/>
          <w:szCs w:val="28"/>
          <w:lang w:val="nl-NL"/>
        </w:rPr>
        <w:t xml:space="preserve"> lập báo cáo quyết toán chi phí kèm theo </w:t>
      </w:r>
      <w:r w:rsidR="005424C1" w:rsidRPr="000222D9">
        <w:rPr>
          <w:sz w:val="28"/>
          <w:szCs w:val="28"/>
          <w:lang w:val="nl-NL"/>
        </w:rPr>
        <w:t xml:space="preserve">Hồ sơ báo cáo quyết toán năm cùng hồ sơ quyết toán dự án hoàn thành gửi cơ quan chủ trì thẩm tra quyết toán dự án. Cơ quan chủ trì thẩm tra quyết toán dự án thẩm tra </w:t>
      </w:r>
      <w:r w:rsidRPr="005424C1">
        <w:rPr>
          <w:sz w:val="28"/>
          <w:szCs w:val="28"/>
          <w:lang w:val="nl-NL"/>
        </w:rPr>
        <w:t>để báo cáo người có thẩm quyền quyết địn</w:t>
      </w:r>
      <w:r w:rsidRPr="007F0B9A">
        <w:rPr>
          <w:sz w:val="28"/>
          <w:szCs w:val="28"/>
          <w:lang w:val="nl-NL"/>
        </w:rPr>
        <w:t>h phê duyệt quyết toán vốn đầu tư phê duyệt chung trong quyết toán vốn đầu tư dự án hoàn thành.</w:t>
      </w:r>
      <w:r w:rsidR="007F44FC">
        <w:rPr>
          <w:sz w:val="28"/>
          <w:szCs w:val="28"/>
          <w:lang w:val="nl-NL"/>
        </w:rPr>
        <w:t xml:space="preserve"> </w:t>
      </w:r>
    </w:p>
    <w:p w:rsidR="00ED1834" w:rsidRPr="007F0B9A" w:rsidRDefault="00ED1834" w:rsidP="000222D9">
      <w:pPr>
        <w:spacing w:line="360" w:lineRule="exact"/>
        <w:ind w:firstLine="567"/>
        <w:jc w:val="both"/>
        <w:rPr>
          <w:sz w:val="28"/>
          <w:szCs w:val="28"/>
          <w:lang w:val="nl-NL"/>
        </w:rPr>
      </w:pPr>
      <w:r w:rsidRPr="007F0B9A">
        <w:rPr>
          <w:sz w:val="28"/>
          <w:szCs w:val="28"/>
          <w:lang w:val="nl-NL"/>
        </w:rPr>
        <w:t xml:space="preserve">b) </w:t>
      </w:r>
      <w:r w:rsidR="002E005F" w:rsidRPr="007F0B9A">
        <w:rPr>
          <w:sz w:val="28"/>
          <w:szCs w:val="28"/>
          <w:lang w:val="nl-NL"/>
        </w:rPr>
        <w:t xml:space="preserve">Đối với BQLDA </w:t>
      </w:r>
      <w:r w:rsidR="00DD7923" w:rsidRPr="007F0B9A">
        <w:rPr>
          <w:sz w:val="28"/>
          <w:szCs w:val="28"/>
          <w:lang w:val="nl-NL"/>
        </w:rPr>
        <w:t>nhóm II</w:t>
      </w:r>
      <w:r w:rsidR="002E005F" w:rsidRPr="007F0B9A">
        <w:rPr>
          <w:sz w:val="28"/>
          <w:szCs w:val="28"/>
          <w:lang w:val="nl-NL"/>
        </w:rPr>
        <w:t xml:space="preserve"> </w:t>
      </w:r>
      <w:r w:rsidRPr="007F0B9A">
        <w:rPr>
          <w:sz w:val="28"/>
          <w:szCs w:val="28"/>
          <w:lang w:val="nl-NL"/>
        </w:rPr>
        <w:t>quản lý từ 02 dự án trở lên: Khi  dự án được giao quản lý hoàn thành, chi phí được quyết toán của dự án là tổng hợp các chi phí đã được phân bổ hằng năm được phê duyệt của dự án và chi phí của dự án đã thực hiện (chưa được phê duyệt phân bổ hằn</w:t>
      </w:r>
      <w:r w:rsidR="00F00BB1" w:rsidRPr="007F0B9A">
        <w:rPr>
          <w:sz w:val="28"/>
          <w:szCs w:val="28"/>
          <w:lang w:val="nl-NL"/>
        </w:rPr>
        <w:t xml:space="preserve">g năm cho dự án) do BQLDA </w:t>
      </w:r>
      <w:r w:rsidR="00DD7923" w:rsidRPr="007F0B9A">
        <w:rPr>
          <w:sz w:val="28"/>
          <w:szCs w:val="28"/>
          <w:lang w:val="nl-NL"/>
        </w:rPr>
        <w:t>nhóm II</w:t>
      </w:r>
      <w:r w:rsidRPr="007F0B9A">
        <w:rPr>
          <w:sz w:val="28"/>
          <w:szCs w:val="28"/>
          <w:lang w:val="nl-NL"/>
        </w:rPr>
        <w:t xml:space="preserve"> chịu trách nhiệm xác định. </w:t>
      </w:r>
    </w:p>
    <w:p w:rsidR="00ED1834" w:rsidRPr="007F0B9A" w:rsidRDefault="00ED1834" w:rsidP="000222D9">
      <w:pPr>
        <w:spacing w:line="360" w:lineRule="exact"/>
        <w:ind w:firstLine="567"/>
        <w:jc w:val="both"/>
        <w:rPr>
          <w:sz w:val="28"/>
          <w:szCs w:val="28"/>
          <w:lang w:val="nl-NL"/>
        </w:rPr>
      </w:pPr>
      <w:r w:rsidRPr="007F0B9A">
        <w:rPr>
          <w:sz w:val="28"/>
          <w:szCs w:val="28"/>
          <w:lang w:val="nl-NL"/>
        </w:rPr>
        <w:t xml:space="preserve">c) Đối với các chi phí do BQLDA </w:t>
      </w:r>
      <w:r w:rsidR="00DD7923" w:rsidRPr="007F0B9A">
        <w:rPr>
          <w:sz w:val="28"/>
          <w:szCs w:val="28"/>
          <w:lang w:val="nl-NL"/>
        </w:rPr>
        <w:t>nhóm II</w:t>
      </w:r>
      <w:r w:rsidRPr="007F0B9A">
        <w:rPr>
          <w:sz w:val="28"/>
          <w:szCs w:val="28"/>
          <w:lang w:val="nl-NL"/>
        </w:rPr>
        <w:t xml:space="preserve"> tự thực hiện của dự án được giao quản lý: </w:t>
      </w:r>
    </w:p>
    <w:p w:rsidR="00ED1834" w:rsidRPr="007F0B9A" w:rsidRDefault="00ED1834" w:rsidP="000222D9">
      <w:pPr>
        <w:spacing w:line="360" w:lineRule="exact"/>
        <w:ind w:firstLine="567"/>
        <w:jc w:val="both"/>
        <w:rPr>
          <w:sz w:val="28"/>
          <w:szCs w:val="28"/>
          <w:lang w:val="nl-NL"/>
        </w:rPr>
      </w:pPr>
      <w:r w:rsidRPr="007F0B9A">
        <w:rPr>
          <w:sz w:val="28"/>
          <w:szCs w:val="28"/>
          <w:lang w:val="nl-NL"/>
        </w:rPr>
        <w:lastRenderedPageBreak/>
        <w:t xml:space="preserve">Chi phí được quyết toán tối đa không vượt </w:t>
      </w:r>
      <w:r w:rsidR="009F6031" w:rsidRPr="007F0B9A">
        <w:rPr>
          <w:sz w:val="28"/>
          <w:szCs w:val="28"/>
          <w:lang w:val="nl-NL"/>
        </w:rPr>
        <w:t>chi phí</w:t>
      </w:r>
      <w:r w:rsidRPr="007F0B9A">
        <w:rPr>
          <w:sz w:val="28"/>
          <w:szCs w:val="28"/>
          <w:lang w:val="nl-NL"/>
        </w:rPr>
        <w:t xml:space="preserve"> được duyệt (hoặc điều chỉnh) trong tổng mức đầu tư (hoặc dự toán) của dự án và được phê duyệt chung trong quyết định phê duyệt quyết toán vốn đầu tư dự án hoàn thành.</w:t>
      </w:r>
    </w:p>
    <w:p w:rsidR="003D223E" w:rsidRPr="007F0B9A" w:rsidRDefault="003D223E" w:rsidP="000222D9">
      <w:pPr>
        <w:pStyle w:val="BodyText2"/>
        <w:spacing w:line="360" w:lineRule="exact"/>
        <w:ind w:firstLine="567"/>
        <w:rPr>
          <w:rFonts w:ascii="Times New Roman" w:hAnsi="Times New Roman"/>
          <w:iCs/>
          <w:szCs w:val="28"/>
          <w:lang w:val="it-IT"/>
        </w:rPr>
      </w:pPr>
      <w:r w:rsidRPr="007F0B9A">
        <w:rPr>
          <w:rFonts w:ascii="Times New Roman" w:hAnsi="Times New Roman"/>
          <w:i w:val="0"/>
          <w:szCs w:val="28"/>
          <w:lang w:val="it-IT"/>
        </w:rPr>
        <w:t>Riêng quyết toán đối với dự án dừng thực hiện vĩnh viễn có khối lượng thi công dở dang, chi phí quản lý dự án, chi phí giám sát của BQLDA nhóm I được quyết toán trên cơ sở giá trị của chi phí xây dựng, thiết bị (chưa có thuế GTGT) đã được nghiệm thu đúng quy định. Trường hợp chi phí quyết toán lớn hơn chi phí được tính theo giá trị của chi phí xây dựng, thiết bị (chưa có thuế GTGT) đã được nghiệm thu đúng quy định, BQLDA nhóm I báo cáo người quyết định phê duyệt dự án đầu tư xem xét, quyết định.</w:t>
      </w:r>
    </w:p>
    <w:p w:rsidR="00412257" w:rsidRPr="007F0B9A" w:rsidRDefault="00412257" w:rsidP="000222D9">
      <w:pPr>
        <w:spacing w:line="360" w:lineRule="exact"/>
        <w:ind w:firstLine="567"/>
        <w:jc w:val="center"/>
        <w:rPr>
          <w:b/>
          <w:sz w:val="28"/>
          <w:szCs w:val="28"/>
          <w:lang w:val="it-IT"/>
        </w:rPr>
      </w:pPr>
      <w:r w:rsidRPr="007F0B9A">
        <w:rPr>
          <w:b/>
          <w:sz w:val="28"/>
          <w:szCs w:val="28"/>
          <w:lang w:val="it-IT"/>
        </w:rPr>
        <w:t>CHƯƠNG III</w:t>
      </w:r>
    </w:p>
    <w:p w:rsidR="00412257" w:rsidRPr="007F0B9A" w:rsidRDefault="00412257" w:rsidP="000222D9">
      <w:pPr>
        <w:pStyle w:val="BodyText2"/>
        <w:spacing w:line="360" w:lineRule="exact"/>
        <w:ind w:firstLine="567"/>
        <w:jc w:val="center"/>
        <w:rPr>
          <w:rFonts w:ascii="Times New Roman" w:hAnsi="Times New Roman"/>
          <w:b/>
          <w:i w:val="0"/>
          <w:szCs w:val="28"/>
          <w:lang w:val="it-IT"/>
        </w:rPr>
      </w:pPr>
      <w:r w:rsidRPr="007F0B9A">
        <w:rPr>
          <w:rFonts w:ascii="Times New Roman" w:hAnsi="Times New Roman"/>
          <w:b/>
          <w:i w:val="0"/>
          <w:szCs w:val="28"/>
          <w:lang w:val="it-IT"/>
        </w:rPr>
        <w:t>TỔ CHỨC THỰC HIỆN</w:t>
      </w:r>
    </w:p>
    <w:p w:rsidR="00412257" w:rsidRPr="007F0B9A" w:rsidRDefault="003626D8" w:rsidP="000222D9">
      <w:pPr>
        <w:pStyle w:val="BodyText2"/>
        <w:spacing w:line="360" w:lineRule="exact"/>
        <w:ind w:firstLine="567"/>
        <w:jc w:val="left"/>
        <w:rPr>
          <w:rFonts w:ascii="Times New Roman" w:hAnsi="Times New Roman"/>
          <w:b/>
          <w:i w:val="0"/>
          <w:szCs w:val="28"/>
          <w:lang w:val="it-IT"/>
        </w:rPr>
      </w:pPr>
      <w:r w:rsidRPr="007F0B9A">
        <w:rPr>
          <w:rFonts w:ascii="Times New Roman" w:hAnsi="Times New Roman"/>
          <w:b/>
          <w:i w:val="0"/>
          <w:szCs w:val="28"/>
          <w:lang w:val="it-IT"/>
        </w:rPr>
        <w:t>Điều 14</w:t>
      </w:r>
      <w:r w:rsidR="00412257" w:rsidRPr="007F0B9A">
        <w:rPr>
          <w:rFonts w:ascii="Times New Roman" w:hAnsi="Times New Roman"/>
          <w:b/>
          <w:i w:val="0"/>
          <w:szCs w:val="28"/>
          <w:lang w:val="it-IT"/>
        </w:rPr>
        <w:t>. Trách nhiệm của các đơn vị liên quan</w:t>
      </w:r>
    </w:p>
    <w:p w:rsidR="00412257" w:rsidRPr="007F0B9A" w:rsidRDefault="0041225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1. Trách nhiệ</w:t>
      </w:r>
      <w:r w:rsidR="00F309FD" w:rsidRPr="007F0B9A">
        <w:rPr>
          <w:rFonts w:ascii="Times New Roman" w:hAnsi="Times New Roman"/>
          <w:szCs w:val="28"/>
          <w:lang w:val="it-IT"/>
        </w:rPr>
        <w:t xml:space="preserve">m của </w:t>
      </w:r>
      <w:r w:rsidR="005330F2" w:rsidRPr="007F0B9A">
        <w:rPr>
          <w:rFonts w:ascii="Times New Roman" w:hAnsi="Times New Roman"/>
          <w:szCs w:val="28"/>
          <w:lang w:val="it-IT"/>
        </w:rPr>
        <w:t xml:space="preserve">thủ trưởng </w:t>
      </w:r>
      <w:r w:rsidR="00F862BE" w:rsidRPr="007F0B9A">
        <w:rPr>
          <w:rFonts w:ascii="Times New Roman" w:hAnsi="Times New Roman"/>
          <w:szCs w:val="28"/>
          <w:lang w:val="it-IT"/>
        </w:rPr>
        <w:t xml:space="preserve">Chủ đầu tư, </w:t>
      </w:r>
      <w:r w:rsidR="003F5D02" w:rsidRPr="007F0B9A">
        <w:rPr>
          <w:rFonts w:ascii="Times New Roman" w:hAnsi="Times New Roman"/>
          <w:szCs w:val="28"/>
          <w:lang w:val="it-IT"/>
        </w:rPr>
        <w:t>BQLDA</w:t>
      </w:r>
      <w:r w:rsidR="00F309FD" w:rsidRPr="007F0B9A">
        <w:rPr>
          <w:rFonts w:ascii="Times New Roman" w:hAnsi="Times New Roman"/>
          <w:szCs w:val="28"/>
          <w:lang w:val="it-IT"/>
        </w:rPr>
        <w:t xml:space="preserve"> </w:t>
      </w:r>
      <w:r w:rsidR="00AB01E4" w:rsidRPr="007F0B9A">
        <w:rPr>
          <w:rFonts w:ascii="Times New Roman" w:hAnsi="Times New Roman"/>
          <w:szCs w:val="28"/>
          <w:lang w:val="it-IT"/>
        </w:rPr>
        <w:t>nhóm I</w:t>
      </w:r>
      <w:r w:rsidRPr="007F0B9A">
        <w:rPr>
          <w:rFonts w:ascii="Times New Roman" w:hAnsi="Times New Roman"/>
          <w:szCs w:val="28"/>
          <w:lang w:val="it-IT"/>
        </w:rPr>
        <w:t>:</w:t>
      </w:r>
    </w:p>
    <w:p w:rsidR="00426AC8" w:rsidRPr="007F0B9A" w:rsidRDefault="00F862BE"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a</w:t>
      </w:r>
      <w:r w:rsidR="006B2DA4" w:rsidRPr="007F0B9A">
        <w:rPr>
          <w:rFonts w:ascii="Times New Roman" w:hAnsi="Times New Roman"/>
          <w:szCs w:val="28"/>
          <w:lang w:val="it-IT"/>
        </w:rPr>
        <w:t xml:space="preserve">) </w:t>
      </w:r>
      <w:r w:rsidRPr="007F0B9A">
        <w:rPr>
          <w:rFonts w:ascii="Times New Roman" w:hAnsi="Times New Roman"/>
          <w:szCs w:val="28"/>
          <w:lang w:val="it-IT"/>
        </w:rPr>
        <w:t xml:space="preserve">Chủ đầu tư: </w:t>
      </w:r>
      <w:r w:rsidR="006B2DA4" w:rsidRPr="007F0B9A">
        <w:rPr>
          <w:rFonts w:ascii="Times New Roman" w:hAnsi="Times New Roman"/>
          <w:szCs w:val="28"/>
          <w:lang w:val="it-IT"/>
        </w:rPr>
        <w:t>Chỉ đạo Chủ đầu tư, BQLDA lập dự toán, quyết toán thu, chi để trình thẩ</w:t>
      </w:r>
      <w:r w:rsidR="00EB7802">
        <w:rPr>
          <w:rFonts w:ascii="Times New Roman" w:hAnsi="Times New Roman"/>
          <w:szCs w:val="28"/>
          <w:lang w:val="it-IT"/>
        </w:rPr>
        <w:t>m tra, phê duyệt</w:t>
      </w:r>
      <w:r w:rsidR="00304565">
        <w:rPr>
          <w:rFonts w:ascii="Times New Roman" w:hAnsi="Times New Roman"/>
          <w:szCs w:val="28"/>
          <w:lang w:val="it-IT"/>
        </w:rPr>
        <w:t>, t</w:t>
      </w:r>
      <w:r w:rsidR="00982847" w:rsidRPr="007F0B9A">
        <w:rPr>
          <w:rFonts w:ascii="Times New Roman" w:hAnsi="Times New Roman"/>
          <w:szCs w:val="28"/>
          <w:lang w:val="it-IT"/>
        </w:rPr>
        <w:t>ổ chức t</w:t>
      </w:r>
      <w:r w:rsidR="00426AC8" w:rsidRPr="007F0B9A">
        <w:rPr>
          <w:rFonts w:ascii="Times New Roman" w:hAnsi="Times New Roman"/>
          <w:szCs w:val="28"/>
          <w:lang w:val="it-IT"/>
        </w:rPr>
        <w:t>hẩm định, t</w:t>
      </w:r>
      <w:r w:rsidR="00DB00BC" w:rsidRPr="007F0B9A">
        <w:rPr>
          <w:rFonts w:ascii="Times New Roman" w:hAnsi="Times New Roman"/>
          <w:szCs w:val="28"/>
          <w:lang w:val="it-IT"/>
        </w:rPr>
        <w:t>hẩ</w:t>
      </w:r>
      <w:r w:rsidR="00982847" w:rsidRPr="007F0B9A">
        <w:rPr>
          <w:rFonts w:ascii="Times New Roman" w:hAnsi="Times New Roman"/>
          <w:szCs w:val="28"/>
          <w:lang w:val="it-IT"/>
        </w:rPr>
        <w:t xml:space="preserve">m tra và </w:t>
      </w:r>
      <w:r w:rsidR="00DB00BC" w:rsidRPr="007F0B9A">
        <w:rPr>
          <w:rFonts w:ascii="Times New Roman" w:hAnsi="Times New Roman"/>
          <w:szCs w:val="28"/>
          <w:lang w:val="it-IT"/>
        </w:rPr>
        <w:t xml:space="preserve">phê duyệt </w:t>
      </w:r>
      <w:r w:rsidR="00426AC8" w:rsidRPr="007F0B9A">
        <w:rPr>
          <w:rFonts w:ascii="Times New Roman" w:hAnsi="Times New Roman"/>
          <w:szCs w:val="28"/>
          <w:lang w:val="it-IT"/>
        </w:rPr>
        <w:t xml:space="preserve">dự toán, </w:t>
      </w:r>
      <w:r w:rsidR="00896017" w:rsidRPr="007F0B9A">
        <w:rPr>
          <w:rFonts w:ascii="Times New Roman" w:hAnsi="Times New Roman"/>
          <w:szCs w:val="28"/>
          <w:lang w:val="it-IT"/>
        </w:rPr>
        <w:t xml:space="preserve">quyết toán </w:t>
      </w:r>
      <w:r w:rsidR="00982847" w:rsidRPr="007F0B9A">
        <w:rPr>
          <w:rFonts w:ascii="Times New Roman" w:hAnsi="Times New Roman"/>
          <w:szCs w:val="28"/>
          <w:lang w:val="it-IT"/>
        </w:rPr>
        <w:t>thu</w:t>
      </w:r>
      <w:r w:rsidR="00B10DD8" w:rsidRPr="007F0B9A">
        <w:rPr>
          <w:rFonts w:ascii="Times New Roman" w:hAnsi="Times New Roman"/>
          <w:szCs w:val="28"/>
          <w:lang w:val="it-IT"/>
        </w:rPr>
        <w:t>,</w:t>
      </w:r>
      <w:r w:rsidR="00982847" w:rsidRPr="007F0B9A">
        <w:rPr>
          <w:rFonts w:ascii="Times New Roman" w:hAnsi="Times New Roman"/>
          <w:szCs w:val="28"/>
          <w:lang w:val="it-IT"/>
        </w:rPr>
        <w:t xml:space="preserve"> chi </w:t>
      </w:r>
      <w:r w:rsidR="00060464">
        <w:rPr>
          <w:rFonts w:ascii="Times New Roman" w:hAnsi="Times New Roman"/>
          <w:szCs w:val="28"/>
          <w:lang w:val="it-IT"/>
        </w:rPr>
        <w:t>đúng thời gian,</w:t>
      </w:r>
      <w:r w:rsidR="00DC6953" w:rsidRPr="007F0B9A">
        <w:rPr>
          <w:rFonts w:ascii="Times New Roman" w:hAnsi="Times New Roman"/>
          <w:szCs w:val="28"/>
          <w:lang w:val="it-IT"/>
        </w:rPr>
        <w:t xml:space="preserve"> nội dung quy định tại Thông tư này.</w:t>
      </w:r>
      <w:r w:rsidR="004F6CB2" w:rsidRPr="007F0B9A">
        <w:rPr>
          <w:rFonts w:ascii="Times New Roman" w:hAnsi="Times New Roman"/>
          <w:szCs w:val="28"/>
          <w:lang w:val="it-IT"/>
        </w:rPr>
        <w:t xml:space="preserve"> </w:t>
      </w:r>
    </w:p>
    <w:p w:rsidR="001C2E88" w:rsidRDefault="007F0B9A"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b</w:t>
      </w:r>
      <w:r w:rsidR="00F862BE" w:rsidRPr="007F0B9A">
        <w:rPr>
          <w:rFonts w:ascii="Times New Roman" w:hAnsi="Times New Roman"/>
          <w:szCs w:val="28"/>
          <w:lang w:val="it-IT"/>
        </w:rPr>
        <w:t xml:space="preserve">) </w:t>
      </w:r>
      <w:r w:rsidRPr="007F0B9A">
        <w:rPr>
          <w:rFonts w:ascii="Times New Roman" w:hAnsi="Times New Roman"/>
          <w:szCs w:val="28"/>
          <w:lang w:val="it-IT"/>
        </w:rPr>
        <w:t xml:space="preserve">BQLDA nhóm I: </w:t>
      </w:r>
      <w:r w:rsidR="00F862BE" w:rsidRPr="007F0B9A">
        <w:rPr>
          <w:rFonts w:ascii="Times New Roman" w:hAnsi="Times New Roman"/>
          <w:szCs w:val="28"/>
          <w:lang w:val="it-IT"/>
        </w:rPr>
        <w:t>Chịu trách nhiệm toàn diện về việc quản lý, sử dụn</w:t>
      </w:r>
      <w:r w:rsidR="00304565">
        <w:rPr>
          <w:rFonts w:ascii="Times New Roman" w:hAnsi="Times New Roman"/>
          <w:szCs w:val="28"/>
          <w:lang w:val="it-IT"/>
        </w:rPr>
        <w:t>g các khoản thu, chi của BQLDA, x</w:t>
      </w:r>
      <w:r w:rsidR="003E25CD" w:rsidRPr="007F0B9A">
        <w:rPr>
          <w:rFonts w:ascii="Times New Roman" w:hAnsi="Times New Roman"/>
          <w:szCs w:val="28"/>
          <w:lang w:val="it-IT"/>
        </w:rPr>
        <w:t>ây dựng Quy ch</w:t>
      </w:r>
      <w:r w:rsidR="00E22D12">
        <w:rPr>
          <w:rFonts w:ascii="Times New Roman" w:hAnsi="Times New Roman"/>
          <w:szCs w:val="28"/>
          <w:lang w:val="it-IT"/>
        </w:rPr>
        <w:t xml:space="preserve">ế chi tiêu nội bộ theo quy định. </w:t>
      </w:r>
    </w:p>
    <w:p w:rsidR="00B8703A" w:rsidRPr="007F0B9A" w:rsidRDefault="00B8703A" w:rsidP="000222D9">
      <w:pPr>
        <w:pStyle w:val="Header"/>
        <w:tabs>
          <w:tab w:val="clear" w:pos="4320"/>
          <w:tab w:val="clear" w:pos="8640"/>
        </w:tabs>
        <w:spacing w:line="360" w:lineRule="exact"/>
        <w:ind w:firstLine="567"/>
        <w:jc w:val="both"/>
        <w:rPr>
          <w:rFonts w:ascii="Times New Roman" w:hAnsi="Times New Roman"/>
          <w:szCs w:val="28"/>
          <w:lang w:val="it-IT"/>
        </w:rPr>
      </w:pPr>
      <w:r w:rsidRPr="000222D9">
        <w:rPr>
          <w:rFonts w:ascii="Times New Roman" w:hAnsi="Times New Roman"/>
          <w:szCs w:val="28"/>
          <w:lang w:val="it-IT"/>
        </w:rPr>
        <w:t xml:space="preserve">c) </w:t>
      </w:r>
      <w:r w:rsidR="00E22D12" w:rsidRPr="000222D9">
        <w:rPr>
          <w:rFonts w:ascii="Times New Roman" w:hAnsi="Times New Roman"/>
          <w:szCs w:val="28"/>
          <w:lang w:val="it-IT"/>
        </w:rPr>
        <w:t>Chịu trách nhiệm về tính chính xác, hợp pháp, hợp lệ của chứng từ thu, chi</w:t>
      </w:r>
      <w:r w:rsidR="005654FC">
        <w:rPr>
          <w:rFonts w:ascii="Times New Roman" w:hAnsi="Times New Roman"/>
          <w:szCs w:val="28"/>
          <w:lang w:val="it-IT"/>
        </w:rPr>
        <w:t>;</w:t>
      </w:r>
      <w:r w:rsidR="00E22D12">
        <w:rPr>
          <w:rFonts w:ascii="Times New Roman" w:hAnsi="Times New Roman"/>
          <w:szCs w:val="28"/>
          <w:lang w:val="it-IT"/>
        </w:rPr>
        <w:t xml:space="preserve"> </w:t>
      </w:r>
      <w:r w:rsidR="00E22D12" w:rsidRPr="000222D9">
        <w:rPr>
          <w:rFonts w:ascii="Times New Roman" w:hAnsi="Times New Roman"/>
          <w:szCs w:val="28"/>
          <w:lang w:val="it-IT"/>
        </w:rPr>
        <w:t>cung cấp kịp thời các tài liệu khác có liên quan để phục vụ công tác thẩm tra quyết toán thu, chi quản lý dự án khi được cơ quan thẩm tra quyết toán đề nghị bằng văn bản</w:t>
      </w:r>
      <w:r w:rsidRPr="000222D9">
        <w:rPr>
          <w:rFonts w:ascii="Times New Roman" w:hAnsi="Times New Roman"/>
          <w:szCs w:val="28"/>
          <w:lang w:val="it-IT"/>
        </w:rPr>
        <w:t>.</w:t>
      </w:r>
    </w:p>
    <w:p w:rsidR="00412257" w:rsidRPr="007F0B9A" w:rsidRDefault="0041225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2. Trách </w:t>
      </w:r>
      <w:r w:rsidR="00F309FD" w:rsidRPr="007F0B9A">
        <w:rPr>
          <w:rFonts w:ascii="Times New Roman" w:hAnsi="Times New Roman"/>
          <w:szCs w:val="28"/>
          <w:lang w:val="it-IT"/>
        </w:rPr>
        <w:t xml:space="preserve">nhiệm của Giám đốc BQLDA </w:t>
      </w:r>
      <w:r w:rsidR="00DD7923" w:rsidRPr="007F0B9A">
        <w:rPr>
          <w:rFonts w:ascii="Times New Roman" w:hAnsi="Times New Roman"/>
          <w:szCs w:val="28"/>
          <w:lang w:val="it-IT"/>
        </w:rPr>
        <w:t>nhóm II</w:t>
      </w:r>
      <w:r w:rsidRPr="007F0B9A">
        <w:rPr>
          <w:rFonts w:ascii="Times New Roman" w:hAnsi="Times New Roman"/>
          <w:szCs w:val="28"/>
          <w:lang w:val="it-IT"/>
        </w:rPr>
        <w:t>:</w:t>
      </w:r>
    </w:p>
    <w:p w:rsidR="004524B8" w:rsidRPr="007F0B9A" w:rsidRDefault="004F242A"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a) Chịu trách nhiệm toàn diện về việc quản lý, sử dụng các khoản thu, chi của BQLDA</w:t>
      </w:r>
      <w:r w:rsidR="004524B8" w:rsidRPr="007F0B9A">
        <w:rPr>
          <w:rFonts w:ascii="Times New Roman" w:hAnsi="Times New Roman"/>
          <w:szCs w:val="28"/>
          <w:lang w:val="it-IT"/>
        </w:rPr>
        <w:t xml:space="preserve">. </w:t>
      </w:r>
    </w:p>
    <w:p w:rsidR="00DF0E32" w:rsidRPr="007F0B9A" w:rsidRDefault="00961585"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b</w:t>
      </w:r>
      <w:r w:rsidR="00412257" w:rsidRPr="007F0B9A">
        <w:rPr>
          <w:rFonts w:ascii="Times New Roman" w:hAnsi="Times New Roman"/>
          <w:szCs w:val="28"/>
          <w:lang w:val="it-IT"/>
        </w:rPr>
        <w:t xml:space="preserve">) </w:t>
      </w:r>
      <w:r w:rsidR="00124496" w:rsidRPr="007F0B9A">
        <w:rPr>
          <w:rFonts w:ascii="Times New Roman" w:hAnsi="Times New Roman"/>
          <w:szCs w:val="28"/>
          <w:lang w:val="it-IT"/>
        </w:rPr>
        <w:t xml:space="preserve">Thực hiện việc lập, thẩm định, phê </w:t>
      </w:r>
      <w:r w:rsidR="004963FD" w:rsidRPr="007F0B9A">
        <w:rPr>
          <w:rFonts w:ascii="Times New Roman" w:hAnsi="Times New Roman"/>
          <w:szCs w:val="28"/>
          <w:lang w:val="it-IT"/>
        </w:rPr>
        <w:t xml:space="preserve">duyệt (hoặc điều chỉnh) </w:t>
      </w:r>
      <w:r w:rsidR="00124496" w:rsidRPr="007F0B9A">
        <w:rPr>
          <w:rFonts w:ascii="Times New Roman" w:hAnsi="Times New Roman"/>
          <w:szCs w:val="28"/>
          <w:lang w:val="it-IT"/>
        </w:rPr>
        <w:t xml:space="preserve">dự toán </w:t>
      </w:r>
      <w:r w:rsidR="00C30370" w:rsidRPr="007F0B9A">
        <w:rPr>
          <w:rFonts w:ascii="Times New Roman" w:hAnsi="Times New Roman"/>
          <w:szCs w:val="28"/>
          <w:lang w:val="it-IT"/>
        </w:rPr>
        <w:t>và lập Hồ sơ</w:t>
      </w:r>
      <w:r w:rsidR="00FB58CE" w:rsidRPr="007F0B9A">
        <w:rPr>
          <w:rFonts w:ascii="Times New Roman" w:hAnsi="Times New Roman"/>
          <w:szCs w:val="28"/>
          <w:lang w:val="it-IT"/>
        </w:rPr>
        <w:t xml:space="preserve"> </w:t>
      </w:r>
      <w:r w:rsidR="00DF0E32" w:rsidRPr="007F0B9A">
        <w:rPr>
          <w:rFonts w:ascii="Times New Roman" w:hAnsi="Times New Roman"/>
          <w:szCs w:val="28"/>
          <w:lang w:val="it-IT"/>
        </w:rPr>
        <w:t>quyết</w:t>
      </w:r>
      <w:r w:rsidR="00C30370" w:rsidRPr="007F0B9A">
        <w:rPr>
          <w:rFonts w:ascii="Times New Roman" w:hAnsi="Times New Roman"/>
          <w:szCs w:val="28"/>
          <w:lang w:val="it-IT"/>
        </w:rPr>
        <w:t xml:space="preserve"> toán</w:t>
      </w:r>
      <w:r w:rsidR="00DF0E32" w:rsidRPr="007F0B9A">
        <w:rPr>
          <w:rFonts w:ascii="Times New Roman" w:hAnsi="Times New Roman"/>
          <w:szCs w:val="28"/>
          <w:lang w:val="it-IT"/>
        </w:rPr>
        <w:t xml:space="preserve"> </w:t>
      </w:r>
      <w:r w:rsidR="003E25CD" w:rsidRPr="007F0B9A">
        <w:rPr>
          <w:rFonts w:ascii="Times New Roman" w:hAnsi="Times New Roman"/>
          <w:szCs w:val="28"/>
          <w:lang w:val="it-IT"/>
        </w:rPr>
        <w:t xml:space="preserve">thu, chi </w:t>
      </w:r>
      <w:r w:rsidR="004C19D2" w:rsidRPr="007F0B9A">
        <w:rPr>
          <w:rFonts w:ascii="Times New Roman" w:hAnsi="Times New Roman"/>
          <w:szCs w:val="28"/>
          <w:lang w:val="it-IT"/>
        </w:rPr>
        <w:t xml:space="preserve">gửi cơ quan tài chính </w:t>
      </w:r>
      <w:r w:rsidR="00A13D1C" w:rsidRPr="007F0B9A">
        <w:rPr>
          <w:rFonts w:ascii="Times New Roman" w:hAnsi="Times New Roman"/>
          <w:szCs w:val="28"/>
          <w:lang w:val="it-IT"/>
        </w:rPr>
        <w:t>cùng</w:t>
      </w:r>
      <w:r w:rsidR="004C19D2" w:rsidRPr="007F0B9A">
        <w:rPr>
          <w:rFonts w:ascii="Times New Roman" w:hAnsi="Times New Roman"/>
          <w:szCs w:val="28"/>
          <w:lang w:val="it-IT"/>
        </w:rPr>
        <w:t xml:space="preserve"> cấp </w:t>
      </w:r>
      <w:r w:rsidR="00B73A86" w:rsidRPr="007F0B9A">
        <w:rPr>
          <w:rFonts w:ascii="Times New Roman" w:hAnsi="Times New Roman"/>
          <w:szCs w:val="28"/>
          <w:lang w:val="it-IT"/>
        </w:rPr>
        <w:t xml:space="preserve">thẩm </w:t>
      </w:r>
      <w:r w:rsidR="006678B9" w:rsidRPr="007F0B9A">
        <w:rPr>
          <w:rFonts w:ascii="Times New Roman" w:hAnsi="Times New Roman"/>
          <w:szCs w:val="28"/>
          <w:lang w:val="it-IT"/>
        </w:rPr>
        <w:t>tra,</w:t>
      </w:r>
      <w:r w:rsidR="008954A7" w:rsidRPr="007F0B9A">
        <w:rPr>
          <w:rFonts w:ascii="Times New Roman" w:hAnsi="Times New Roman"/>
          <w:szCs w:val="28"/>
          <w:lang w:val="it-IT"/>
        </w:rPr>
        <w:t xml:space="preserve"> phê duyệt</w:t>
      </w:r>
      <w:r w:rsidR="00B73A86" w:rsidRPr="007F0B9A">
        <w:rPr>
          <w:rFonts w:ascii="Times New Roman" w:hAnsi="Times New Roman"/>
          <w:szCs w:val="28"/>
          <w:lang w:val="it-IT"/>
        </w:rPr>
        <w:t xml:space="preserve"> </w:t>
      </w:r>
      <w:r w:rsidR="00C5026D" w:rsidRPr="007F0B9A">
        <w:rPr>
          <w:rFonts w:ascii="Times New Roman" w:hAnsi="Times New Roman"/>
          <w:szCs w:val="28"/>
          <w:lang w:val="it-IT"/>
        </w:rPr>
        <w:t>đúng thời gian và nội dung quy định tại Thông tư này</w:t>
      </w:r>
      <w:r w:rsidR="00AA5AA7" w:rsidRPr="007F0B9A">
        <w:rPr>
          <w:rFonts w:ascii="Times New Roman" w:hAnsi="Times New Roman"/>
          <w:szCs w:val="28"/>
          <w:lang w:val="it-IT"/>
        </w:rPr>
        <w:t>.</w:t>
      </w:r>
    </w:p>
    <w:p w:rsidR="00412257" w:rsidRPr="007F0B9A" w:rsidRDefault="00961585"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c</w:t>
      </w:r>
      <w:r w:rsidR="00AA5AA7" w:rsidRPr="007F0B9A">
        <w:rPr>
          <w:rFonts w:ascii="Times New Roman" w:hAnsi="Times New Roman"/>
          <w:szCs w:val="28"/>
          <w:lang w:val="it-IT"/>
        </w:rPr>
        <w:t xml:space="preserve">) </w:t>
      </w:r>
      <w:r w:rsidR="00412257" w:rsidRPr="007F0B9A">
        <w:rPr>
          <w:rFonts w:ascii="Times New Roman" w:hAnsi="Times New Roman"/>
          <w:szCs w:val="28"/>
          <w:lang w:val="it-IT"/>
        </w:rPr>
        <w:t>Chịu trách nhiệm trước cơ quan quản lý cấp trên và pháp luật về các quyết định của mình trong việc thực hiện quyền tự chủ về tài chính của đơn vị.</w:t>
      </w:r>
    </w:p>
    <w:p w:rsidR="006B1829" w:rsidRPr="007F0B9A" w:rsidRDefault="006B1829"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d) Xây dựng phương án thực hiện chế độ tự chủ, tự chịu trách nhiệm</w:t>
      </w:r>
      <w:r w:rsidR="00A4231F" w:rsidRPr="007F0B9A">
        <w:rPr>
          <w:rFonts w:ascii="Times New Roman" w:hAnsi="Times New Roman"/>
          <w:szCs w:val="28"/>
          <w:lang w:val="it-IT"/>
        </w:rPr>
        <w:t xml:space="preserve"> và </w:t>
      </w:r>
      <w:r w:rsidRPr="007F0B9A">
        <w:rPr>
          <w:rFonts w:ascii="Times New Roman" w:hAnsi="Times New Roman"/>
          <w:szCs w:val="28"/>
          <w:lang w:val="it-IT"/>
        </w:rPr>
        <w:t xml:space="preserve"> </w:t>
      </w:r>
      <w:r w:rsidR="00A4231F" w:rsidRPr="007F0B9A">
        <w:rPr>
          <w:rFonts w:ascii="Times New Roman" w:hAnsi="Times New Roman"/>
          <w:szCs w:val="28"/>
          <w:lang w:val="it-IT"/>
        </w:rPr>
        <w:t>xâ</w:t>
      </w:r>
      <w:r w:rsidR="009D0AD2" w:rsidRPr="007F0B9A">
        <w:rPr>
          <w:rFonts w:ascii="Times New Roman" w:hAnsi="Times New Roman"/>
          <w:szCs w:val="28"/>
          <w:lang w:val="it-IT"/>
        </w:rPr>
        <w:t>y dựng, tổ chức thực hiện Q</w:t>
      </w:r>
      <w:r w:rsidR="00A4231F" w:rsidRPr="007F0B9A">
        <w:rPr>
          <w:rFonts w:ascii="Times New Roman" w:hAnsi="Times New Roman"/>
          <w:szCs w:val="28"/>
          <w:lang w:val="it-IT"/>
        </w:rPr>
        <w:t>uy chế chi tiêu nội bộ</w:t>
      </w:r>
      <w:r w:rsidR="00843741" w:rsidRPr="007F0B9A">
        <w:rPr>
          <w:rFonts w:ascii="Times New Roman" w:hAnsi="Times New Roman"/>
          <w:szCs w:val="28"/>
          <w:lang w:val="it-IT"/>
        </w:rPr>
        <w:t>, cơ chế tự chủ tài chính</w:t>
      </w:r>
      <w:r w:rsidR="00A4231F" w:rsidRPr="007F0B9A">
        <w:rPr>
          <w:rFonts w:ascii="Times New Roman" w:hAnsi="Times New Roman"/>
          <w:szCs w:val="28"/>
          <w:lang w:val="it-IT"/>
        </w:rPr>
        <w:t xml:space="preserve"> theo </w:t>
      </w:r>
      <w:r w:rsidR="003513C3" w:rsidRPr="007F0B9A">
        <w:rPr>
          <w:rFonts w:ascii="Times New Roman" w:hAnsi="Times New Roman"/>
          <w:szCs w:val="28"/>
          <w:lang w:val="it-IT"/>
        </w:rPr>
        <w:t xml:space="preserve">đúng </w:t>
      </w:r>
      <w:r w:rsidRPr="007F0B9A">
        <w:rPr>
          <w:rFonts w:ascii="Times New Roman" w:hAnsi="Times New Roman"/>
          <w:szCs w:val="28"/>
          <w:lang w:val="it-IT"/>
        </w:rPr>
        <w:t>quy định</w:t>
      </w:r>
      <w:r w:rsidR="00EA6441" w:rsidRPr="007F0B9A">
        <w:rPr>
          <w:rFonts w:ascii="Times New Roman" w:hAnsi="Times New Roman"/>
          <w:szCs w:val="28"/>
          <w:lang w:val="it-IT"/>
        </w:rPr>
        <w:t xml:space="preserve"> </w:t>
      </w:r>
      <w:r w:rsidR="005F69BA" w:rsidRPr="007F0B9A">
        <w:rPr>
          <w:rFonts w:ascii="Times New Roman" w:hAnsi="Times New Roman"/>
          <w:szCs w:val="28"/>
          <w:lang w:val="it-IT"/>
        </w:rPr>
        <w:t xml:space="preserve">của pháp luật về </w:t>
      </w:r>
      <w:r w:rsidR="00EA6441" w:rsidRPr="007F0B9A">
        <w:rPr>
          <w:rFonts w:ascii="Times New Roman" w:hAnsi="Times New Roman"/>
          <w:szCs w:val="28"/>
          <w:lang w:val="it-IT"/>
        </w:rPr>
        <w:t xml:space="preserve">cơ chế tự chủ </w:t>
      </w:r>
      <w:r w:rsidR="00843741" w:rsidRPr="007F0B9A">
        <w:rPr>
          <w:rFonts w:ascii="Times New Roman" w:hAnsi="Times New Roman"/>
          <w:szCs w:val="28"/>
          <w:lang w:val="it-IT"/>
        </w:rPr>
        <w:t xml:space="preserve">tài chính </w:t>
      </w:r>
      <w:r w:rsidR="00EA6441" w:rsidRPr="007F0B9A">
        <w:rPr>
          <w:rFonts w:ascii="Times New Roman" w:hAnsi="Times New Roman"/>
          <w:szCs w:val="28"/>
          <w:lang w:val="it-IT"/>
        </w:rPr>
        <w:t xml:space="preserve">của đơn vị </w:t>
      </w:r>
      <w:r w:rsidR="00FB42B7" w:rsidRPr="007F0B9A">
        <w:rPr>
          <w:rFonts w:ascii="Times New Roman" w:hAnsi="Times New Roman"/>
          <w:szCs w:val="28"/>
          <w:lang w:val="it-IT"/>
        </w:rPr>
        <w:t>sự nghiệp công lập</w:t>
      </w:r>
      <w:r w:rsidR="003513C3" w:rsidRPr="007F0B9A">
        <w:rPr>
          <w:rFonts w:ascii="Times New Roman" w:hAnsi="Times New Roman"/>
          <w:szCs w:val="28"/>
          <w:lang w:val="it-IT"/>
        </w:rPr>
        <w:t>, ngân sách nhà nước</w:t>
      </w:r>
      <w:r w:rsidR="00FB42B7" w:rsidRPr="007F0B9A">
        <w:rPr>
          <w:rFonts w:ascii="Times New Roman" w:hAnsi="Times New Roman"/>
          <w:szCs w:val="28"/>
          <w:lang w:val="it-IT"/>
        </w:rPr>
        <w:t xml:space="preserve"> </w:t>
      </w:r>
      <w:r w:rsidR="00EA6441" w:rsidRPr="007F0B9A">
        <w:rPr>
          <w:rFonts w:ascii="Times New Roman" w:hAnsi="Times New Roman"/>
          <w:szCs w:val="28"/>
          <w:lang w:val="it-IT"/>
        </w:rPr>
        <w:t>và các văn bản hướng dẫn</w:t>
      </w:r>
      <w:r w:rsidRPr="007F0B9A">
        <w:rPr>
          <w:rFonts w:ascii="Times New Roman" w:hAnsi="Times New Roman"/>
          <w:szCs w:val="28"/>
          <w:lang w:val="it-IT"/>
        </w:rPr>
        <w:t>.</w:t>
      </w:r>
    </w:p>
    <w:p w:rsidR="00412257" w:rsidRPr="007F0B9A" w:rsidRDefault="00BA2AA0"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đ</w:t>
      </w:r>
      <w:r w:rsidR="00412257" w:rsidRPr="007F0B9A">
        <w:rPr>
          <w:rFonts w:ascii="Times New Roman" w:hAnsi="Times New Roman"/>
          <w:szCs w:val="28"/>
          <w:lang w:val="it-IT"/>
        </w:rPr>
        <w:t>) Tổ chức thực hiện công tác hạch toán kế toán, thống kê, quản lý tài sản theo đúng quy định của pháp luật, phản ánh đầy đủ, kịp thời các khoản thu, chi của đơn vị</w:t>
      </w:r>
      <w:r w:rsidR="009D0AD2" w:rsidRPr="007F0B9A">
        <w:rPr>
          <w:rFonts w:ascii="Times New Roman" w:hAnsi="Times New Roman"/>
          <w:szCs w:val="28"/>
          <w:lang w:val="it-IT"/>
        </w:rPr>
        <w:t xml:space="preserve"> trong sổ</w:t>
      </w:r>
      <w:r w:rsidR="00412257" w:rsidRPr="007F0B9A">
        <w:rPr>
          <w:rFonts w:ascii="Times New Roman" w:hAnsi="Times New Roman"/>
          <w:szCs w:val="28"/>
          <w:lang w:val="it-IT"/>
        </w:rPr>
        <w:t xml:space="preserve"> kế toán. Thực hiện các quy định về chế độ thông tin, báo cáo hoạt động của đơn vị theo quy định hiện hành.</w:t>
      </w:r>
    </w:p>
    <w:p w:rsidR="00412257" w:rsidRPr="007F0B9A" w:rsidRDefault="00BA2AA0"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lastRenderedPageBreak/>
        <w:t>e</w:t>
      </w:r>
      <w:r w:rsidR="00412257" w:rsidRPr="007F0B9A">
        <w:rPr>
          <w:rFonts w:ascii="Times New Roman" w:hAnsi="Times New Roman"/>
          <w:szCs w:val="28"/>
          <w:lang w:val="it-IT"/>
        </w:rPr>
        <w:t xml:space="preserve">) Thực hiện quy chế dân chủ cơ sở, quy chế công khai tài chính theo quy định hiện hành. </w:t>
      </w:r>
    </w:p>
    <w:p w:rsidR="00F15684" w:rsidRPr="000222D9" w:rsidRDefault="00770E6E"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g) Chịu trách nhiệm về tính </w:t>
      </w:r>
      <w:r w:rsidR="004B3B83" w:rsidRPr="007F0B9A">
        <w:rPr>
          <w:rFonts w:ascii="Times New Roman" w:hAnsi="Times New Roman"/>
          <w:szCs w:val="28"/>
          <w:lang w:val="it-IT"/>
        </w:rPr>
        <w:t xml:space="preserve">chính xác, </w:t>
      </w:r>
      <w:r w:rsidRPr="007F0B9A">
        <w:rPr>
          <w:rFonts w:ascii="Times New Roman" w:hAnsi="Times New Roman"/>
          <w:szCs w:val="28"/>
          <w:lang w:val="it-IT"/>
        </w:rPr>
        <w:t xml:space="preserve">hợp pháp, hợp lệ của chứng từ </w:t>
      </w:r>
      <w:r w:rsidR="0033474C" w:rsidRPr="007F0B9A">
        <w:rPr>
          <w:rFonts w:ascii="Times New Roman" w:hAnsi="Times New Roman"/>
          <w:szCs w:val="28"/>
          <w:lang w:val="it-IT"/>
        </w:rPr>
        <w:t xml:space="preserve">thu, </w:t>
      </w:r>
      <w:r w:rsidR="00BB4D6E">
        <w:rPr>
          <w:rFonts w:ascii="Times New Roman" w:hAnsi="Times New Roman"/>
          <w:szCs w:val="28"/>
          <w:lang w:val="it-IT"/>
        </w:rPr>
        <w:t xml:space="preserve">chi; </w:t>
      </w:r>
      <w:r w:rsidR="00BB4D6E" w:rsidRPr="000222D9">
        <w:rPr>
          <w:rFonts w:ascii="Times New Roman" w:hAnsi="Times New Roman"/>
          <w:szCs w:val="28"/>
          <w:lang w:val="it-IT"/>
        </w:rPr>
        <w:t xml:space="preserve">cung cấp </w:t>
      </w:r>
      <w:r w:rsidR="00B26436" w:rsidRPr="000222D9">
        <w:rPr>
          <w:rFonts w:ascii="Times New Roman" w:hAnsi="Times New Roman"/>
          <w:szCs w:val="28"/>
          <w:lang w:val="it-IT"/>
        </w:rPr>
        <w:t xml:space="preserve">kịp thời </w:t>
      </w:r>
      <w:r w:rsidR="00BB4D6E" w:rsidRPr="000222D9">
        <w:rPr>
          <w:rFonts w:ascii="Times New Roman" w:hAnsi="Times New Roman"/>
          <w:szCs w:val="28"/>
          <w:lang w:val="it-IT"/>
        </w:rPr>
        <w:t xml:space="preserve">các tài liệu khác có liên quan </w:t>
      </w:r>
      <w:r w:rsidR="008D761D" w:rsidRPr="000222D9">
        <w:rPr>
          <w:rFonts w:ascii="Times New Roman" w:hAnsi="Times New Roman"/>
          <w:szCs w:val="28"/>
          <w:lang w:val="it-IT"/>
        </w:rPr>
        <w:t xml:space="preserve">để </w:t>
      </w:r>
      <w:r w:rsidR="00BB4D6E" w:rsidRPr="000222D9">
        <w:rPr>
          <w:rFonts w:ascii="Times New Roman" w:hAnsi="Times New Roman"/>
          <w:szCs w:val="28"/>
          <w:lang w:val="it-IT"/>
        </w:rPr>
        <w:t xml:space="preserve">phục vụ công tác thẩm tra quyết toán thu, chi quản lý dự án khi được </w:t>
      </w:r>
      <w:r w:rsidR="008D761D" w:rsidRPr="000222D9">
        <w:rPr>
          <w:rFonts w:ascii="Times New Roman" w:hAnsi="Times New Roman"/>
          <w:szCs w:val="28"/>
          <w:lang w:val="it-IT"/>
        </w:rPr>
        <w:t xml:space="preserve">cơ quan thẩm </w:t>
      </w:r>
      <w:r w:rsidR="00B8703A" w:rsidRPr="000222D9">
        <w:rPr>
          <w:rFonts w:ascii="Times New Roman" w:hAnsi="Times New Roman"/>
          <w:szCs w:val="28"/>
          <w:lang w:val="it-IT"/>
        </w:rPr>
        <w:t xml:space="preserve">tra </w:t>
      </w:r>
      <w:r w:rsidR="008D761D" w:rsidRPr="000222D9">
        <w:rPr>
          <w:rFonts w:ascii="Times New Roman" w:hAnsi="Times New Roman"/>
          <w:szCs w:val="28"/>
          <w:lang w:val="it-IT"/>
        </w:rPr>
        <w:t>quyết toán đề nghị bằng văn bản.</w:t>
      </w:r>
    </w:p>
    <w:p w:rsidR="00412257" w:rsidRPr="007F0B9A" w:rsidRDefault="0041225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3. Trách nhiệm của cơ quan </w:t>
      </w:r>
      <w:r w:rsidR="00E94175" w:rsidRPr="007F0B9A">
        <w:rPr>
          <w:rFonts w:ascii="Times New Roman" w:hAnsi="Times New Roman"/>
          <w:szCs w:val="28"/>
          <w:lang w:val="it-IT"/>
        </w:rPr>
        <w:t xml:space="preserve">kiểm soát, </w:t>
      </w:r>
      <w:r w:rsidRPr="007F0B9A">
        <w:rPr>
          <w:rFonts w:ascii="Times New Roman" w:hAnsi="Times New Roman"/>
          <w:szCs w:val="28"/>
          <w:lang w:val="it-IT"/>
        </w:rPr>
        <w:t>thanh toán</w:t>
      </w:r>
    </w:p>
    <w:p w:rsidR="00412257" w:rsidRPr="007F0B9A" w:rsidRDefault="00412257"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a) </w:t>
      </w:r>
      <w:r w:rsidR="009E22FE" w:rsidRPr="007F0B9A">
        <w:rPr>
          <w:rFonts w:ascii="Times New Roman" w:hAnsi="Times New Roman"/>
          <w:szCs w:val="28"/>
          <w:lang w:val="it-IT"/>
        </w:rPr>
        <w:t>K</w:t>
      </w:r>
      <w:r w:rsidRPr="007F0B9A">
        <w:rPr>
          <w:rFonts w:ascii="Times New Roman" w:hAnsi="Times New Roman"/>
          <w:szCs w:val="28"/>
          <w:lang w:val="it-IT"/>
        </w:rPr>
        <w:t xml:space="preserve">iểm soát, thanh toán </w:t>
      </w:r>
      <w:r w:rsidR="005C68CF" w:rsidRPr="007F0B9A">
        <w:rPr>
          <w:rFonts w:ascii="Times New Roman" w:hAnsi="Times New Roman"/>
          <w:szCs w:val="28"/>
          <w:lang w:val="it-IT"/>
        </w:rPr>
        <w:t xml:space="preserve">việc sử dụng </w:t>
      </w:r>
      <w:r w:rsidR="00561957" w:rsidRPr="007F0B9A">
        <w:rPr>
          <w:rFonts w:ascii="Times New Roman" w:hAnsi="Times New Roman"/>
          <w:szCs w:val="28"/>
          <w:lang w:val="it-IT"/>
        </w:rPr>
        <w:t>các khoản thu</w:t>
      </w:r>
      <w:r w:rsidR="009E0A77" w:rsidRPr="007F0B9A">
        <w:rPr>
          <w:rFonts w:ascii="Times New Roman" w:hAnsi="Times New Roman"/>
          <w:szCs w:val="28"/>
          <w:lang w:val="it-IT"/>
        </w:rPr>
        <w:t>, chi</w:t>
      </w:r>
      <w:r w:rsidR="00561957" w:rsidRPr="007F0B9A">
        <w:rPr>
          <w:rFonts w:ascii="Times New Roman" w:hAnsi="Times New Roman"/>
          <w:szCs w:val="28"/>
          <w:lang w:val="it-IT"/>
        </w:rPr>
        <w:t xml:space="preserve"> của các chủ đầu tư, BQLDA </w:t>
      </w:r>
      <w:r w:rsidRPr="007F0B9A">
        <w:rPr>
          <w:rFonts w:ascii="Times New Roman" w:hAnsi="Times New Roman"/>
          <w:szCs w:val="28"/>
          <w:lang w:val="it-IT"/>
        </w:rPr>
        <w:t>theo</w:t>
      </w:r>
      <w:r w:rsidR="001F020B" w:rsidRPr="007F0B9A">
        <w:rPr>
          <w:rFonts w:ascii="Times New Roman" w:hAnsi="Times New Roman"/>
          <w:szCs w:val="28"/>
          <w:lang w:val="it-IT"/>
        </w:rPr>
        <w:t xml:space="preserve"> dự toán được duyệt</w:t>
      </w:r>
      <w:r w:rsidRPr="007F0B9A">
        <w:rPr>
          <w:rFonts w:ascii="Times New Roman" w:hAnsi="Times New Roman"/>
          <w:szCs w:val="28"/>
          <w:lang w:val="it-IT"/>
        </w:rPr>
        <w:t xml:space="preserve"> </w:t>
      </w:r>
      <w:r w:rsidR="001F020B" w:rsidRPr="007F0B9A">
        <w:rPr>
          <w:rFonts w:ascii="Times New Roman" w:hAnsi="Times New Roman"/>
          <w:szCs w:val="28"/>
          <w:lang w:val="it-IT"/>
        </w:rPr>
        <w:t xml:space="preserve">đảm bảo </w:t>
      </w:r>
      <w:r w:rsidRPr="007F0B9A">
        <w:rPr>
          <w:rFonts w:ascii="Times New Roman" w:hAnsi="Times New Roman"/>
          <w:szCs w:val="28"/>
          <w:lang w:val="it-IT"/>
        </w:rPr>
        <w:t>đúng chế độ quản lý tài chính hiện hành của Nhà nước và các quy định cụ thể tại Thông tư  này.</w:t>
      </w:r>
    </w:p>
    <w:p w:rsidR="00444D39" w:rsidRPr="007F0B9A" w:rsidRDefault="00412257" w:rsidP="000222D9">
      <w:pPr>
        <w:spacing w:line="360" w:lineRule="exact"/>
        <w:ind w:firstLine="567"/>
        <w:jc w:val="both"/>
        <w:rPr>
          <w:b/>
          <w:bCs/>
          <w:i/>
          <w:color w:val="FF0000"/>
          <w:sz w:val="28"/>
          <w:szCs w:val="28"/>
          <w:u w:val="single"/>
          <w:lang w:val="it-IT"/>
        </w:rPr>
      </w:pPr>
      <w:r w:rsidRPr="007F0B9A">
        <w:rPr>
          <w:sz w:val="28"/>
          <w:szCs w:val="28"/>
          <w:lang w:val="it-IT"/>
        </w:rPr>
        <w:t xml:space="preserve">b) </w:t>
      </w:r>
      <w:r w:rsidR="009E22FE" w:rsidRPr="007F0B9A">
        <w:rPr>
          <w:sz w:val="28"/>
          <w:szCs w:val="28"/>
          <w:lang w:val="it-IT"/>
        </w:rPr>
        <w:t>Đ</w:t>
      </w:r>
      <w:r w:rsidRPr="007F0B9A">
        <w:rPr>
          <w:sz w:val="28"/>
          <w:szCs w:val="28"/>
          <w:lang w:val="it-IT"/>
        </w:rPr>
        <w:t>ối chiếu</w:t>
      </w:r>
      <w:r w:rsidR="0018129D" w:rsidRPr="007F0B9A">
        <w:rPr>
          <w:sz w:val="28"/>
          <w:szCs w:val="28"/>
          <w:lang w:val="it-IT"/>
        </w:rPr>
        <w:t>,</w:t>
      </w:r>
      <w:r w:rsidRPr="007F0B9A">
        <w:rPr>
          <w:sz w:val="28"/>
          <w:szCs w:val="28"/>
          <w:lang w:val="it-IT"/>
        </w:rPr>
        <w:t xml:space="preserve"> </w:t>
      </w:r>
      <w:r w:rsidR="00930713" w:rsidRPr="007F0B9A">
        <w:rPr>
          <w:sz w:val="28"/>
          <w:szCs w:val="28"/>
          <w:lang w:val="it-IT"/>
        </w:rPr>
        <w:t>xác</w:t>
      </w:r>
      <w:r w:rsidR="00A068F6" w:rsidRPr="007F0B9A">
        <w:rPr>
          <w:sz w:val="28"/>
          <w:szCs w:val="28"/>
          <w:lang w:val="it-IT"/>
        </w:rPr>
        <w:t xml:space="preserve"> </w:t>
      </w:r>
      <w:r w:rsidRPr="007F0B9A">
        <w:rPr>
          <w:sz w:val="28"/>
          <w:szCs w:val="28"/>
          <w:lang w:val="it-IT"/>
        </w:rPr>
        <w:t xml:space="preserve">nhận </w:t>
      </w:r>
      <w:r w:rsidR="00175491" w:rsidRPr="007F0B9A">
        <w:rPr>
          <w:sz w:val="28"/>
          <w:szCs w:val="28"/>
          <w:lang w:val="it-IT"/>
        </w:rPr>
        <w:t>chi</w:t>
      </w:r>
      <w:r w:rsidRPr="007F0B9A">
        <w:rPr>
          <w:sz w:val="28"/>
          <w:szCs w:val="28"/>
          <w:lang w:val="it-IT"/>
        </w:rPr>
        <w:t xml:space="preserve"> phí</w:t>
      </w:r>
      <w:r w:rsidR="00B04725" w:rsidRPr="007F0B9A">
        <w:rPr>
          <w:sz w:val="28"/>
          <w:szCs w:val="28"/>
          <w:lang w:val="it-IT"/>
        </w:rPr>
        <w:t xml:space="preserve"> </w:t>
      </w:r>
      <w:r w:rsidR="009168FE" w:rsidRPr="007F0B9A">
        <w:rPr>
          <w:sz w:val="28"/>
          <w:szCs w:val="28"/>
          <w:lang w:val="it-IT"/>
        </w:rPr>
        <w:t xml:space="preserve">đã thực hiện thuộc trách nhiệm kiểm soát, thanh toán </w:t>
      </w:r>
      <w:r w:rsidRPr="007F0B9A">
        <w:rPr>
          <w:sz w:val="28"/>
          <w:szCs w:val="28"/>
          <w:lang w:val="it-IT"/>
        </w:rPr>
        <w:t xml:space="preserve">tại </w:t>
      </w:r>
      <w:r w:rsidR="005F05D6" w:rsidRPr="007F0B9A">
        <w:rPr>
          <w:sz w:val="28"/>
          <w:szCs w:val="28"/>
          <w:lang w:val="it-IT"/>
        </w:rPr>
        <w:t xml:space="preserve">báo cáo quyết toán thu, chi của các chủ đầu tư, BQLDA theo </w:t>
      </w:r>
      <w:r w:rsidRPr="007F0B9A">
        <w:rPr>
          <w:sz w:val="28"/>
          <w:szCs w:val="28"/>
          <w:lang w:val="it-IT"/>
        </w:rPr>
        <w:t>Mẫu số 01/QT-QLDA</w:t>
      </w:r>
      <w:r w:rsidR="00782183" w:rsidRPr="007F0B9A">
        <w:rPr>
          <w:sz w:val="28"/>
          <w:szCs w:val="28"/>
          <w:lang w:val="it-IT"/>
        </w:rPr>
        <w:t>, Mẫu số 02/QT-</w:t>
      </w:r>
      <w:r w:rsidR="007A3429" w:rsidRPr="007F0B9A">
        <w:rPr>
          <w:sz w:val="28"/>
          <w:szCs w:val="28"/>
          <w:lang w:val="it-IT"/>
        </w:rPr>
        <w:t>QLDA</w:t>
      </w:r>
      <w:r w:rsidRPr="007F0B9A">
        <w:rPr>
          <w:sz w:val="28"/>
          <w:szCs w:val="28"/>
          <w:lang w:val="it-IT"/>
        </w:rPr>
        <w:t xml:space="preserve"> </w:t>
      </w:r>
      <w:r w:rsidR="005F05D6" w:rsidRPr="007F0B9A">
        <w:rPr>
          <w:sz w:val="28"/>
          <w:szCs w:val="28"/>
          <w:lang w:val="it-IT"/>
        </w:rPr>
        <w:t xml:space="preserve">ban hành kèm theo Thông tư này. </w:t>
      </w:r>
      <w:r w:rsidR="00A068F6" w:rsidRPr="007F0B9A">
        <w:rPr>
          <w:b/>
          <w:bCs/>
          <w:i/>
          <w:color w:val="FF0000"/>
          <w:sz w:val="28"/>
          <w:szCs w:val="28"/>
          <w:u w:val="single"/>
          <w:lang w:val="it-IT"/>
        </w:rPr>
        <w:t xml:space="preserve"> </w:t>
      </w:r>
    </w:p>
    <w:p w:rsidR="00412257" w:rsidRPr="007F0B9A" w:rsidRDefault="00412257" w:rsidP="000222D9">
      <w:pPr>
        <w:spacing w:line="360" w:lineRule="exact"/>
        <w:ind w:firstLine="567"/>
        <w:jc w:val="both"/>
        <w:rPr>
          <w:sz w:val="28"/>
          <w:szCs w:val="28"/>
          <w:lang w:val="it-IT"/>
        </w:rPr>
      </w:pPr>
      <w:r w:rsidRPr="007F0B9A">
        <w:rPr>
          <w:sz w:val="28"/>
          <w:szCs w:val="28"/>
          <w:lang w:val="it-IT"/>
        </w:rPr>
        <w:t>4. Trách nhiệm của các Bộ, ngành, địa phương</w:t>
      </w:r>
    </w:p>
    <w:p w:rsidR="00BF2433" w:rsidRPr="007F0B9A" w:rsidRDefault="006F2450" w:rsidP="000222D9">
      <w:pPr>
        <w:pStyle w:val="BodyText2"/>
        <w:spacing w:line="360" w:lineRule="exact"/>
        <w:ind w:right="-66" w:firstLine="567"/>
        <w:rPr>
          <w:rFonts w:ascii="Times New Roman" w:hAnsi="Times New Roman"/>
          <w:b/>
          <w:color w:val="FF0000"/>
          <w:szCs w:val="28"/>
          <w:lang w:val="it-IT"/>
        </w:rPr>
      </w:pPr>
      <w:r w:rsidRPr="007F0B9A">
        <w:rPr>
          <w:rFonts w:ascii="Times New Roman" w:hAnsi="Times New Roman"/>
          <w:i w:val="0"/>
          <w:szCs w:val="28"/>
          <w:lang w:val="it-IT"/>
        </w:rPr>
        <w:t>a</w:t>
      </w:r>
      <w:r w:rsidR="006254CD" w:rsidRPr="007F0B9A">
        <w:rPr>
          <w:rFonts w:ascii="Times New Roman" w:hAnsi="Times New Roman"/>
          <w:i w:val="0"/>
          <w:szCs w:val="28"/>
          <w:lang w:val="it-IT"/>
        </w:rPr>
        <w:t xml:space="preserve">) Quyết định </w:t>
      </w:r>
      <w:r w:rsidR="000A7F77" w:rsidRPr="007F0B9A">
        <w:rPr>
          <w:rFonts w:ascii="Times New Roman" w:hAnsi="Times New Roman"/>
          <w:i w:val="0"/>
          <w:szCs w:val="28"/>
          <w:lang w:val="it-IT"/>
        </w:rPr>
        <w:t xml:space="preserve">phê duyệt </w:t>
      </w:r>
      <w:r w:rsidR="009761FB" w:rsidRPr="007F0B9A">
        <w:rPr>
          <w:rFonts w:ascii="Times New Roman" w:hAnsi="Times New Roman"/>
          <w:i w:val="0"/>
          <w:szCs w:val="28"/>
          <w:lang w:val="it-IT"/>
        </w:rPr>
        <w:t xml:space="preserve">phương án tự chủ về tài chính </w:t>
      </w:r>
      <w:r w:rsidR="006254CD" w:rsidRPr="007F0B9A">
        <w:rPr>
          <w:rFonts w:ascii="Times New Roman" w:hAnsi="Times New Roman"/>
          <w:i w:val="0"/>
          <w:szCs w:val="28"/>
          <w:lang w:val="it-IT"/>
        </w:rPr>
        <w:t>đối với các BQLDA</w:t>
      </w:r>
      <w:r w:rsidR="005D466A" w:rsidRPr="007F0B9A">
        <w:rPr>
          <w:rFonts w:ascii="Times New Roman" w:hAnsi="Times New Roman"/>
          <w:i w:val="0"/>
          <w:szCs w:val="28"/>
          <w:lang w:val="it-IT"/>
        </w:rPr>
        <w:t xml:space="preserve"> </w:t>
      </w:r>
      <w:r w:rsidR="00DD7923" w:rsidRPr="007F0B9A">
        <w:rPr>
          <w:rFonts w:ascii="Times New Roman" w:hAnsi="Times New Roman"/>
          <w:i w:val="0"/>
          <w:szCs w:val="28"/>
          <w:lang w:val="it-IT"/>
        </w:rPr>
        <w:t>nhóm II</w:t>
      </w:r>
      <w:r w:rsidR="006254CD" w:rsidRPr="007F0B9A">
        <w:rPr>
          <w:rFonts w:ascii="Times New Roman" w:hAnsi="Times New Roman"/>
          <w:i w:val="0"/>
          <w:szCs w:val="28"/>
          <w:lang w:val="it-IT"/>
        </w:rPr>
        <w:t xml:space="preserve"> </w:t>
      </w:r>
      <w:r w:rsidR="000A7F77" w:rsidRPr="007F0B9A">
        <w:rPr>
          <w:rFonts w:ascii="Times New Roman" w:hAnsi="Times New Roman"/>
          <w:i w:val="0"/>
          <w:szCs w:val="28"/>
          <w:lang w:val="it-IT"/>
        </w:rPr>
        <w:t>theo quy định của pháp luật về cơ chế tự chủ của đơn vị sự nghiệp công lập và các văn bản hướng dẫn</w:t>
      </w:r>
      <w:r w:rsidR="00957FF4" w:rsidRPr="007F0B9A">
        <w:rPr>
          <w:rFonts w:ascii="Times New Roman" w:hAnsi="Times New Roman"/>
          <w:i w:val="0"/>
          <w:szCs w:val="28"/>
          <w:lang w:val="it-IT"/>
        </w:rPr>
        <w:t>.</w:t>
      </w:r>
    </w:p>
    <w:p w:rsidR="00BE6A24" w:rsidRPr="007F0B9A" w:rsidRDefault="006F2450" w:rsidP="000222D9">
      <w:pPr>
        <w:pStyle w:val="BodyText2"/>
        <w:spacing w:line="360" w:lineRule="exact"/>
        <w:ind w:right="-66" w:firstLine="567"/>
        <w:rPr>
          <w:rFonts w:ascii="Times New Roman" w:hAnsi="Times New Roman"/>
          <w:i w:val="0"/>
          <w:szCs w:val="28"/>
          <w:lang w:val="it-IT"/>
        </w:rPr>
      </w:pPr>
      <w:r w:rsidRPr="007F0B9A">
        <w:rPr>
          <w:rFonts w:ascii="Times New Roman" w:hAnsi="Times New Roman"/>
          <w:i w:val="0"/>
          <w:szCs w:val="28"/>
          <w:lang w:val="it-IT"/>
        </w:rPr>
        <w:t>b</w:t>
      </w:r>
      <w:r w:rsidR="006254CD" w:rsidRPr="007F0B9A">
        <w:rPr>
          <w:rFonts w:ascii="Times New Roman" w:hAnsi="Times New Roman"/>
          <w:i w:val="0"/>
          <w:szCs w:val="28"/>
          <w:lang w:val="it-IT"/>
        </w:rPr>
        <w:t xml:space="preserve">) </w:t>
      </w:r>
      <w:r w:rsidR="005A0D5C" w:rsidRPr="007F0B9A">
        <w:rPr>
          <w:rFonts w:ascii="Times New Roman" w:hAnsi="Times New Roman"/>
          <w:i w:val="0"/>
          <w:szCs w:val="28"/>
          <w:lang w:val="it-IT"/>
        </w:rPr>
        <w:t>Định kỳ hoặc đột xuất</w:t>
      </w:r>
      <w:r w:rsidR="00412257" w:rsidRPr="007F0B9A">
        <w:rPr>
          <w:rFonts w:ascii="Times New Roman" w:hAnsi="Times New Roman"/>
          <w:i w:val="0"/>
          <w:szCs w:val="28"/>
          <w:lang w:val="it-IT"/>
        </w:rPr>
        <w:t xml:space="preserve"> kiểm tra tình hình quản lý, sử dụng </w:t>
      </w:r>
      <w:r w:rsidR="00266275" w:rsidRPr="007F0B9A">
        <w:rPr>
          <w:rFonts w:ascii="Times New Roman" w:hAnsi="Times New Roman"/>
          <w:i w:val="0"/>
          <w:szCs w:val="28"/>
          <w:lang w:val="it-IT"/>
        </w:rPr>
        <w:t xml:space="preserve">các khoản thu, chi </w:t>
      </w:r>
      <w:r w:rsidR="000C0D2D" w:rsidRPr="007F0B9A">
        <w:rPr>
          <w:rFonts w:ascii="Times New Roman" w:hAnsi="Times New Roman"/>
          <w:i w:val="0"/>
          <w:szCs w:val="28"/>
          <w:lang w:val="it-IT"/>
        </w:rPr>
        <w:t>của các chủ đầu tư, BQLDA sử dụng vốn ngân sách nhà nước</w:t>
      </w:r>
      <w:r w:rsidR="00071849" w:rsidRPr="007F0B9A">
        <w:rPr>
          <w:rFonts w:ascii="Times New Roman" w:hAnsi="Times New Roman"/>
          <w:i w:val="0"/>
          <w:szCs w:val="28"/>
          <w:lang w:val="it-IT"/>
        </w:rPr>
        <w:t xml:space="preserve"> </w:t>
      </w:r>
      <w:r w:rsidR="00412257" w:rsidRPr="007F0B9A">
        <w:rPr>
          <w:rFonts w:ascii="Times New Roman" w:hAnsi="Times New Roman"/>
          <w:i w:val="0"/>
          <w:szCs w:val="28"/>
          <w:lang w:val="it-IT"/>
        </w:rPr>
        <w:t>thuộc phạm vi quản lý</w:t>
      </w:r>
      <w:r w:rsidR="009E0A77" w:rsidRPr="007F0B9A">
        <w:rPr>
          <w:rFonts w:ascii="Times New Roman" w:hAnsi="Times New Roman"/>
          <w:i w:val="0"/>
          <w:szCs w:val="28"/>
          <w:lang w:val="it-IT"/>
        </w:rPr>
        <w:t>;</w:t>
      </w:r>
      <w:r w:rsidR="00412257" w:rsidRPr="007F0B9A">
        <w:rPr>
          <w:rFonts w:ascii="Times New Roman" w:hAnsi="Times New Roman"/>
          <w:i w:val="0"/>
          <w:szCs w:val="28"/>
          <w:lang w:val="it-IT"/>
        </w:rPr>
        <w:t xml:space="preserve"> có biện pháp xử lý theo quy định của pháp luật đối với các cá nhân, đơn vị có hành vi</w:t>
      </w:r>
      <w:r w:rsidR="000023B2" w:rsidRPr="007F0B9A">
        <w:rPr>
          <w:rFonts w:ascii="Times New Roman" w:hAnsi="Times New Roman"/>
          <w:i w:val="0"/>
          <w:szCs w:val="28"/>
          <w:lang w:val="it-IT"/>
        </w:rPr>
        <w:t xml:space="preserve"> vi phạm trong quản lý, sử dụng</w:t>
      </w:r>
      <w:r w:rsidR="00613566" w:rsidRPr="007F0B9A">
        <w:rPr>
          <w:rFonts w:ascii="Times New Roman" w:hAnsi="Times New Roman"/>
          <w:i w:val="0"/>
          <w:szCs w:val="28"/>
          <w:lang w:val="it-IT"/>
        </w:rPr>
        <w:t xml:space="preserve"> các khoản </w:t>
      </w:r>
      <w:r w:rsidR="00266275" w:rsidRPr="007F0B9A">
        <w:rPr>
          <w:rFonts w:ascii="Times New Roman" w:hAnsi="Times New Roman"/>
          <w:i w:val="0"/>
          <w:szCs w:val="28"/>
          <w:lang w:val="it-IT"/>
        </w:rPr>
        <w:t xml:space="preserve">thu, </w:t>
      </w:r>
      <w:r w:rsidR="00707420" w:rsidRPr="007F0B9A">
        <w:rPr>
          <w:rFonts w:ascii="Times New Roman" w:hAnsi="Times New Roman"/>
          <w:i w:val="0"/>
          <w:szCs w:val="28"/>
          <w:lang w:val="it-IT"/>
        </w:rPr>
        <w:t xml:space="preserve">chi </w:t>
      </w:r>
      <w:r w:rsidR="00613566" w:rsidRPr="007F0B9A">
        <w:rPr>
          <w:rFonts w:ascii="Times New Roman" w:hAnsi="Times New Roman"/>
          <w:i w:val="0"/>
          <w:szCs w:val="28"/>
          <w:lang w:val="it-IT"/>
        </w:rPr>
        <w:t>của các chủ đầu tư, BQLDA sử dụng vốn ngân sách nhà nước</w:t>
      </w:r>
      <w:r w:rsidR="00412257" w:rsidRPr="007F0B9A">
        <w:rPr>
          <w:rFonts w:ascii="Times New Roman" w:hAnsi="Times New Roman"/>
          <w:i w:val="0"/>
          <w:szCs w:val="28"/>
          <w:lang w:val="it-IT"/>
        </w:rPr>
        <w:t>.</w:t>
      </w:r>
    </w:p>
    <w:p w:rsidR="00CA17F7" w:rsidRPr="007F0B9A" w:rsidRDefault="00CA17F7" w:rsidP="000222D9">
      <w:pPr>
        <w:spacing w:line="360" w:lineRule="exact"/>
        <w:ind w:firstLine="567"/>
        <w:jc w:val="both"/>
        <w:rPr>
          <w:sz w:val="28"/>
          <w:szCs w:val="28"/>
          <w:lang w:val="nl-NL"/>
        </w:rPr>
      </w:pPr>
      <w:r w:rsidRPr="007F0B9A">
        <w:rPr>
          <w:sz w:val="28"/>
          <w:szCs w:val="28"/>
          <w:lang w:val="nl-NL"/>
        </w:rPr>
        <w:t>5. Trách nhiệm của cơ quan tài chính các cấp:</w:t>
      </w:r>
    </w:p>
    <w:p w:rsidR="00FF0044" w:rsidRDefault="00CA17F7" w:rsidP="000222D9">
      <w:pPr>
        <w:spacing w:line="360" w:lineRule="exact"/>
        <w:ind w:firstLine="567"/>
        <w:jc w:val="both"/>
        <w:rPr>
          <w:sz w:val="28"/>
          <w:szCs w:val="28"/>
          <w:lang w:val="it-IT"/>
        </w:rPr>
      </w:pPr>
      <w:r w:rsidRPr="007F0B9A">
        <w:rPr>
          <w:sz w:val="28"/>
          <w:szCs w:val="28"/>
          <w:lang w:val="nl-NL"/>
        </w:rPr>
        <w:t xml:space="preserve"> a) Kiểm tra, hướng dẫn chủ đầu tư, BQLDA tổ chức thực hiện quản lý, sử dụng các khoản </w:t>
      </w:r>
      <w:r w:rsidR="00D22E4E" w:rsidRPr="007F0B9A">
        <w:rPr>
          <w:sz w:val="28"/>
          <w:szCs w:val="28"/>
          <w:lang w:val="nl-NL"/>
        </w:rPr>
        <w:t xml:space="preserve">thu, chi </w:t>
      </w:r>
      <w:r w:rsidRPr="007F0B9A">
        <w:rPr>
          <w:sz w:val="28"/>
          <w:szCs w:val="28"/>
          <w:lang w:val="nl-NL"/>
        </w:rPr>
        <w:t>theo quy định.</w:t>
      </w:r>
      <w:r w:rsidR="00FF0044" w:rsidRPr="007F0B9A">
        <w:rPr>
          <w:sz w:val="28"/>
          <w:szCs w:val="28"/>
          <w:lang w:val="nl-NL"/>
        </w:rPr>
        <w:t xml:space="preserve"> Trường hợp phát hiện có sai sót</w:t>
      </w:r>
      <w:r w:rsidR="009245B9" w:rsidRPr="007F0B9A">
        <w:rPr>
          <w:sz w:val="28"/>
          <w:szCs w:val="28"/>
          <w:lang w:val="nl-NL"/>
        </w:rPr>
        <w:t>, vi phạm</w:t>
      </w:r>
      <w:r w:rsidR="00FF0044" w:rsidRPr="007F0B9A">
        <w:rPr>
          <w:sz w:val="28"/>
          <w:szCs w:val="28"/>
          <w:lang w:val="nl-NL"/>
        </w:rPr>
        <w:t xml:space="preserve"> trong quản lý, sử dụng các khoản thu</w:t>
      </w:r>
      <w:r w:rsidR="00D22E4E" w:rsidRPr="007F0B9A">
        <w:rPr>
          <w:sz w:val="28"/>
          <w:szCs w:val="28"/>
          <w:lang w:val="nl-NL"/>
        </w:rPr>
        <w:t>, chi</w:t>
      </w:r>
      <w:r w:rsidR="00FF0044" w:rsidRPr="007F0B9A">
        <w:rPr>
          <w:sz w:val="28"/>
          <w:szCs w:val="28"/>
          <w:lang w:val="nl-NL"/>
        </w:rPr>
        <w:t xml:space="preserve"> </w:t>
      </w:r>
      <w:r w:rsidR="009245B9" w:rsidRPr="007F0B9A">
        <w:rPr>
          <w:sz w:val="28"/>
          <w:szCs w:val="28"/>
          <w:lang w:val="nl-NL"/>
        </w:rPr>
        <w:t xml:space="preserve">cơ quan kiểm tra xử lý theo thẩm quyền hoặc </w:t>
      </w:r>
      <w:r w:rsidR="009557F9" w:rsidRPr="007F0B9A">
        <w:rPr>
          <w:sz w:val="28"/>
          <w:szCs w:val="28"/>
          <w:lang w:val="nl-NL"/>
        </w:rPr>
        <w:t>báo cáo cơ quan có thẩm quyền xử lý theo quy định</w:t>
      </w:r>
      <w:r w:rsidR="00FF0044" w:rsidRPr="007F0B9A">
        <w:rPr>
          <w:sz w:val="28"/>
          <w:szCs w:val="28"/>
          <w:lang w:val="it-IT"/>
        </w:rPr>
        <w:t>.</w:t>
      </w:r>
    </w:p>
    <w:p w:rsidR="009E22FE" w:rsidRPr="007F0B9A" w:rsidRDefault="009E22FE"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 xml:space="preserve">b) Có ý kiến tham gia bằng văn bản với chủ đầu tư về quyết toán của BQLDA </w:t>
      </w:r>
      <w:r w:rsidR="00AB01E4" w:rsidRPr="007F0B9A">
        <w:rPr>
          <w:rFonts w:ascii="Times New Roman" w:hAnsi="Times New Roman"/>
          <w:szCs w:val="28"/>
          <w:lang w:val="it-IT"/>
        </w:rPr>
        <w:t>nhóm I</w:t>
      </w:r>
      <w:r w:rsidRPr="007F0B9A">
        <w:rPr>
          <w:rFonts w:ascii="Times New Roman" w:hAnsi="Times New Roman"/>
          <w:szCs w:val="28"/>
          <w:lang w:val="it-IT"/>
        </w:rPr>
        <w:t xml:space="preserve"> theo đúng thời hạn quy định.</w:t>
      </w:r>
    </w:p>
    <w:p w:rsidR="0091511E" w:rsidRPr="007F0B9A" w:rsidRDefault="00E403F4" w:rsidP="000222D9">
      <w:pPr>
        <w:pStyle w:val="Header"/>
        <w:tabs>
          <w:tab w:val="clear" w:pos="4320"/>
          <w:tab w:val="clear" w:pos="8640"/>
        </w:tabs>
        <w:spacing w:line="360" w:lineRule="exact"/>
        <w:ind w:firstLine="567"/>
        <w:jc w:val="both"/>
        <w:rPr>
          <w:rFonts w:ascii="Times New Roman" w:hAnsi="Times New Roman"/>
          <w:szCs w:val="28"/>
          <w:lang w:val="it-IT"/>
        </w:rPr>
      </w:pPr>
      <w:r w:rsidRPr="007F0B9A">
        <w:rPr>
          <w:rFonts w:ascii="Times New Roman" w:hAnsi="Times New Roman"/>
          <w:szCs w:val="28"/>
          <w:lang w:val="it-IT"/>
        </w:rPr>
        <w:t>c) Thực hiện thẩm tra, phê duyệt quyết to</w:t>
      </w:r>
      <w:r w:rsidR="0091511E" w:rsidRPr="007F0B9A">
        <w:rPr>
          <w:rFonts w:ascii="Times New Roman" w:hAnsi="Times New Roman"/>
          <w:szCs w:val="28"/>
          <w:lang w:val="it-IT"/>
        </w:rPr>
        <w:t>án  thu, c</w:t>
      </w:r>
      <w:r w:rsidR="00A7789A">
        <w:rPr>
          <w:rFonts w:ascii="Times New Roman" w:hAnsi="Times New Roman"/>
          <w:szCs w:val="28"/>
          <w:lang w:val="it-IT"/>
        </w:rPr>
        <w:t>hi của BQLDA nhóm II</w:t>
      </w:r>
      <w:r w:rsidR="001903EF">
        <w:rPr>
          <w:rFonts w:ascii="Times New Roman" w:hAnsi="Times New Roman"/>
          <w:szCs w:val="28"/>
          <w:lang w:val="it-IT"/>
        </w:rPr>
        <w:t xml:space="preserve"> </w:t>
      </w:r>
      <w:r w:rsidR="001903EF" w:rsidRPr="000222D9">
        <w:rPr>
          <w:rFonts w:ascii="Times New Roman" w:hAnsi="Times New Roman"/>
          <w:szCs w:val="28"/>
          <w:lang w:val="it-IT"/>
        </w:rPr>
        <w:t>theo đúng quy định</w:t>
      </w:r>
      <w:r w:rsidR="00A7789A">
        <w:rPr>
          <w:rFonts w:ascii="Times New Roman" w:hAnsi="Times New Roman"/>
          <w:szCs w:val="28"/>
          <w:lang w:val="it-IT"/>
        </w:rPr>
        <w:t xml:space="preserve">; </w:t>
      </w:r>
      <w:r w:rsidR="00A7789A" w:rsidRPr="000222D9">
        <w:rPr>
          <w:rFonts w:ascii="Times New Roman" w:hAnsi="Times New Roman"/>
          <w:szCs w:val="28"/>
          <w:lang w:val="it-IT"/>
        </w:rPr>
        <w:t>trường hợp cần thiết, kiểm tra hồ sơ, chứng từ thu, chi của chủ đầu tư, BQLDA.</w:t>
      </w:r>
    </w:p>
    <w:p w:rsidR="00476C03" w:rsidRPr="007F0B9A" w:rsidRDefault="003626D8" w:rsidP="000222D9">
      <w:pPr>
        <w:spacing w:line="360" w:lineRule="exact"/>
        <w:ind w:firstLine="567"/>
        <w:rPr>
          <w:sz w:val="28"/>
          <w:szCs w:val="28"/>
          <w:lang w:val="it-IT"/>
        </w:rPr>
      </w:pPr>
      <w:r w:rsidRPr="007F0B9A">
        <w:rPr>
          <w:b/>
          <w:sz w:val="28"/>
          <w:szCs w:val="28"/>
          <w:lang w:val="it-IT"/>
        </w:rPr>
        <w:t>Điều 15</w:t>
      </w:r>
      <w:r w:rsidR="00476C03" w:rsidRPr="007F0B9A">
        <w:rPr>
          <w:b/>
          <w:sz w:val="28"/>
          <w:szCs w:val="28"/>
          <w:lang w:val="it-IT"/>
        </w:rPr>
        <w:t>. Hiệu lực thi hành và tổ chức thực hiện</w:t>
      </w:r>
    </w:p>
    <w:p w:rsidR="00F15684" w:rsidRPr="007F0B9A" w:rsidRDefault="00476C03" w:rsidP="000222D9">
      <w:pPr>
        <w:spacing w:line="360" w:lineRule="exact"/>
        <w:ind w:firstLine="567"/>
        <w:jc w:val="both"/>
        <w:rPr>
          <w:sz w:val="28"/>
          <w:szCs w:val="28"/>
          <w:lang w:val="nl-NL"/>
        </w:rPr>
      </w:pPr>
      <w:r w:rsidRPr="007F0B9A">
        <w:rPr>
          <w:sz w:val="28"/>
          <w:szCs w:val="28"/>
          <w:lang w:val="nl-NL"/>
        </w:rPr>
        <w:t xml:space="preserve">1. Thông tư này có hiệu lực từ ngày </w:t>
      </w:r>
      <w:r w:rsidR="00673C0C">
        <w:rPr>
          <w:sz w:val="28"/>
          <w:szCs w:val="28"/>
          <w:lang w:val="nl-NL"/>
        </w:rPr>
        <w:t xml:space="preserve">11 </w:t>
      </w:r>
      <w:r w:rsidRPr="007F0B9A">
        <w:rPr>
          <w:sz w:val="28"/>
          <w:szCs w:val="28"/>
          <w:lang w:val="nl-NL"/>
        </w:rPr>
        <w:t xml:space="preserve">tháng </w:t>
      </w:r>
      <w:r w:rsidR="00673C0C">
        <w:rPr>
          <w:sz w:val="28"/>
          <w:szCs w:val="28"/>
          <w:lang w:val="nl-NL"/>
        </w:rPr>
        <w:t xml:space="preserve">11 </w:t>
      </w:r>
      <w:r w:rsidR="0094148D" w:rsidRPr="007F0B9A">
        <w:rPr>
          <w:sz w:val="28"/>
          <w:szCs w:val="28"/>
          <w:lang w:val="nl-NL"/>
        </w:rPr>
        <w:t>năm</w:t>
      </w:r>
      <w:r w:rsidR="00EB6403" w:rsidRPr="007F0B9A">
        <w:rPr>
          <w:sz w:val="28"/>
          <w:szCs w:val="28"/>
          <w:lang w:val="nl-NL"/>
        </w:rPr>
        <w:t xml:space="preserve"> 2024</w:t>
      </w:r>
      <w:r w:rsidR="00F15684" w:rsidRPr="007F0B9A">
        <w:rPr>
          <w:sz w:val="28"/>
          <w:szCs w:val="28"/>
          <w:lang w:val="nl-NL"/>
        </w:rPr>
        <w:t xml:space="preserve">. </w:t>
      </w:r>
    </w:p>
    <w:p w:rsidR="00F15684" w:rsidRPr="007F0B9A" w:rsidRDefault="00F15684" w:rsidP="000222D9">
      <w:pPr>
        <w:spacing w:line="360" w:lineRule="exact"/>
        <w:ind w:firstLine="567"/>
        <w:jc w:val="both"/>
        <w:rPr>
          <w:sz w:val="28"/>
          <w:szCs w:val="28"/>
          <w:lang w:val="nl-NL"/>
        </w:rPr>
      </w:pPr>
      <w:r w:rsidRPr="007F0B9A">
        <w:rPr>
          <w:sz w:val="28"/>
          <w:szCs w:val="28"/>
          <w:lang w:val="nl-NL"/>
        </w:rPr>
        <w:t>Trường hợp chủ đầu tư, BQLDA thực hiện dự toán thu, chi năm 2024 theo theo quy định tại Thông tư số 108/2021/TT-BTC, việc quyết toán thu, chi thực hiện theo quy định tại Thông tư số 108/2021/TT-BTC.</w:t>
      </w:r>
    </w:p>
    <w:p w:rsidR="00F15684" w:rsidRPr="007F0B9A" w:rsidRDefault="00F15684" w:rsidP="000222D9">
      <w:pPr>
        <w:spacing w:line="360" w:lineRule="exact"/>
        <w:ind w:firstLine="567"/>
        <w:jc w:val="both"/>
        <w:rPr>
          <w:sz w:val="28"/>
          <w:szCs w:val="28"/>
          <w:lang w:val="nl-NL"/>
        </w:rPr>
      </w:pPr>
      <w:r w:rsidRPr="007F0B9A">
        <w:rPr>
          <w:sz w:val="28"/>
          <w:szCs w:val="28"/>
          <w:lang w:val="nl-NL"/>
        </w:rPr>
        <w:t xml:space="preserve">Trường hợp chủ đầu tư, BQLDA </w:t>
      </w:r>
      <w:r w:rsidR="005E5310" w:rsidRPr="007F0B9A">
        <w:rPr>
          <w:sz w:val="28"/>
          <w:szCs w:val="28"/>
          <w:lang w:val="nl-NL"/>
        </w:rPr>
        <w:t xml:space="preserve">lập hoặc điều chỉnh </w:t>
      </w:r>
      <w:r w:rsidR="009C271E">
        <w:rPr>
          <w:sz w:val="28"/>
          <w:szCs w:val="28"/>
          <w:lang w:val="nl-NL"/>
        </w:rPr>
        <w:t>dự toán thu, chi năm 2024 th</w:t>
      </w:r>
      <w:r w:rsidR="009C271E" w:rsidRPr="009C271E">
        <w:rPr>
          <w:sz w:val="28"/>
          <w:szCs w:val="28"/>
          <w:lang w:val="nl-NL"/>
        </w:rPr>
        <w:t>ì</w:t>
      </w:r>
      <w:r w:rsidRPr="007F0B9A">
        <w:rPr>
          <w:sz w:val="28"/>
          <w:szCs w:val="28"/>
          <w:lang w:val="nl-NL"/>
        </w:rPr>
        <w:t xml:space="preserve"> việc lập, thẩm định, phê duyệt </w:t>
      </w:r>
      <w:r w:rsidR="005E5310" w:rsidRPr="007F0B9A">
        <w:rPr>
          <w:sz w:val="28"/>
          <w:szCs w:val="28"/>
          <w:lang w:val="nl-NL"/>
        </w:rPr>
        <w:t xml:space="preserve">hoặc </w:t>
      </w:r>
      <w:r w:rsidRPr="007F0B9A">
        <w:rPr>
          <w:sz w:val="28"/>
          <w:szCs w:val="28"/>
          <w:lang w:val="nl-NL"/>
        </w:rPr>
        <w:t>điều chỉnh dự toán thu, chi, quyết toán thu, chi thực hiện theo quy định tại Thông tư này.</w:t>
      </w:r>
    </w:p>
    <w:p w:rsidR="00E16343" w:rsidRPr="007F0B9A" w:rsidRDefault="006A3C64" w:rsidP="000222D9">
      <w:pPr>
        <w:spacing w:line="360" w:lineRule="exact"/>
        <w:ind w:firstLine="567"/>
        <w:jc w:val="both"/>
        <w:rPr>
          <w:sz w:val="28"/>
          <w:szCs w:val="28"/>
          <w:lang w:val="nl-NL"/>
        </w:rPr>
      </w:pPr>
      <w:r w:rsidRPr="007F0B9A">
        <w:rPr>
          <w:sz w:val="28"/>
          <w:szCs w:val="28"/>
          <w:lang w:val="nl-NL"/>
        </w:rPr>
        <w:lastRenderedPageBreak/>
        <w:t xml:space="preserve">2. Bãi bỏ Thông tư </w:t>
      </w:r>
      <w:r w:rsidR="00CE09F7" w:rsidRPr="007F0B9A">
        <w:rPr>
          <w:sz w:val="28"/>
          <w:szCs w:val="28"/>
          <w:lang w:val="nl-NL"/>
        </w:rPr>
        <w:t xml:space="preserve">số </w:t>
      </w:r>
      <w:r w:rsidR="00AB266B" w:rsidRPr="007F0B9A">
        <w:rPr>
          <w:sz w:val="28"/>
          <w:szCs w:val="28"/>
          <w:lang w:val="nl-NL"/>
        </w:rPr>
        <w:t xml:space="preserve">108/2021/TT-BTC </w:t>
      </w:r>
      <w:r w:rsidR="00124245" w:rsidRPr="007F0B9A">
        <w:rPr>
          <w:sz w:val="28"/>
          <w:szCs w:val="28"/>
          <w:lang w:val="nl-NL"/>
        </w:rPr>
        <w:t>ngày 08/12/2021 của Bộ Tài chính quy định</w:t>
      </w:r>
      <w:r w:rsidR="00904344" w:rsidRPr="007F0B9A">
        <w:rPr>
          <w:sz w:val="28"/>
          <w:szCs w:val="28"/>
          <w:lang w:val="nl-NL"/>
        </w:rPr>
        <w:t xml:space="preserve"> về quản lý, sử dụng các khoản t</w:t>
      </w:r>
      <w:r w:rsidR="00124245" w:rsidRPr="007F0B9A">
        <w:rPr>
          <w:sz w:val="28"/>
          <w:szCs w:val="28"/>
          <w:lang w:val="nl-NL"/>
        </w:rPr>
        <w:t>hu từ hoạt động tư vấn, quản lý dự án của các chủ đầu tư, ban quản lý dự án sử dụng vốn đầu tư công.</w:t>
      </w:r>
    </w:p>
    <w:p w:rsidR="004D5C43" w:rsidRPr="007F0B9A" w:rsidRDefault="006A3C64" w:rsidP="000222D9">
      <w:pPr>
        <w:spacing w:line="360" w:lineRule="exact"/>
        <w:ind w:firstLine="567"/>
        <w:jc w:val="both"/>
        <w:rPr>
          <w:sz w:val="28"/>
          <w:szCs w:val="28"/>
          <w:lang w:val="nl-NL"/>
        </w:rPr>
      </w:pPr>
      <w:r w:rsidRPr="007F0B9A">
        <w:rPr>
          <w:sz w:val="28"/>
          <w:szCs w:val="28"/>
          <w:lang w:val="nl-NL"/>
        </w:rPr>
        <w:t>3. Trường hợp các văn bản quy phạm pháp luật được dẫn chiếu để áp dụng tại Thông tư này được sửa đổi, bổ sung, thay thế thì sẽ áp dụng theo các văn bản sửa đổi, bổ sung, thay thế đó.</w:t>
      </w:r>
    </w:p>
    <w:p w:rsidR="008E76F0" w:rsidRDefault="00904344" w:rsidP="000222D9">
      <w:pPr>
        <w:pStyle w:val="BodyText2"/>
        <w:spacing w:line="360" w:lineRule="exact"/>
        <w:ind w:right="-68" w:firstLine="567"/>
        <w:rPr>
          <w:rFonts w:ascii="Times New Roman" w:hAnsi="Times New Roman"/>
          <w:i w:val="0"/>
          <w:szCs w:val="28"/>
          <w:lang w:val="it-IT"/>
        </w:rPr>
      </w:pPr>
      <w:r w:rsidRPr="007F0B9A">
        <w:rPr>
          <w:rFonts w:ascii="Times New Roman" w:hAnsi="Times New Roman"/>
          <w:i w:val="0"/>
          <w:szCs w:val="28"/>
          <w:lang w:val="it-IT"/>
        </w:rPr>
        <w:t>4</w:t>
      </w:r>
      <w:r w:rsidR="00237040" w:rsidRPr="007F0B9A">
        <w:rPr>
          <w:rFonts w:ascii="Times New Roman" w:hAnsi="Times New Roman"/>
          <w:i w:val="0"/>
          <w:szCs w:val="28"/>
          <w:lang w:val="it-IT"/>
        </w:rPr>
        <w:t xml:space="preserve">. Trong quá trình thực hiện, trường hợp có vướng mắc, đề nghị các đơn vị phản ánh kịp thời để Bộ Tài chính nghiên cứu </w:t>
      </w:r>
      <w:r w:rsidR="005F50E5" w:rsidRPr="007F0B9A">
        <w:rPr>
          <w:rFonts w:ascii="Times New Roman" w:hAnsi="Times New Roman"/>
          <w:i w:val="0"/>
          <w:szCs w:val="28"/>
          <w:lang w:val="it-IT"/>
        </w:rPr>
        <w:t xml:space="preserve">hướng dẫn hoặc </w:t>
      </w:r>
      <w:r w:rsidR="00237040" w:rsidRPr="007F0B9A">
        <w:rPr>
          <w:rFonts w:ascii="Times New Roman" w:hAnsi="Times New Roman"/>
          <w:i w:val="0"/>
          <w:szCs w:val="28"/>
          <w:lang w:val="it-IT"/>
        </w:rPr>
        <w:t>sửa đổi, bổ sung cho phù hợp./.</w:t>
      </w:r>
    </w:p>
    <w:p w:rsidR="00007886" w:rsidRPr="00E00A24" w:rsidRDefault="00007886" w:rsidP="000222D9">
      <w:pPr>
        <w:pStyle w:val="BodyText2"/>
        <w:spacing w:line="360" w:lineRule="exact"/>
        <w:ind w:right="-68" w:firstLine="567"/>
        <w:rPr>
          <w:rFonts w:ascii="Times New Roman" w:hAnsi="Times New Roman"/>
          <w:i w:val="0"/>
          <w:szCs w:val="28"/>
          <w:lang w:val="it-IT"/>
        </w:rPr>
      </w:pPr>
    </w:p>
    <w:tbl>
      <w:tblPr>
        <w:tblW w:w="9356" w:type="dxa"/>
        <w:tblInd w:w="108" w:type="dxa"/>
        <w:tblLayout w:type="fixed"/>
        <w:tblLook w:val="0000"/>
      </w:tblPr>
      <w:tblGrid>
        <w:gridCol w:w="5529"/>
        <w:gridCol w:w="3827"/>
      </w:tblGrid>
      <w:tr w:rsidR="009D0B75" w:rsidRPr="002825E1" w:rsidTr="0029370E">
        <w:trPr>
          <w:trHeight w:val="719"/>
        </w:trPr>
        <w:tc>
          <w:tcPr>
            <w:tcW w:w="5529" w:type="dxa"/>
          </w:tcPr>
          <w:p w:rsidR="009D0B75" w:rsidRPr="00E00A24" w:rsidRDefault="009D0B75" w:rsidP="00462A45">
            <w:pPr>
              <w:rPr>
                <w:b/>
                <w:bCs/>
                <w:i/>
                <w:iCs/>
                <w:lang w:val="vi-VN"/>
              </w:rPr>
            </w:pPr>
            <w:r w:rsidRPr="00E00A24">
              <w:rPr>
                <w:sz w:val="28"/>
                <w:szCs w:val="28"/>
                <w:lang w:val="vi-VN"/>
              </w:rPr>
              <w:t xml:space="preserve"> </w:t>
            </w:r>
            <w:r w:rsidRPr="00E00A24">
              <w:rPr>
                <w:b/>
                <w:bCs/>
                <w:i/>
                <w:iCs/>
                <w:lang w:val="vi-VN"/>
              </w:rPr>
              <w:t xml:space="preserve">Nơi nhận:                                                                           </w:t>
            </w:r>
            <w:r w:rsidRPr="00E00A24">
              <w:rPr>
                <w:b/>
                <w:bCs/>
                <w:lang w:val="vi-VN"/>
              </w:rPr>
              <w:t xml:space="preserve">   </w:t>
            </w:r>
          </w:p>
          <w:p w:rsidR="00F81A7E" w:rsidRPr="00E00A24" w:rsidRDefault="00F81A7E" w:rsidP="00462A45">
            <w:pPr>
              <w:pStyle w:val="BodyText"/>
              <w:rPr>
                <w:rFonts w:ascii="Times New Roman" w:hAnsi="Times New Roman"/>
                <w:sz w:val="22"/>
                <w:szCs w:val="22"/>
                <w:lang w:val="vi-VN"/>
              </w:rPr>
            </w:pPr>
            <w:r w:rsidRPr="00E00A24">
              <w:rPr>
                <w:rFonts w:ascii="Times New Roman" w:hAnsi="Times New Roman"/>
                <w:sz w:val="22"/>
                <w:szCs w:val="22"/>
                <w:lang w:val="vi-VN"/>
              </w:rPr>
              <w:t>- Ban bí thư Trung ương Đảng;</w:t>
            </w:r>
          </w:p>
          <w:p w:rsidR="00F81A7E" w:rsidRPr="00E00A24" w:rsidRDefault="00F81A7E" w:rsidP="00462A45">
            <w:pPr>
              <w:pStyle w:val="BodyText"/>
              <w:rPr>
                <w:rFonts w:ascii="Times New Roman" w:hAnsi="Times New Roman"/>
                <w:sz w:val="22"/>
                <w:szCs w:val="22"/>
                <w:lang w:val="vi-VN"/>
              </w:rPr>
            </w:pPr>
            <w:r w:rsidRPr="00E00A24">
              <w:rPr>
                <w:rFonts w:ascii="Times New Roman" w:hAnsi="Times New Roman"/>
                <w:sz w:val="22"/>
                <w:szCs w:val="22"/>
                <w:lang w:val="vi-VN"/>
              </w:rPr>
              <w:t>- Thủ tướng, các Phó Thủ tướng Chính phủ;</w:t>
            </w:r>
          </w:p>
          <w:p w:rsidR="00F81A7E" w:rsidRPr="00E00A24" w:rsidRDefault="00F81A7E" w:rsidP="00462A45">
            <w:pPr>
              <w:pStyle w:val="BodyText"/>
              <w:rPr>
                <w:rFonts w:ascii="Times New Roman" w:hAnsi="Times New Roman"/>
                <w:sz w:val="22"/>
                <w:szCs w:val="22"/>
                <w:lang w:val="vi-VN"/>
              </w:rPr>
            </w:pPr>
            <w:r w:rsidRPr="00E00A24">
              <w:rPr>
                <w:rFonts w:ascii="Times New Roman" w:hAnsi="Times New Roman"/>
                <w:sz w:val="22"/>
                <w:szCs w:val="22"/>
                <w:lang w:val="vi-VN"/>
              </w:rPr>
              <w:t>- Văn phòng Tổng bí thư</w:t>
            </w:r>
            <w:r w:rsidR="004D2F49" w:rsidRPr="004D2F49">
              <w:rPr>
                <w:rFonts w:ascii="Times New Roman" w:hAnsi="Times New Roman"/>
                <w:sz w:val="22"/>
                <w:szCs w:val="22"/>
                <w:lang w:val="vi-VN"/>
              </w:rPr>
              <w:t xml:space="preserve">, </w:t>
            </w:r>
            <w:r w:rsidRPr="00E00A24">
              <w:rPr>
                <w:rFonts w:ascii="Times New Roman" w:hAnsi="Times New Roman"/>
                <w:sz w:val="22"/>
                <w:szCs w:val="22"/>
                <w:lang w:val="vi-VN"/>
              </w:rPr>
              <w:t>Văn phòng Chủ tịch nước;</w:t>
            </w:r>
          </w:p>
          <w:p w:rsidR="00F81A7E" w:rsidRPr="00E00A24" w:rsidRDefault="00F81A7E" w:rsidP="00462A45">
            <w:pPr>
              <w:pStyle w:val="BodyText"/>
              <w:rPr>
                <w:rFonts w:ascii="Times New Roman" w:hAnsi="Times New Roman"/>
                <w:sz w:val="22"/>
                <w:szCs w:val="22"/>
                <w:lang w:val="vi-VN"/>
              </w:rPr>
            </w:pPr>
            <w:r w:rsidRPr="00E00A24">
              <w:rPr>
                <w:rFonts w:ascii="Times New Roman" w:hAnsi="Times New Roman"/>
                <w:sz w:val="22"/>
                <w:szCs w:val="22"/>
                <w:lang w:val="vi-VN"/>
              </w:rPr>
              <w:t>- Văn phòng Trung ương Đảng và các Ban của Đảng;</w:t>
            </w:r>
          </w:p>
          <w:p w:rsidR="00647238" w:rsidRPr="004D2F49" w:rsidRDefault="00F81A7E" w:rsidP="00462A45">
            <w:pPr>
              <w:pStyle w:val="BodyText"/>
              <w:rPr>
                <w:rFonts w:ascii="Times New Roman" w:hAnsi="Times New Roman"/>
                <w:sz w:val="22"/>
                <w:szCs w:val="22"/>
                <w:lang w:val="vi-VN"/>
              </w:rPr>
            </w:pPr>
            <w:r w:rsidRPr="00E00A24">
              <w:rPr>
                <w:rFonts w:ascii="Times New Roman" w:hAnsi="Times New Roman"/>
                <w:sz w:val="22"/>
                <w:szCs w:val="22"/>
                <w:lang w:val="vi-VN"/>
              </w:rPr>
              <w:t xml:space="preserve">- Văn phòng Quốc hội; </w:t>
            </w:r>
            <w:r w:rsidR="004D2F49" w:rsidRPr="004D2F49">
              <w:rPr>
                <w:rFonts w:ascii="Times New Roman" w:hAnsi="Times New Roman"/>
                <w:sz w:val="22"/>
                <w:szCs w:val="22"/>
                <w:lang w:val="vi-VN"/>
              </w:rPr>
              <w:t xml:space="preserve">Hội </w:t>
            </w:r>
            <w:r w:rsidR="004D2F49">
              <w:rPr>
                <w:rFonts w:ascii="Times New Roman" w:hAnsi="Times New Roman"/>
                <w:sz w:val="22"/>
                <w:szCs w:val="22"/>
                <w:lang w:val="vi-VN"/>
              </w:rPr>
              <w:t>đ</w:t>
            </w:r>
            <w:r w:rsidR="004D2F49" w:rsidRPr="004D2F49">
              <w:rPr>
                <w:rFonts w:ascii="Times New Roman" w:hAnsi="Times New Roman"/>
                <w:sz w:val="22"/>
                <w:szCs w:val="22"/>
                <w:lang w:val="vi-VN"/>
              </w:rPr>
              <w:t>ồng dân tộc, Kiểm toán Nhà n</w:t>
            </w:r>
            <w:r w:rsidR="004D2F49">
              <w:rPr>
                <w:rFonts w:ascii="Times New Roman" w:hAnsi="Times New Roman"/>
                <w:sz w:val="22"/>
                <w:szCs w:val="22"/>
                <w:lang w:val="vi-VN"/>
              </w:rPr>
              <w:t>ư</w:t>
            </w:r>
            <w:r w:rsidR="004D2F49" w:rsidRPr="004D2F49">
              <w:rPr>
                <w:rFonts w:ascii="Times New Roman" w:hAnsi="Times New Roman"/>
                <w:sz w:val="22"/>
                <w:szCs w:val="22"/>
                <w:lang w:val="vi-VN"/>
              </w:rPr>
              <w:t>ớc và các Ủy ban của Quốc hội;</w:t>
            </w:r>
          </w:p>
          <w:p w:rsidR="00647238" w:rsidRPr="00341410" w:rsidRDefault="00647238" w:rsidP="00462A45">
            <w:pPr>
              <w:pStyle w:val="BodyText"/>
              <w:rPr>
                <w:rFonts w:ascii="Times New Roman" w:hAnsi="Times New Roman"/>
                <w:sz w:val="22"/>
                <w:szCs w:val="22"/>
                <w:lang w:val="vi-VN"/>
              </w:rPr>
            </w:pPr>
            <w:r w:rsidRPr="00EB3211">
              <w:rPr>
                <w:rFonts w:ascii="Times New Roman" w:hAnsi="Times New Roman"/>
                <w:sz w:val="22"/>
                <w:szCs w:val="22"/>
                <w:lang w:val="vi-VN"/>
              </w:rPr>
              <w:t xml:space="preserve">- </w:t>
            </w:r>
            <w:r w:rsidR="00F81A7E" w:rsidRPr="00E00A24">
              <w:rPr>
                <w:rFonts w:ascii="Times New Roman" w:hAnsi="Times New Roman"/>
                <w:sz w:val="22"/>
                <w:szCs w:val="22"/>
                <w:lang w:val="vi-VN"/>
              </w:rPr>
              <w:t xml:space="preserve">Toà án nhân dân tối cao; </w:t>
            </w:r>
            <w:r w:rsidR="00341410" w:rsidRPr="00E00A24">
              <w:rPr>
                <w:rFonts w:ascii="Times New Roman" w:hAnsi="Times New Roman"/>
                <w:sz w:val="22"/>
                <w:szCs w:val="22"/>
                <w:lang w:val="vi-VN"/>
              </w:rPr>
              <w:t xml:space="preserve">Viện Kiểm sát nhân dân tối cao; </w:t>
            </w:r>
          </w:p>
          <w:p w:rsidR="00341410" w:rsidRPr="003B4C37" w:rsidRDefault="00341410" w:rsidP="00462A45">
            <w:pPr>
              <w:pStyle w:val="BodyText"/>
              <w:rPr>
                <w:rFonts w:ascii="Times New Roman" w:hAnsi="Times New Roman"/>
                <w:sz w:val="22"/>
                <w:szCs w:val="22"/>
                <w:lang w:val="vi-VN"/>
              </w:rPr>
            </w:pPr>
            <w:r w:rsidRPr="00EB3211">
              <w:rPr>
                <w:rFonts w:ascii="Times New Roman" w:hAnsi="Times New Roman"/>
                <w:sz w:val="22"/>
                <w:szCs w:val="22"/>
                <w:lang w:val="vi-VN"/>
              </w:rPr>
              <w:t xml:space="preserve">- </w:t>
            </w:r>
            <w:r>
              <w:rPr>
                <w:rFonts w:ascii="Times New Roman" w:hAnsi="Times New Roman"/>
                <w:sz w:val="22"/>
                <w:szCs w:val="22"/>
                <w:lang w:val="vi-VN"/>
              </w:rPr>
              <w:t>Văn phòng Chính phủ</w:t>
            </w:r>
            <w:r w:rsidRPr="00341410">
              <w:rPr>
                <w:rFonts w:ascii="Times New Roman" w:hAnsi="Times New Roman"/>
                <w:sz w:val="22"/>
                <w:szCs w:val="22"/>
                <w:lang w:val="vi-VN"/>
              </w:rPr>
              <w:t>, c</w:t>
            </w:r>
            <w:r w:rsidRPr="00E00A24">
              <w:rPr>
                <w:rFonts w:ascii="Times New Roman" w:hAnsi="Times New Roman"/>
                <w:sz w:val="22"/>
                <w:szCs w:val="22"/>
                <w:lang w:val="vi-VN"/>
              </w:rPr>
              <w:t>ác Bộ, cơ quan ngang Bộ, cơ quan  thuộc Chính phủ;</w:t>
            </w:r>
          </w:p>
          <w:p w:rsidR="00F81A7E" w:rsidRPr="00E00A24" w:rsidRDefault="00647238" w:rsidP="00462A45">
            <w:pPr>
              <w:pStyle w:val="BodyText"/>
              <w:rPr>
                <w:rFonts w:ascii="Times New Roman" w:hAnsi="Times New Roman"/>
                <w:sz w:val="22"/>
                <w:szCs w:val="22"/>
                <w:lang w:val="vi-VN"/>
              </w:rPr>
            </w:pPr>
            <w:r w:rsidRPr="00EB3211">
              <w:rPr>
                <w:rFonts w:ascii="Times New Roman" w:hAnsi="Times New Roman"/>
                <w:sz w:val="22"/>
                <w:szCs w:val="22"/>
                <w:lang w:val="vi-VN"/>
              </w:rPr>
              <w:t xml:space="preserve">- </w:t>
            </w:r>
            <w:r w:rsidR="00FD44D7">
              <w:rPr>
                <w:rFonts w:ascii="Times New Roman" w:hAnsi="Times New Roman"/>
                <w:sz w:val="22"/>
                <w:szCs w:val="22"/>
                <w:lang w:val="vi-VN"/>
              </w:rPr>
              <w:t>Ủ</w:t>
            </w:r>
            <w:r w:rsidR="00FD44D7" w:rsidRPr="003B4C37">
              <w:rPr>
                <w:rFonts w:ascii="Times New Roman" w:hAnsi="Times New Roman"/>
                <w:sz w:val="22"/>
                <w:szCs w:val="22"/>
                <w:lang w:val="vi-VN"/>
              </w:rPr>
              <w:t>y</w:t>
            </w:r>
            <w:r w:rsidR="00341410" w:rsidRPr="003B4C37">
              <w:rPr>
                <w:rFonts w:ascii="Times New Roman" w:hAnsi="Times New Roman"/>
                <w:sz w:val="22"/>
                <w:szCs w:val="22"/>
                <w:lang w:val="vi-VN"/>
              </w:rPr>
              <w:t xml:space="preserve"> ban Trung ương Mặt trận Tổ quốc Việt Nam và C</w:t>
            </w:r>
            <w:r w:rsidR="00FD44D7" w:rsidRPr="003B4C37">
              <w:rPr>
                <w:rFonts w:ascii="Times New Roman" w:hAnsi="Times New Roman"/>
                <w:sz w:val="22"/>
                <w:szCs w:val="22"/>
                <w:lang w:val="vi-VN"/>
              </w:rPr>
              <w:t>ơ</w:t>
            </w:r>
            <w:r w:rsidR="00341410" w:rsidRPr="003B4C37">
              <w:rPr>
                <w:rFonts w:ascii="Times New Roman" w:hAnsi="Times New Roman"/>
                <w:sz w:val="22"/>
                <w:szCs w:val="22"/>
                <w:lang w:val="vi-VN"/>
              </w:rPr>
              <w:t xml:space="preserve"> quan trung ương của các đoàn thể</w:t>
            </w:r>
            <w:r w:rsidR="00F81A7E" w:rsidRPr="00E00A24">
              <w:rPr>
                <w:rFonts w:ascii="Times New Roman" w:hAnsi="Times New Roman"/>
                <w:sz w:val="22"/>
                <w:szCs w:val="22"/>
                <w:lang w:val="vi-VN"/>
              </w:rPr>
              <w:t>;</w:t>
            </w:r>
          </w:p>
          <w:p w:rsidR="00F81A7E" w:rsidRPr="0003496B" w:rsidRDefault="00DF073E" w:rsidP="00462A45">
            <w:pPr>
              <w:pStyle w:val="BodyText"/>
              <w:rPr>
                <w:rFonts w:ascii="Times New Roman" w:hAnsi="Times New Roman"/>
                <w:sz w:val="22"/>
                <w:szCs w:val="22"/>
                <w:lang w:val="vi-VN"/>
              </w:rPr>
            </w:pPr>
            <w:r w:rsidRPr="00EB3211">
              <w:rPr>
                <w:rFonts w:ascii="Times New Roman" w:hAnsi="Times New Roman"/>
                <w:sz w:val="22"/>
                <w:szCs w:val="22"/>
                <w:lang w:val="vi-VN"/>
              </w:rPr>
              <w:t>- C</w:t>
            </w:r>
            <w:r>
              <w:rPr>
                <w:rFonts w:ascii="Times New Roman" w:hAnsi="Times New Roman"/>
                <w:sz w:val="22"/>
                <w:szCs w:val="22"/>
                <w:lang w:val="vi-VN"/>
              </w:rPr>
              <w:t xml:space="preserve">ác </w:t>
            </w:r>
            <w:r w:rsidR="0003496B" w:rsidRPr="0003496B">
              <w:rPr>
                <w:rFonts w:ascii="Times New Roman" w:hAnsi="Times New Roman"/>
                <w:sz w:val="22"/>
                <w:szCs w:val="22"/>
                <w:lang w:val="vi-VN"/>
              </w:rPr>
              <w:t xml:space="preserve">Tập đoàn, </w:t>
            </w:r>
            <w:r>
              <w:rPr>
                <w:rFonts w:ascii="Times New Roman" w:hAnsi="Times New Roman"/>
                <w:sz w:val="22"/>
                <w:szCs w:val="22"/>
                <w:lang w:val="vi-VN"/>
              </w:rPr>
              <w:t xml:space="preserve">Tổng </w:t>
            </w:r>
            <w:r w:rsidRPr="00EB3211">
              <w:rPr>
                <w:rFonts w:ascii="Times New Roman" w:hAnsi="Times New Roman"/>
                <w:sz w:val="22"/>
                <w:szCs w:val="22"/>
                <w:lang w:val="vi-VN"/>
              </w:rPr>
              <w:t>c</w:t>
            </w:r>
            <w:r w:rsidR="0003496B">
              <w:rPr>
                <w:rFonts w:ascii="Times New Roman" w:hAnsi="Times New Roman"/>
                <w:sz w:val="22"/>
                <w:szCs w:val="22"/>
                <w:lang w:val="vi-VN"/>
              </w:rPr>
              <w:t>ông ty</w:t>
            </w:r>
            <w:r w:rsidR="0003496B" w:rsidRPr="0003496B">
              <w:rPr>
                <w:rFonts w:ascii="Times New Roman" w:hAnsi="Times New Roman"/>
                <w:sz w:val="22"/>
                <w:szCs w:val="22"/>
                <w:lang w:val="vi-VN"/>
              </w:rPr>
              <w:t xml:space="preserve"> </w:t>
            </w:r>
            <w:r w:rsidR="00F81A7E" w:rsidRPr="00E00A24">
              <w:rPr>
                <w:rFonts w:ascii="Times New Roman" w:hAnsi="Times New Roman"/>
                <w:sz w:val="22"/>
                <w:szCs w:val="22"/>
                <w:lang w:val="vi-VN"/>
              </w:rPr>
              <w:t>nhà nước;</w:t>
            </w:r>
            <w:r w:rsidR="0003496B" w:rsidRPr="0003496B">
              <w:rPr>
                <w:rFonts w:ascii="Times New Roman" w:hAnsi="Times New Roman"/>
                <w:sz w:val="22"/>
                <w:szCs w:val="22"/>
                <w:lang w:val="vi-VN"/>
              </w:rPr>
              <w:t xml:space="preserve"> Ngân hàng Chính sách xã hội, Ngân hàng Phát triển Việt Nam, Đài Truyền hình Việt Nam, Đài Tiếng nói Việt Nam, Bảo hiểm xã hội Việt Nam;</w:t>
            </w:r>
          </w:p>
          <w:p w:rsidR="00F81A7E" w:rsidRPr="00E00A24" w:rsidRDefault="00F81A7E" w:rsidP="00462A45">
            <w:pPr>
              <w:pStyle w:val="BodyText"/>
              <w:rPr>
                <w:rFonts w:ascii="Times New Roman" w:hAnsi="Times New Roman"/>
                <w:sz w:val="22"/>
                <w:szCs w:val="22"/>
                <w:lang w:val="vi-VN"/>
              </w:rPr>
            </w:pPr>
            <w:r w:rsidRPr="00E00A24">
              <w:rPr>
                <w:rFonts w:ascii="Times New Roman" w:hAnsi="Times New Roman"/>
                <w:sz w:val="22"/>
                <w:szCs w:val="22"/>
                <w:lang w:val="vi-VN"/>
              </w:rPr>
              <w:t xml:space="preserve">- HĐND, UBND tỉnh, TP trực thuộc TW; </w:t>
            </w:r>
          </w:p>
          <w:p w:rsidR="00F81A7E" w:rsidRPr="00E00A24" w:rsidRDefault="00DF073E" w:rsidP="00462A45">
            <w:pPr>
              <w:pStyle w:val="BodyText"/>
              <w:rPr>
                <w:rFonts w:ascii="Times New Roman" w:hAnsi="Times New Roman"/>
                <w:sz w:val="22"/>
                <w:szCs w:val="22"/>
                <w:lang w:val="vi-VN"/>
              </w:rPr>
            </w:pPr>
            <w:r>
              <w:rPr>
                <w:rFonts w:ascii="Times New Roman" w:hAnsi="Times New Roman"/>
                <w:sz w:val="22"/>
                <w:szCs w:val="22"/>
                <w:lang w:val="vi-VN"/>
              </w:rPr>
              <w:t>- Sở Tài chính</w:t>
            </w:r>
            <w:r w:rsidRPr="00DF073E">
              <w:rPr>
                <w:rFonts w:ascii="Times New Roman" w:hAnsi="Times New Roman"/>
                <w:sz w:val="22"/>
                <w:szCs w:val="22"/>
                <w:lang w:val="vi-VN"/>
              </w:rPr>
              <w:t xml:space="preserve">, </w:t>
            </w:r>
            <w:r w:rsidR="00F81A7E" w:rsidRPr="00E00A24">
              <w:rPr>
                <w:rFonts w:ascii="Times New Roman" w:hAnsi="Times New Roman"/>
                <w:sz w:val="22"/>
                <w:szCs w:val="22"/>
                <w:lang w:val="vi-VN"/>
              </w:rPr>
              <w:t>KBNN các tỉnh, TP trực thuộc TW;</w:t>
            </w:r>
          </w:p>
          <w:p w:rsidR="00F81A7E" w:rsidRPr="00E00A24" w:rsidRDefault="00F81A7E" w:rsidP="00462A45">
            <w:pPr>
              <w:pStyle w:val="BodyText"/>
              <w:rPr>
                <w:rFonts w:ascii="Times New Roman" w:hAnsi="Times New Roman"/>
                <w:sz w:val="22"/>
                <w:szCs w:val="22"/>
                <w:lang w:val="vi-VN"/>
              </w:rPr>
            </w:pPr>
            <w:r w:rsidRPr="00E00A24">
              <w:rPr>
                <w:rFonts w:ascii="Times New Roman" w:hAnsi="Times New Roman"/>
                <w:sz w:val="22"/>
                <w:szCs w:val="22"/>
                <w:lang w:val="vi-VN"/>
              </w:rPr>
              <w:t xml:space="preserve">- Công báo; </w:t>
            </w:r>
          </w:p>
          <w:p w:rsidR="00F81A7E" w:rsidRPr="00E00A24" w:rsidRDefault="00F81A7E" w:rsidP="00462A45">
            <w:pPr>
              <w:jc w:val="both"/>
              <w:rPr>
                <w:sz w:val="22"/>
                <w:szCs w:val="22"/>
                <w:lang w:val="vi-VN"/>
              </w:rPr>
            </w:pPr>
            <w:r w:rsidRPr="00E00A24">
              <w:rPr>
                <w:sz w:val="22"/>
                <w:szCs w:val="22"/>
                <w:lang w:val="vi-VN"/>
              </w:rPr>
              <w:t xml:space="preserve">- Cục Kiểm tra văn bản </w:t>
            </w:r>
            <w:r w:rsidR="00DF073E" w:rsidRPr="00DF073E">
              <w:rPr>
                <w:sz w:val="22"/>
                <w:szCs w:val="22"/>
                <w:lang w:val="vi-VN"/>
              </w:rPr>
              <w:t>QPPL</w:t>
            </w:r>
            <w:r w:rsidRPr="00E00A24">
              <w:rPr>
                <w:sz w:val="22"/>
                <w:szCs w:val="22"/>
                <w:lang w:val="vi-VN"/>
              </w:rPr>
              <w:t>- Bộ Tư pháp;</w:t>
            </w:r>
          </w:p>
          <w:p w:rsidR="00F81A7E" w:rsidRPr="00E00A24" w:rsidRDefault="00F81A7E" w:rsidP="00462A45">
            <w:pPr>
              <w:pStyle w:val="BodyText"/>
              <w:rPr>
                <w:rFonts w:ascii="Times New Roman" w:hAnsi="Times New Roman"/>
                <w:sz w:val="22"/>
                <w:szCs w:val="22"/>
                <w:lang w:val="vi-VN"/>
              </w:rPr>
            </w:pPr>
            <w:r w:rsidRPr="00E00A24">
              <w:rPr>
                <w:rFonts w:ascii="Times New Roman" w:hAnsi="Times New Roman"/>
                <w:sz w:val="22"/>
                <w:szCs w:val="22"/>
                <w:lang w:val="vi-VN"/>
              </w:rPr>
              <w:t xml:space="preserve">- Các đơn vị thuộc </w:t>
            </w:r>
            <w:r w:rsidR="00036FC6" w:rsidRPr="00036FC6">
              <w:rPr>
                <w:rFonts w:ascii="Times New Roman" w:hAnsi="Times New Roman"/>
                <w:sz w:val="22"/>
                <w:szCs w:val="22"/>
                <w:lang w:val="vi-VN"/>
              </w:rPr>
              <w:t xml:space="preserve">và trực thuộc </w:t>
            </w:r>
            <w:r w:rsidRPr="00E00A24">
              <w:rPr>
                <w:rFonts w:ascii="Times New Roman" w:hAnsi="Times New Roman"/>
                <w:sz w:val="22"/>
                <w:szCs w:val="22"/>
                <w:lang w:val="vi-VN"/>
              </w:rPr>
              <w:t>Bộ Tài chính;</w:t>
            </w:r>
          </w:p>
          <w:p w:rsidR="00F81A7E" w:rsidRPr="00E00A24" w:rsidRDefault="00F81A7E" w:rsidP="00462A45">
            <w:pPr>
              <w:jc w:val="both"/>
              <w:rPr>
                <w:sz w:val="22"/>
                <w:szCs w:val="22"/>
                <w:lang w:val="vi-VN"/>
              </w:rPr>
            </w:pPr>
            <w:r w:rsidRPr="00E00A24">
              <w:rPr>
                <w:sz w:val="22"/>
                <w:szCs w:val="22"/>
                <w:lang w:val="vi-VN"/>
              </w:rPr>
              <w:t xml:space="preserve">- </w:t>
            </w:r>
            <w:r w:rsidR="00F15684" w:rsidRPr="00F15684">
              <w:rPr>
                <w:sz w:val="22"/>
                <w:szCs w:val="22"/>
                <w:lang w:val="vi-VN"/>
              </w:rPr>
              <w:t>Cổng thong tin điện tử Chính phủ, Cổng thông tin điện tử Bộ Tài chính</w:t>
            </w:r>
            <w:r w:rsidRPr="00E00A24">
              <w:rPr>
                <w:sz w:val="22"/>
                <w:szCs w:val="22"/>
                <w:lang w:val="vi-VN"/>
              </w:rPr>
              <w:t>;</w:t>
            </w:r>
          </w:p>
          <w:p w:rsidR="009D0B75" w:rsidRPr="00E00A24" w:rsidRDefault="00DF073E" w:rsidP="00462A45">
            <w:pPr>
              <w:jc w:val="both"/>
              <w:rPr>
                <w:lang w:val="nl-NL"/>
              </w:rPr>
            </w:pPr>
            <w:r>
              <w:rPr>
                <w:sz w:val="22"/>
                <w:szCs w:val="22"/>
                <w:lang w:val="nl-NL"/>
              </w:rPr>
              <w:t xml:space="preserve">- Lưu: VT, Vụ ĐT </w:t>
            </w:r>
            <w:r w:rsidR="00F81A7E" w:rsidRPr="00E00A24">
              <w:rPr>
                <w:sz w:val="22"/>
                <w:szCs w:val="22"/>
                <w:lang w:val="nl-NL"/>
              </w:rPr>
              <w:t>(</w:t>
            </w:r>
            <w:r w:rsidR="00036FC6">
              <w:rPr>
                <w:sz w:val="22"/>
                <w:szCs w:val="22"/>
                <w:lang w:val="nl-NL"/>
              </w:rPr>
              <w:t>280</w:t>
            </w:r>
            <w:r w:rsidR="00F81A7E" w:rsidRPr="00E00A24">
              <w:rPr>
                <w:sz w:val="22"/>
                <w:szCs w:val="22"/>
                <w:lang w:val="nl-NL"/>
              </w:rPr>
              <w:t>).</w:t>
            </w:r>
          </w:p>
        </w:tc>
        <w:tc>
          <w:tcPr>
            <w:tcW w:w="3827" w:type="dxa"/>
          </w:tcPr>
          <w:p w:rsidR="009D0B75" w:rsidRPr="00E00A24" w:rsidRDefault="009D0B75" w:rsidP="00B60759">
            <w:pPr>
              <w:contextualSpacing/>
              <w:jc w:val="center"/>
              <w:rPr>
                <w:b/>
                <w:bCs/>
                <w:sz w:val="26"/>
                <w:szCs w:val="26"/>
                <w:lang w:val="nl-NL"/>
              </w:rPr>
            </w:pPr>
            <w:r w:rsidRPr="00E00A24">
              <w:rPr>
                <w:b/>
                <w:bCs/>
                <w:sz w:val="26"/>
                <w:szCs w:val="26"/>
                <w:lang w:val="nl-NL"/>
              </w:rPr>
              <w:t xml:space="preserve">KT. BỘ TRƯỞNG </w:t>
            </w:r>
          </w:p>
          <w:p w:rsidR="009D0B75" w:rsidRPr="00E00A24" w:rsidRDefault="009D0B75" w:rsidP="00B60759">
            <w:pPr>
              <w:contextualSpacing/>
              <w:jc w:val="center"/>
              <w:rPr>
                <w:b/>
                <w:bCs/>
                <w:sz w:val="26"/>
                <w:szCs w:val="26"/>
                <w:lang w:val="nl-NL"/>
              </w:rPr>
            </w:pPr>
            <w:r w:rsidRPr="00E00A24">
              <w:rPr>
                <w:b/>
                <w:bCs/>
                <w:sz w:val="26"/>
                <w:szCs w:val="26"/>
                <w:lang w:val="nl-NL"/>
              </w:rPr>
              <w:t>THỨ TRƯỞNG</w:t>
            </w:r>
          </w:p>
          <w:p w:rsidR="009D0B75" w:rsidRPr="00E00A24" w:rsidRDefault="009D0B75" w:rsidP="00B60759">
            <w:pPr>
              <w:contextualSpacing/>
              <w:jc w:val="center"/>
              <w:rPr>
                <w:b/>
                <w:bCs/>
                <w:lang w:val="nl-NL"/>
              </w:rPr>
            </w:pPr>
          </w:p>
          <w:p w:rsidR="009D0B75" w:rsidRPr="00E00A24" w:rsidRDefault="009D0B75" w:rsidP="00B60759">
            <w:pPr>
              <w:pStyle w:val="Heading4"/>
              <w:contextualSpacing/>
              <w:jc w:val="left"/>
              <w:rPr>
                <w:rFonts w:ascii="Times New Roman" w:hAnsi="Times New Roman"/>
                <w:sz w:val="24"/>
                <w:szCs w:val="24"/>
                <w:lang w:val="nl-NL"/>
              </w:rPr>
            </w:pPr>
          </w:p>
          <w:p w:rsidR="007077FC" w:rsidRPr="00E00A24" w:rsidRDefault="007077FC" w:rsidP="007077FC">
            <w:pPr>
              <w:rPr>
                <w:lang w:val="nl-NL"/>
              </w:rPr>
            </w:pPr>
          </w:p>
          <w:p w:rsidR="007077FC" w:rsidRPr="00E00A24" w:rsidRDefault="007077FC" w:rsidP="007077FC">
            <w:pPr>
              <w:rPr>
                <w:lang w:val="nl-NL"/>
              </w:rPr>
            </w:pPr>
          </w:p>
          <w:p w:rsidR="007077FC" w:rsidRPr="00E00A24" w:rsidRDefault="007077FC" w:rsidP="007077FC">
            <w:pPr>
              <w:rPr>
                <w:lang w:val="nl-NL"/>
              </w:rPr>
            </w:pPr>
          </w:p>
          <w:p w:rsidR="007077FC" w:rsidRPr="00E00A24" w:rsidRDefault="007077FC" w:rsidP="007077FC">
            <w:pPr>
              <w:rPr>
                <w:lang w:val="nl-NL"/>
              </w:rPr>
            </w:pPr>
          </w:p>
          <w:p w:rsidR="009D0B75" w:rsidRPr="00E00A24" w:rsidRDefault="009D0B75" w:rsidP="00B60759">
            <w:pPr>
              <w:contextualSpacing/>
              <w:rPr>
                <w:lang w:val="nl-NL"/>
              </w:rPr>
            </w:pPr>
          </w:p>
          <w:p w:rsidR="009D0B75" w:rsidRPr="00E00A24" w:rsidRDefault="009D0B75" w:rsidP="00B60759">
            <w:pPr>
              <w:contextualSpacing/>
              <w:rPr>
                <w:lang w:val="nl-NL"/>
              </w:rPr>
            </w:pPr>
          </w:p>
          <w:p w:rsidR="009D0B75" w:rsidRPr="00E00A24" w:rsidRDefault="009D1B16" w:rsidP="00B60759">
            <w:pPr>
              <w:contextualSpacing/>
              <w:jc w:val="center"/>
              <w:rPr>
                <w:b/>
                <w:bCs/>
                <w:sz w:val="28"/>
                <w:szCs w:val="28"/>
                <w:lang w:val="nl-NL"/>
              </w:rPr>
            </w:pPr>
            <w:r>
              <w:rPr>
                <w:b/>
                <w:bCs/>
                <w:sz w:val="28"/>
                <w:szCs w:val="28"/>
                <w:lang w:val="nl-NL"/>
              </w:rPr>
              <w:t>B</w:t>
            </w:r>
            <w:r w:rsidR="00081EE9" w:rsidRPr="00081EE9">
              <w:rPr>
                <w:b/>
                <w:bCs/>
                <w:sz w:val="28"/>
                <w:szCs w:val="28"/>
                <w:lang w:val="nl-NL"/>
              </w:rPr>
              <w:t>ùi</w:t>
            </w:r>
            <w:r w:rsidR="00081EE9">
              <w:rPr>
                <w:b/>
                <w:bCs/>
                <w:sz w:val="28"/>
                <w:szCs w:val="28"/>
                <w:lang w:val="nl-NL"/>
              </w:rPr>
              <w:t xml:space="preserve"> V</w:t>
            </w:r>
            <w:r w:rsidR="00081EE9" w:rsidRPr="00081EE9">
              <w:rPr>
                <w:b/>
                <w:bCs/>
                <w:sz w:val="28"/>
                <w:szCs w:val="28"/>
                <w:lang w:val="nl-NL"/>
              </w:rPr>
              <w:t>ă</w:t>
            </w:r>
            <w:r w:rsidR="00081EE9">
              <w:rPr>
                <w:b/>
                <w:bCs/>
                <w:sz w:val="28"/>
                <w:szCs w:val="28"/>
                <w:lang w:val="nl-NL"/>
              </w:rPr>
              <w:t>n Kh</w:t>
            </w:r>
            <w:r w:rsidR="00081EE9" w:rsidRPr="00081EE9">
              <w:rPr>
                <w:b/>
                <w:bCs/>
                <w:sz w:val="28"/>
                <w:szCs w:val="28"/>
                <w:lang w:val="nl-NL"/>
              </w:rPr>
              <w:t>ắn</w:t>
            </w:r>
            <w:r w:rsidR="00081EE9">
              <w:rPr>
                <w:b/>
                <w:bCs/>
                <w:sz w:val="28"/>
                <w:szCs w:val="28"/>
                <w:lang w:val="nl-NL"/>
              </w:rPr>
              <w:t>g</w:t>
            </w:r>
          </w:p>
        </w:tc>
      </w:tr>
    </w:tbl>
    <w:p w:rsidR="00412257" w:rsidRPr="00E00A24" w:rsidRDefault="00412257">
      <w:pPr>
        <w:rPr>
          <w:lang w:val="nl-NL"/>
        </w:rPr>
      </w:pPr>
    </w:p>
    <w:sectPr w:rsidR="00412257" w:rsidRPr="00E00A24" w:rsidSect="000222D9">
      <w:headerReference w:type="default" r:id="rId8"/>
      <w:pgSz w:w="11907" w:h="16840" w:code="9"/>
      <w:pgMar w:top="742" w:right="1134" w:bottom="1077" w:left="1531" w:header="709"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86" w:rsidRDefault="00007886" w:rsidP="00887D28">
      <w:r>
        <w:separator/>
      </w:r>
    </w:p>
  </w:endnote>
  <w:endnote w:type="continuationSeparator" w:id="0">
    <w:p w:rsidR="00007886" w:rsidRDefault="00007886" w:rsidP="00887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86" w:rsidRDefault="00007886" w:rsidP="00887D28">
      <w:r>
        <w:separator/>
      </w:r>
    </w:p>
  </w:footnote>
  <w:footnote w:type="continuationSeparator" w:id="0">
    <w:p w:rsidR="00007886" w:rsidRDefault="00007886" w:rsidP="00887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40111"/>
      <w:docPartObj>
        <w:docPartGallery w:val="Page Numbers (Top of Page)"/>
        <w:docPartUnique/>
      </w:docPartObj>
    </w:sdtPr>
    <w:sdtEndPr>
      <w:rPr>
        <w:rFonts w:asciiTheme="majorHAnsi" w:hAnsiTheme="majorHAnsi" w:cstheme="majorHAnsi"/>
        <w:sz w:val="24"/>
        <w:szCs w:val="24"/>
      </w:rPr>
    </w:sdtEndPr>
    <w:sdtContent>
      <w:p w:rsidR="00007886" w:rsidRPr="000222D9" w:rsidRDefault="00007886">
        <w:pPr>
          <w:pStyle w:val="Header"/>
          <w:jc w:val="center"/>
          <w:rPr>
            <w:sz w:val="24"/>
            <w:szCs w:val="24"/>
          </w:rPr>
        </w:pPr>
        <w:r w:rsidRPr="000222D9">
          <w:rPr>
            <w:rFonts w:asciiTheme="majorHAnsi" w:hAnsiTheme="majorHAnsi" w:cstheme="majorHAnsi"/>
            <w:sz w:val="24"/>
            <w:szCs w:val="24"/>
          </w:rPr>
          <w:fldChar w:fldCharType="begin"/>
        </w:r>
        <w:r w:rsidRPr="000222D9">
          <w:rPr>
            <w:rFonts w:asciiTheme="majorHAnsi" w:hAnsiTheme="majorHAnsi" w:cstheme="majorHAnsi"/>
            <w:sz w:val="24"/>
            <w:szCs w:val="24"/>
          </w:rPr>
          <w:instrText xml:space="preserve"> PAGE   \* MERGEFORMAT </w:instrText>
        </w:r>
        <w:r w:rsidRPr="000222D9">
          <w:rPr>
            <w:rFonts w:asciiTheme="majorHAnsi" w:hAnsiTheme="majorHAnsi" w:cstheme="majorHAnsi"/>
            <w:sz w:val="24"/>
            <w:szCs w:val="24"/>
          </w:rPr>
          <w:fldChar w:fldCharType="separate"/>
        </w:r>
        <w:r w:rsidR="00575C77">
          <w:rPr>
            <w:rFonts w:asciiTheme="majorHAnsi" w:hAnsiTheme="majorHAnsi" w:cstheme="majorHAnsi"/>
            <w:noProof/>
            <w:sz w:val="24"/>
            <w:szCs w:val="24"/>
          </w:rPr>
          <w:t>13</w:t>
        </w:r>
        <w:r w:rsidRPr="000222D9">
          <w:rPr>
            <w:rFonts w:asciiTheme="majorHAnsi" w:hAnsiTheme="majorHAnsi" w:cstheme="majorHAnsi"/>
            <w:sz w:val="24"/>
            <w:szCs w:val="24"/>
          </w:rPr>
          <w:fldChar w:fldCharType="end"/>
        </w:r>
      </w:p>
    </w:sdtContent>
  </w:sdt>
  <w:p w:rsidR="00007886" w:rsidRDefault="00007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90B"/>
    <w:multiLevelType w:val="hybridMultilevel"/>
    <w:tmpl w:val="F49491CE"/>
    <w:lvl w:ilvl="0" w:tplc="3078E880">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
    <w:nsid w:val="15D11DE1"/>
    <w:multiLevelType w:val="hybridMultilevel"/>
    <w:tmpl w:val="29F054A8"/>
    <w:lvl w:ilvl="0" w:tplc="87487A60">
      <w:start w:val="2"/>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B8B48B2"/>
    <w:multiLevelType w:val="hybridMultilevel"/>
    <w:tmpl w:val="5FA809F0"/>
    <w:lvl w:ilvl="0" w:tplc="91060AF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242E2CF4"/>
    <w:multiLevelType w:val="hybridMultilevel"/>
    <w:tmpl w:val="56381F80"/>
    <w:lvl w:ilvl="0" w:tplc="83DC0E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7B3E1D"/>
    <w:multiLevelType w:val="hybridMultilevel"/>
    <w:tmpl w:val="70D88684"/>
    <w:lvl w:ilvl="0" w:tplc="3760B2B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nsid w:val="2C9A40F2"/>
    <w:multiLevelType w:val="hybridMultilevel"/>
    <w:tmpl w:val="6778E7F0"/>
    <w:lvl w:ilvl="0" w:tplc="5BC29E9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2FCE2848"/>
    <w:multiLevelType w:val="hybridMultilevel"/>
    <w:tmpl w:val="A28C438C"/>
    <w:lvl w:ilvl="0" w:tplc="96745C9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32203B55"/>
    <w:multiLevelType w:val="hybridMultilevel"/>
    <w:tmpl w:val="82A8E3A2"/>
    <w:lvl w:ilvl="0" w:tplc="76728F00">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8">
    <w:nsid w:val="35FA6913"/>
    <w:multiLevelType w:val="hybridMultilevel"/>
    <w:tmpl w:val="B6102B3C"/>
    <w:lvl w:ilvl="0" w:tplc="373ECE80">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9">
    <w:nsid w:val="44006D4F"/>
    <w:multiLevelType w:val="hybridMultilevel"/>
    <w:tmpl w:val="91BC4994"/>
    <w:lvl w:ilvl="0" w:tplc="5BC29E90">
      <w:start w:val="1"/>
      <w:numFmt w:val="decimal"/>
      <w:lvlText w:val="%1."/>
      <w:lvlJc w:val="left"/>
      <w:pPr>
        <w:ind w:left="1778"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0">
    <w:nsid w:val="467F44E2"/>
    <w:multiLevelType w:val="hybridMultilevel"/>
    <w:tmpl w:val="47560202"/>
    <w:lvl w:ilvl="0" w:tplc="FD9E22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9CE28CA"/>
    <w:multiLevelType w:val="hybridMultilevel"/>
    <w:tmpl w:val="C1E4D12A"/>
    <w:lvl w:ilvl="0" w:tplc="73D89892">
      <w:start w:val="1"/>
      <w:numFmt w:val="decimal"/>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2">
    <w:nsid w:val="5A2E69B3"/>
    <w:multiLevelType w:val="hybridMultilevel"/>
    <w:tmpl w:val="E3B400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E8E44C9"/>
    <w:multiLevelType w:val="hybridMultilevel"/>
    <w:tmpl w:val="1EF28A4E"/>
    <w:lvl w:ilvl="0" w:tplc="C212C4C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604460E2"/>
    <w:multiLevelType w:val="hybridMultilevel"/>
    <w:tmpl w:val="8F9A7C5C"/>
    <w:lvl w:ilvl="0" w:tplc="6C847C7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nsid w:val="6C390E91"/>
    <w:multiLevelType w:val="hybridMultilevel"/>
    <w:tmpl w:val="F4D09242"/>
    <w:lvl w:ilvl="0" w:tplc="49BAF93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763C2C46"/>
    <w:multiLevelType w:val="hybridMultilevel"/>
    <w:tmpl w:val="E59E8770"/>
    <w:lvl w:ilvl="0" w:tplc="79EA957A">
      <w:start w:val="1"/>
      <w:numFmt w:val="decimal"/>
      <w:lvlText w:val="%1."/>
      <w:lvlJc w:val="left"/>
      <w:pPr>
        <w:ind w:left="1069" w:hanging="360"/>
      </w:pPr>
      <w:rPr>
        <w:rFonts w:cs="Times New Roman" w:hint="default"/>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num w:numId="1">
    <w:abstractNumId w:val="7"/>
  </w:num>
  <w:num w:numId="2">
    <w:abstractNumId w:val="16"/>
  </w:num>
  <w:num w:numId="3">
    <w:abstractNumId w:val="5"/>
  </w:num>
  <w:num w:numId="4">
    <w:abstractNumId w:val="9"/>
  </w:num>
  <w:num w:numId="5">
    <w:abstractNumId w:val="12"/>
  </w:num>
  <w:num w:numId="6">
    <w:abstractNumId w:val="8"/>
  </w:num>
  <w:num w:numId="7">
    <w:abstractNumId w:val="0"/>
  </w:num>
  <w:num w:numId="8">
    <w:abstractNumId w:val="2"/>
  </w:num>
  <w:num w:numId="9">
    <w:abstractNumId w:val="13"/>
  </w:num>
  <w:num w:numId="10">
    <w:abstractNumId w:val="6"/>
  </w:num>
  <w:num w:numId="11">
    <w:abstractNumId w:val="15"/>
  </w:num>
  <w:num w:numId="12">
    <w:abstractNumId w:val="11"/>
  </w:num>
  <w:num w:numId="13">
    <w:abstractNumId w:val="14"/>
  </w:num>
  <w:num w:numId="14">
    <w:abstractNumId w:val="4"/>
  </w:num>
  <w:num w:numId="15">
    <w:abstractNumId w:val="10"/>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F4E01"/>
    <w:rsid w:val="0000057E"/>
    <w:rsid w:val="00000A04"/>
    <w:rsid w:val="00000F4C"/>
    <w:rsid w:val="0000193D"/>
    <w:rsid w:val="00002216"/>
    <w:rsid w:val="000023B2"/>
    <w:rsid w:val="000027B8"/>
    <w:rsid w:val="00002DBA"/>
    <w:rsid w:val="00003104"/>
    <w:rsid w:val="0000359B"/>
    <w:rsid w:val="000042DD"/>
    <w:rsid w:val="00004DD4"/>
    <w:rsid w:val="00004E0B"/>
    <w:rsid w:val="000054A5"/>
    <w:rsid w:val="00005721"/>
    <w:rsid w:val="00005C43"/>
    <w:rsid w:val="00005F2F"/>
    <w:rsid w:val="000064C8"/>
    <w:rsid w:val="00007047"/>
    <w:rsid w:val="00007886"/>
    <w:rsid w:val="00011B24"/>
    <w:rsid w:val="00011FC5"/>
    <w:rsid w:val="000124CA"/>
    <w:rsid w:val="000130BB"/>
    <w:rsid w:val="00013CC6"/>
    <w:rsid w:val="00013F6A"/>
    <w:rsid w:val="0001406E"/>
    <w:rsid w:val="000141B8"/>
    <w:rsid w:val="000159A0"/>
    <w:rsid w:val="000171DA"/>
    <w:rsid w:val="000179F0"/>
    <w:rsid w:val="00017B47"/>
    <w:rsid w:val="00017BA5"/>
    <w:rsid w:val="00021054"/>
    <w:rsid w:val="000222D9"/>
    <w:rsid w:val="00022343"/>
    <w:rsid w:val="000232B4"/>
    <w:rsid w:val="000238C7"/>
    <w:rsid w:val="00024185"/>
    <w:rsid w:val="00024671"/>
    <w:rsid w:val="00024909"/>
    <w:rsid w:val="00024D1C"/>
    <w:rsid w:val="000250D3"/>
    <w:rsid w:val="00025CA3"/>
    <w:rsid w:val="000262B7"/>
    <w:rsid w:val="00026B39"/>
    <w:rsid w:val="00026FFD"/>
    <w:rsid w:val="00030218"/>
    <w:rsid w:val="000310A9"/>
    <w:rsid w:val="0003126D"/>
    <w:rsid w:val="000319B2"/>
    <w:rsid w:val="000327FA"/>
    <w:rsid w:val="00032BD2"/>
    <w:rsid w:val="0003496B"/>
    <w:rsid w:val="0003538B"/>
    <w:rsid w:val="000354B9"/>
    <w:rsid w:val="000358C2"/>
    <w:rsid w:val="00036118"/>
    <w:rsid w:val="00036AC2"/>
    <w:rsid w:val="00036C1E"/>
    <w:rsid w:val="00036FC6"/>
    <w:rsid w:val="00040B06"/>
    <w:rsid w:val="000411DD"/>
    <w:rsid w:val="0004203B"/>
    <w:rsid w:val="0004209A"/>
    <w:rsid w:val="00043182"/>
    <w:rsid w:val="0004447A"/>
    <w:rsid w:val="00044D9E"/>
    <w:rsid w:val="00045CE4"/>
    <w:rsid w:val="00045D3E"/>
    <w:rsid w:val="00046072"/>
    <w:rsid w:val="00046253"/>
    <w:rsid w:val="000468EF"/>
    <w:rsid w:val="00046DC4"/>
    <w:rsid w:val="00047E59"/>
    <w:rsid w:val="00050C49"/>
    <w:rsid w:val="0005135F"/>
    <w:rsid w:val="00051856"/>
    <w:rsid w:val="00051910"/>
    <w:rsid w:val="00052AB1"/>
    <w:rsid w:val="00052D84"/>
    <w:rsid w:val="00053F10"/>
    <w:rsid w:val="00054935"/>
    <w:rsid w:val="000554E6"/>
    <w:rsid w:val="000565EB"/>
    <w:rsid w:val="00056F8D"/>
    <w:rsid w:val="00056FE2"/>
    <w:rsid w:val="000577CE"/>
    <w:rsid w:val="00057E0D"/>
    <w:rsid w:val="00057F87"/>
    <w:rsid w:val="000601DA"/>
    <w:rsid w:val="00060464"/>
    <w:rsid w:val="00060ED3"/>
    <w:rsid w:val="0006147A"/>
    <w:rsid w:val="000619D1"/>
    <w:rsid w:val="0006229F"/>
    <w:rsid w:val="00062F44"/>
    <w:rsid w:val="00063CDD"/>
    <w:rsid w:val="00064249"/>
    <w:rsid w:val="00064B78"/>
    <w:rsid w:val="00065922"/>
    <w:rsid w:val="00066022"/>
    <w:rsid w:val="00066AA0"/>
    <w:rsid w:val="00066C70"/>
    <w:rsid w:val="00066D88"/>
    <w:rsid w:val="0007041A"/>
    <w:rsid w:val="00071849"/>
    <w:rsid w:val="00071B26"/>
    <w:rsid w:val="00071EA1"/>
    <w:rsid w:val="00072E5F"/>
    <w:rsid w:val="00073C0D"/>
    <w:rsid w:val="0007446B"/>
    <w:rsid w:val="000746E2"/>
    <w:rsid w:val="000749E2"/>
    <w:rsid w:val="00074CE7"/>
    <w:rsid w:val="00075705"/>
    <w:rsid w:val="00076E96"/>
    <w:rsid w:val="000770FE"/>
    <w:rsid w:val="00077163"/>
    <w:rsid w:val="00077D9C"/>
    <w:rsid w:val="000800E9"/>
    <w:rsid w:val="0008022A"/>
    <w:rsid w:val="00080B6C"/>
    <w:rsid w:val="0008133A"/>
    <w:rsid w:val="000816B6"/>
    <w:rsid w:val="00081EE9"/>
    <w:rsid w:val="00081FC0"/>
    <w:rsid w:val="00082D02"/>
    <w:rsid w:val="00082DE3"/>
    <w:rsid w:val="00083485"/>
    <w:rsid w:val="00083C8A"/>
    <w:rsid w:val="00083D5A"/>
    <w:rsid w:val="00085F86"/>
    <w:rsid w:val="000860CC"/>
    <w:rsid w:val="00086511"/>
    <w:rsid w:val="0008707F"/>
    <w:rsid w:val="0009006C"/>
    <w:rsid w:val="00090990"/>
    <w:rsid w:val="00090B03"/>
    <w:rsid w:val="00090B5D"/>
    <w:rsid w:val="00091978"/>
    <w:rsid w:val="00091B50"/>
    <w:rsid w:val="00091B67"/>
    <w:rsid w:val="0009229E"/>
    <w:rsid w:val="00092FF1"/>
    <w:rsid w:val="000934FA"/>
    <w:rsid w:val="00094550"/>
    <w:rsid w:val="00094B89"/>
    <w:rsid w:val="00095A77"/>
    <w:rsid w:val="000961ED"/>
    <w:rsid w:val="00096920"/>
    <w:rsid w:val="00097202"/>
    <w:rsid w:val="0009794D"/>
    <w:rsid w:val="000A0F61"/>
    <w:rsid w:val="000A1141"/>
    <w:rsid w:val="000A1C2B"/>
    <w:rsid w:val="000A20E4"/>
    <w:rsid w:val="000A30F6"/>
    <w:rsid w:val="000A3226"/>
    <w:rsid w:val="000A415A"/>
    <w:rsid w:val="000A4430"/>
    <w:rsid w:val="000A452D"/>
    <w:rsid w:val="000A48BA"/>
    <w:rsid w:val="000A53AC"/>
    <w:rsid w:val="000A55D1"/>
    <w:rsid w:val="000A5938"/>
    <w:rsid w:val="000A5D19"/>
    <w:rsid w:val="000A5EDB"/>
    <w:rsid w:val="000A6D2B"/>
    <w:rsid w:val="000A7036"/>
    <w:rsid w:val="000A7F77"/>
    <w:rsid w:val="000B0721"/>
    <w:rsid w:val="000B0F7B"/>
    <w:rsid w:val="000B147C"/>
    <w:rsid w:val="000B1ACA"/>
    <w:rsid w:val="000B20ED"/>
    <w:rsid w:val="000B24E9"/>
    <w:rsid w:val="000B2B45"/>
    <w:rsid w:val="000B32F0"/>
    <w:rsid w:val="000B4215"/>
    <w:rsid w:val="000B4A16"/>
    <w:rsid w:val="000B521F"/>
    <w:rsid w:val="000B5EEA"/>
    <w:rsid w:val="000B7E0D"/>
    <w:rsid w:val="000C0174"/>
    <w:rsid w:val="000C023C"/>
    <w:rsid w:val="000C0350"/>
    <w:rsid w:val="000C0511"/>
    <w:rsid w:val="000C0D2D"/>
    <w:rsid w:val="000C1C31"/>
    <w:rsid w:val="000C1F30"/>
    <w:rsid w:val="000C2E81"/>
    <w:rsid w:val="000C2ECF"/>
    <w:rsid w:val="000C4054"/>
    <w:rsid w:val="000C4074"/>
    <w:rsid w:val="000C4532"/>
    <w:rsid w:val="000C55E2"/>
    <w:rsid w:val="000C589A"/>
    <w:rsid w:val="000C5E65"/>
    <w:rsid w:val="000C6478"/>
    <w:rsid w:val="000C6518"/>
    <w:rsid w:val="000C6EEC"/>
    <w:rsid w:val="000C71F9"/>
    <w:rsid w:val="000D006F"/>
    <w:rsid w:val="000D077E"/>
    <w:rsid w:val="000D0B63"/>
    <w:rsid w:val="000D0E67"/>
    <w:rsid w:val="000D10A6"/>
    <w:rsid w:val="000D1C98"/>
    <w:rsid w:val="000D45DA"/>
    <w:rsid w:val="000D4BC8"/>
    <w:rsid w:val="000D536B"/>
    <w:rsid w:val="000D64DC"/>
    <w:rsid w:val="000D6524"/>
    <w:rsid w:val="000D6A2E"/>
    <w:rsid w:val="000D78CC"/>
    <w:rsid w:val="000D7A22"/>
    <w:rsid w:val="000D7C8E"/>
    <w:rsid w:val="000E109A"/>
    <w:rsid w:val="000E153F"/>
    <w:rsid w:val="000E162F"/>
    <w:rsid w:val="000E16EF"/>
    <w:rsid w:val="000E1C55"/>
    <w:rsid w:val="000E1ECD"/>
    <w:rsid w:val="000E1F87"/>
    <w:rsid w:val="000E2532"/>
    <w:rsid w:val="000E263D"/>
    <w:rsid w:val="000E3DA6"/>
    <w:rsid w:val="000E3EF5"/>
    <w:rsid w:val="000E4C7C"/>
    <w:rsid w:val="000E646C"/>
    <w:rsid w:val="000E67A4"/>
    <w:rsid w:val="000E6825"/>
    <w:rsid w:val="000E70E5"/>
    <w:rsid w:val="000F0316"/>
    <w:rsid w:val="000F0482"/>
    <w:rsid w:val="000F0D25"/>
    <w:rsid w:val="000F0E2A"/>
    <w:rsid w:val="000F0F94"/>
    <w:rsid w:val="000F234F"/>
    <w:rsid w:val="000F2A3D"/>
    <w:rsid w:val="000F2E60"/>
    <w:rsid w:val="000F31CC"/>
    <w:rsid w:val="000F3CA3"/>
    <w:rsid w:val="000F4586"/>
    <w:rsid w:val="000F4D11"/>
    <w:rsid w:val="000F6BBA"/>
    <w:rsid w:val="000F6E3B"/>
    <w:rsid w:val="000F7743"/>
    <w:rsid w:val="000F7FFE"/>
    <w:rsid w:val="00100099"/>
    <w:rsid w:val="0010075D"/>
    <w:rsid w:val="00100EAA"/>
    <w:rsid w:val="00101147"/>
    <w:rsid w:val="00101D5B"/>
    <w:rsid w:val="00102288"/>
    <w:rsid w:val="00102290"/>
    <w:rsid w:val="00102C85"/>
    <w:rsid w:val="001030B7"/>
    <w:rsid w:val="00103F16"/>
    <w:rsid w:val="00104070"/>
    <w:rsid w:val="00104D72"/>
    <w:rsid w:val="00105FFD"/>
    <w:rsid w:val="00107CB1"/>
    <w:rsid w:val="00107CB7"/>
    <w:rsid w:val="00110E3A"/>
    <w:rsid w:val="00111BBA"/>
    <w:rsid w:val="001136D0"/>
    <w:rsid w:val="0011389A"/>
    <w:rsid w:val="00113BCB"/>
    <w:rsid w:val="00114B9F"/>
    <w:rsid w:val="00115E10"/>
    <w:rsid w:val="00116213"/>
    <w:rsid w:val="0011738E"/>
    <w:rsid w:val="00120627"/>
    <w:rsid w:val="00120CA2"/>
    <w:rsid w:val="00120CB4"/>
    <w:rsid w:val="0012176D"/>
    <w:rsid w:val="001217C0"/>
    <w:rsid w:val="00121914"/>
    <w:rsid w:val="0012218C"/>
    <w:rsid w:val="001222BF"/>
    <w:rsid w:val="00124245"/>
    <w:rsid w:val="00124496"/>
    <w:rsid w:val="00124593"/>
    <w:rsid w:val="00124854"/>
    <w:rsid w:val="001251D5"/>
    <w:rsid w:val="00125756"/>
    <w:rsid w:val="00126585"/>
    <w:rsid w:val="00126621"/>
    <w:rsid w:val="00127A6F"/>
    <w:rsid w:val="0013085D"/>
    <w:rsid w:val="00131E6C"/>
    <w:rsid w:val="0013264D"/>
    <w:rsid w:val="0013283A"/>
    <w:rsid w:val="00132C91"/>
    <w:rsid w:val="001339B6"/>
    <w:rsid w:val="00135280"/>
    <w:rsid w:val="00136037"/>
    <w:rsid w:val="00136457"/>
    <w:rsid w:val="00137AA2"/>
    <w:rsid w:val="001405EF"/>
    <w:rsid w:val="001420CE"/>
    <w:rsid w:val="001425E3"/>
    <w:rsid w:val="001427D7"/>
    <w:rsid w:val="00143172"/>
    <w:rsid w:val="00143FCD"/>
    <w:rsid w:val="00144E0D"/>
    <w:rsid w:val="0014589B"/>
    <w:rsid w:val="00145ECD"/>
    <w:rsid w:val="0014615A"/>
    <w:rsid w:val="001466A5"/>
    <w:rsid w:val="0014671C"/>
    <w:rsid w:val="00146943"/>
    <w:rsid w:val="00146C39"/>
    <w:rsid w:val="0015182F"/>
    <w:rsid w:val="00151D86"/>
    <w:rsid w:val="00151DCC"/>
    <w:rsid w:val="00152E5C"/>
    <w:rsid w:val="00153106"/>
    <w:rsid w:val="00155DD4"/>
    <w:rsid w:val="001564CD"/>
    <w:rsid w:val="001566AE"/>
    <w:rsid w:val="001575D6"/>
    <w:rsid w:val="001578CD"/>
    <w:rsid w:val="00157B20"/>
    <w:rsid w:val="00160C9F"/>
    <w:rsid w:val="00160F1E"/>
    <w:rsid w:val="001616E6"/>
    <w:rsid w:val="0016219B"/>
    <w:rsid w:val="00162909"/>
    <w:rsid w:val="0016325A"/>
    <w:rsid w:val="00163A53"/>
    <w:rsid w:val="00163EE3"/>
    <w:rsid w:val="00164513"/>
    <w:rsid w:val="00164875"/>
    <w:rsid w:val="001658E1"/>
    <w:rsid w:val="00165F10"/>
    <w:rsid w:val="00166384"/>
    <w:rsid w:val="001665EC"/>
    <w:rsid w:val="0016709B"/>
    <w:rsid w:val="001671EC"/>
    <w:rsid w:val="00167252"/>
    <w:rsid w:val="00167E98"/>
    <w:rsid w:val="0017066C"/>
    <w:rsid w:val="00170693"/>
    <w:rsid w:val="00170EE1"/>
    <w:rsid w:val="00171358"/>
    <w:rsid w:val="00171447"/>
    <w:rsid w:val="00173461"/>
    <w:rsid w:val="0017443E"/>
    <w:rsid w:val="00175491"/>
    <w:rsid w:val="001761CB"/>
    <w:rsid w:val="00176427"/>
    <w:rsid w:val="00180205"/>
    <w:rsid w:val="00180C3C"/>
    <w:rsid w:val="0018129D"/>
    <w:rsid w:val="001823C1"/>
    <w:rsid w:val="0018240F"/>
    <w:rsid w:val="00182741"/>
    <w:rsid w:val="001827E3"/>
    <w:rsid w:val="001835AF"/>
    <w:rsid w:val="00184076"/>
    <w:rsid w:val="001841D4"/>
    <w:rsid w:val="001868EA"/>
    <w:rsid w:val="00186FBB"/>
    <w:rsid w:val="001903EF"/>
    <w:rsid w:val="00190524"/>
    <w:rsid w:val="00190C2B"/>
    <w:rsid w:val="00192D36"/>
    <w:rsid w:val="001939B5"/>
    <w:rsid w:val="00193B29"/>
    <w:rsid w:val="00193DF9"/>
    <w:rsid w:val="0019410D"/>
    <w:rsid w:val="00194710"/>
    <w:rsid w:val="00195132"/>
    <w:rsid w:val="00195791"/>
    <w:rsid w:val="00195888"/>
    <w:rsid w:val="001969A0"/>
    <w:rsid w:val="00196A7A"/>
    <w:rsid w:val="0019739F"/>
    <w:rsid w:val="00197A86"/>
    <w:rsid w:val="001A1390"/>
    <w:rsid w:val="001A19ED"/>
    <w:rsid w:val="001A2020"/>
    <w:rsid w:val="001A229D"/>
    <w:rsid w:val="001A3BB6"/>
    <w:rsid w:val="001A3DB1"/>
    <w:rsid w:val="001A3DB2"/>
    <w:rsid w:val="001A3DBD"/>
    <w:rsid w:val="001A50D2"/>
    <w:rsid w:val="001A53A6"/>
    <w:rsid w:val="001A563C"/>
    <w:rsid w:val="001A62C4"/>
    <w:rsid w:val="001A6BC8"/>
    <w:rsid w:val="001A70C4"/>
    <w:rsid w:val="001A70C7"/>
    <w:rsid w:val="001A7482"/>
    <w:rsid w:val="001B0837"/>
    <w:rsid w:val="001B17DB"/>
    <w:rsid w:val="001B180E"/>
    <w:rsid w:val="001B19B5"/>
    <w:rsid w:val="001B1C06"/>
    <w:rsid w:val="001B2133"/>
    <w:rsid w:val="001B2B72"/>
    <w:rsid w:val="001B3C24"/>
    <w:rsid w:val="001B4011"/>
    <w:rsid w:val="001B46AB"/>
    <w:rsid w:val="001B51F4"/>
    <w:rsid w:val="001B5607"/>
    <w:rsid w:val="001B5D9A"/>
    <w:rsid w:val="001B6BC4"/>
    <w:rsid w:val="001B6BE0"/>
    <w:rsid w:val="001B7359"/>
    <w:rsid w:val="001B78F7"/>
    <w:rsid w:val="001C09AC"/>
    <w:rsid w:val="001C0BF6"/>
    <w:rsid w:val="001C15E8"/>
    <w:rsid w:val="001C2E88"/>
    <w:rsid w:val="001C3084"/>
    <w:rsid w:val="001C36BA"/>
    <w:rsid w:val="001C4BE4"/>
    <w:rsid w:val="001C6F5D"/>
    <w:rsid w:val="001C789A"/>
    <w:rsid w:val="001D147B"/>
    <w:rsid w:val="001D1EEC"/>
    <w:rsid w:val="001D2004"/>
    <w:rsid w:val="001D2770"/>
    <w:rsid w:val="001D2781"/>
    <w:rsid w:val="001D30FF"/>
    <w:rsid w:val="001D42F1"/>
    <w:rsid w:val="001D4F8E"/>
    <w:rsid w:val="001D6DEE"/>
    <w:rsid w:val="001D79EF"/>
    <w:rsid w:val="001E09DF"/>
    <w:rsid w:val="001E0C33"/>
    <w:rsid w:val="001E1185"/>
    <w:rsid w:val="001E1CDF"/>
    <w:rsid w:val="001E1DCE"/>
    <w:rsid w:val="001E2531"/>
    <w:rsid w:val="001E2BC1"/>
    <w:rsid w:val="001E329B"/>
    <w:rsid w:val="001E39A4"/>
    <w:rsid w:val="001E3D1C"/>
    <w:rsid w:val="001E47D4"/>
    <w:rsid w:val="001E6AEA"/>
    <w:rsid w:val="001E6F18"/>
    <w:rsid w:val="001E74F6"/>
    <w:rsid w:val="001E7966"/>
    <w:rsid w:val="001E79CC"/>
    <w:rsid w:val="001F020B"/>
    <w:rsid w:val="001F0423"/>
    <w:rsid w:val="001F05FC"/>
    <w:rsid w:val="001F25C8"/>
    <w:rsid w:val="001F2E22"/>
    <w:rsid w:val="001F3188"/>
    <w:rsid w:val="001F3377"/>
    <w:rsid w:val="001F3450"/>
    <w:rsid w:val="001F3583"/>
    <w:rsid w:val="001F453C"/>
    <w:rsid w:val="001F7442"/>
    <w:rsid w:val="001F7D5C"/>
    <w:rsid w:val="001F7D70"/>
    <w:rsid w:val="0020065C"/>
    <w:rsid w:val="002019BA"/>
    <w:rsid w:val="00202090"/>
    <w:rsid w:val="00202289"/>
    <w:rsid w:val="00202504"/>
    <w:rsid w:val="0020260A"/>
    <w:rsid w:val="002027FB"/>
    <w:rsid w:val="00202E07"/>
    <w:rsid w:val="00203657"/>
    <w:rsid w:val="00203D9F"/>
    <w:rsid w:val="00204FAE"/>
    <w:rsid w:val="00205004"/>
    <w:rsid w:val="0020546C"/>
    <w:rsid w:val="002054E2"/>
    <w:rsid w:val="00205A38"/>
    <w:rsid w:val="00206331"/>
    <w:rsid w:val="002072EB"/>
    <w:rsid w:val="002078CC"/>
    <w:rsid w:val="00207D38"/>
    <w:rsid w:val="00210FE0"/>
    <w:rsid w:val="00211082"/>
    <w:rsid w:val="002115FD"/>
    <w:rsid w:val="00212044"/>
    <w:rsid w:val="00212175"/>
    <w:rsid w:val="0021240D"/>
    <w:rsid w:val="00216208"/>
    <w:rsid w:val="00216C0A"/>
    <w:rsid w:val="002174F5"/>
    <w:rsid w:val="00217E50"/>
    <w:rsid w:val="00220ED0"/>
    <w:rsid w:val="00221991"/>
    <w:rsid w:val="002221BA"/>
    <w:rsid w:val="00223035"/>
    <w:rsid w:val="002233C1"/>
    <w:rsid w:val="002238EA"/>
    <w:rsid w:val="00225553"/>
    <w:rsid w:val="00227508"/>
    <w:rsid w:val="00230401"/>
    <w:rsid w:val="00231C37"/>
    <w:rsid w:val="00231F84"/>
    <w:rsid w:val="00232150"/>
    <w:rsid w:val="002325ED"/>
    <w:rsid w:val="00232C7A"/>
    <w:rsid w:val="00232DE1"/>
    <w:rsid w:val="00233838"/>
    <w:rsid w:val="00233D05"/>
    <w:rsid w:val="00233D8D"/>
    <w:rsid w:val="00233E7F"/>
    <w:rsid w:val="0023410C"/>
    <w:rsid w:val="00236F9E"/>
    <w:rsid w:val="00237040"/>
    <w:rsid w:val="00237083"/>
    <w:rsid w:val="00240C36"/>
    <w:rsid w:val="00241CBD"/>
    <w:rsid w:val="00241EF0"/>
    <w:rsid w:val="00242103"/>
    <w:rsid w:val="00243550"/>
    <w:rsid w:val="00244446"/>
    <w:rsid w:val="00244575"/>
    <w:rsid w:val="0024479F"/>
    <w:rsid w:val="00244898"/>
    <w:rsid w:val="002476DA"/>
    <w:rsid w:val="00247821"/>
    <w:rsid w:val="00250226"/>
    <w:rsid w:val="0025082B"/>
    <w:rsid w:val="00250AA7"/>
    <w:rsid w:val="00250B13"/>
    <w:rsid w:val="00251326"/>
    <w:rsid w:val="0025172A"/>
    <w:rsid w:val="00252878"/>
    <w:rsid w:val="00252D38"/>
    <w:rsid w:val="0025386A"/>
    <w:rsid w:val="00253E49"/>
    <w:rsid w:val="00255DA9"/>
    <w:rsid w:val="00255EE3"/>
    <w:rsid w:val="0025670B"/>
    <w:rsid w:val="00260AD1"/>
    <w:rsid w:val="0026110F"/>
    <w:rsid w:val="00261B18"/>
    <w:rsid w:val="00261CF8"/>
    <w:rsid w:val="00261FC2"/>
    <w:rsid w:val="0026321C"/>
    <w:rsid w:val="0026384A"/>
    <w:rsid w:val="0026392B"/>
    <w:rsid w:val="002650D3"/>
    <w:rsid w:val="00265E5D"/>
    <w:rsid w:val="00266275"/>
    <w:rsid w:val="00266682"/>
    <w:rsid w:val="00266CAC"/>
    <w:rsid w:val="00267B4B"/>
    <w:rsid w:val="002707C3"/>
    <w:rsid w:val="0027157B"/>
    <w:rsid w:val="00271E3D"/>
    <w:rsid w:val="00272047"/>
    <w:rsid w:val="002724E6"/>
    <w:rsid w:val="002738E1"/>
    <w:rsid w:val="002739F4"/>
    <w:rsid w:val="00273FCF"/>
    <w:rsid w:val="0027422C"/>
    <w:rsid w:val="002744F6"/>
    <w:rsid w:val="00275B83"/>
    <w:rsid w:val="00275F3E"/>
    <w:rsid w:val="0027616E"/>
    <w:rsid w:val="00276416"/>
    <w:rsid w:val="002765A6"/>
    <w:rsid w:val="0027668A"/>
    <w:rsid w:val="002771B2"/>
    <w:rsid w:val="002775F5"/>
    <w:rsid w:val="002779B4"/>
    <w:rsid w:val="00280EC3"/>
    <w:rsid w:val="002819DC"/>
    <w:rsid w:val="0028222E"/>
    <w:rsid w:val="0028226D"/>
    <w:rsid w:val="002825E1"/>
    <w:rsid w:val="00282D5E"/>
    <w:rsid w:val="0028307D"/>
    <w:rsid w:val="00283417"/>
    <w:rsid w:val="00284E6C"/>
    <w:rsid w:val="00285294"/>
    <w:rsid w:val="00286431"/>
    <w:rsid w:val="0028685B"/>
    <w:rsid w:val="00286AD8"/>
    <w:rsid w:val="00286B37"/>
    <w:rsid w:val="002901F6"/>
    <w:rsid w:val="0029172B"/>
    <w:rsid w:val="00291809"/>
    <w:rsid w:val="002918CC"/>
    <w:rsid w:val="002918E2"/>
    <w:rsid w:val="00291D4A"/>
    <w:rsid w:val="002927A4"/>
    <w:rsid w:val="00292A31"/>
    <w:rsid w:val="00292B9C"/>
    <w:rsid w:val="0029370E"/>
    <w:rsid w:val="00294D06"/>
    <w:rsid w:val="00295E2F"/>
    <w:rsid w:val="00296058"/>
    <w:rsid w:val="00296402"/>
    <w:rsid w:val="002972F8"/>
    <w:rsid w:val="00297A95"/>
    <w:rsid w:val="00297CD9"/>
    <w:rsid w:val="00297D0B"/>
    <w:rsid w:val="00297D23"/>
    <w:rsid w:val="002A1106"/>
    <w:rsid w:val="002A1905"/>
    <w:rsid w:val="002A1AC4"/>
    <w:rsid w:val="002A1C43"/>
    <w:rsid w:val="002A1D2B"/>
    <w:rsid w:val="002A21F2"/>
    <w:rsid w:val="002A293F"/>
    <w:rsid w:val="002A4184"/>
    <w:rsid w:val="002A4FAF"/>
    <w:rsid w:val="002A5EEF"/>
    <w:rsid w:val="002A7978"/>
    <w:rsid w:val="002A7F0E"/>
    <w:rsid w:val="002B17BE"/>
    <w:rsid w:val="002B19AC"/>
    <w:rsid w:val="002B29DF"/>
    <w:rsid w:val="002B3136"/>
    <w:rsid w:val="002B3D94"/>
    <w:rsid w:val="002B45F6"/>
    <w:rsid w:val="002B5EC3"/>
    <w:rsid w:val="002B65C2"/>
    <w:rsid w:val="002B6A96"/>
    <w:rsid w:val="002B7141"/>
    <w:rsid w:val="002C00FF"/>
    <w:rsid w:val="002C016F"/>
    <w:rsid w:val="002C0759"/>
    <w:rsid w:val="002C0B4A"/>
    <w:rsid w:val="002C0E97"/>
    <w:rsid w:val="002C13CB"/>
    <w:rsid w:val="002C1C99"/>
    <w:rsid w:val="002C33DB"/>
    <w:rsid w:val="002C3660"/>
    <w:rsid w:val="002C36E2"/>
    <w:rsid w:val="002C380E"/>
    <w:rsid w:val="002C3CB9"/>
    <w:rsid w:val="002C441B"/>
    <w:rsid w:val="002C4F6A"/>
    <w:rsid w:val="002C5910"/>
    <w:rsid w:val="002D09B8"/>
    <w:rsid w:val="002D118D"/>
    <w:rsid w:val="002D408D"/>
    <w:rsid w:val="002D44CF"/>
    <w:rsid w:val="002D4DCB"/>
    <w:rsid w:val="002D5361"/>
    <w:rsid w:val="002D5AE3"/>
    <w:rsid w:val="002D6268"/>
    <w:rsid w:val="002D65A0"/>
    <w:rsid w:val="002E005F"/>
    <w:rsid w:val="002E0862"/>
    <w:rsid w:val="002E2291"/>
    <w:rsid w:val="002E2F0E"/>
    <w:rsid w:val="002E34E4"/>
    <w:rsid w:val="002E3C1D"/>
    <w:rsid w:val="002E4334"/>
    <w:rsid w:val="002E4C30"/>
    <w:rsid w:val="002E5B5F"/>
    <w:rsid w:val="002E6184"/>
    <w:rsid w:val="002E6211"/>
    <w:rsid w:val="002E796E"/>
    <w:rsid w:val="002F050D"/>
    <w:rsid w:val="002F063E"/>
    <w:rsid w:val="002F17F3"/>
    <w:rsid w:val="002F1DF7"/>
    <w:rsid w:val="002F2473"/>
    <w:rsid w:val="002F28E0"/>
    <w:rsid w:val="002F3BED"/>
    <w:rsid w:val="002F3D6C"/>
    <w:rsid w:val="002F4200"/>
    <w:rsid w:val="002F449C"/>
    <w:rsid w:val="002F4BA2"/>
    <w:rsid w:val="002F4BA9"/>
    <w:rsid w:val="002F4DAC"/>
    <w:rsid w:val="002F4FBD"/>
    <w:rsid w:val="002F6399"/>
    <w:rsid w:val="002F6658"/>
    <w:rsid w:val="002F673B"/>
    <w:rsid w:val="002F72C2"/>
    <w:rsid w:val="002F75A6"/>
    <w:rsid w:val="002F7A01"/>
    <w:rsid w:val="002F7BB9"/>
    <w:rsid w:val="00300582"/>
    <w:rsid w:val="0030068F"/>
    <w:rsid w:val="00300AA6"/>
    <w:rsid w:val="003014A7"/>
    <w:rsid w:val="00301707"/>
    <w:rsid w:val="00301721"/>
    <w:rsid w:val="00301BAF"/>
    <w:rsid w:val="00301C4B"/>
    <w:rsid w:val="00301F5D"/>
    <w:rsid w:val="0030231D"/>
    <w:rsid w:val="00302519"/>
    <w:rsid w:val="003026B8"/>
    <w:rsid w:val="00302B02"/>
    <w:rsid w:val="00302CD1"/>
    <w:rsid w:val="00302D0C"/>
    <w:rsid w:val="003033DE"/>
    <w:rsid w:val="003035C0"/>
    <w:rsid w:val="00304565"/>
    <w:rsid w:val="003045A1"/>
    <w:rsid w:val="00305496"/>
    <w:rsid w:val="003059B3"/>
    <w:rsid w:val="00305D04"/>
    <w:rsid w:val="00305EE1"/>
    <w:rsid w:val="00305F03"/>
    <w:rsid w:val="00305FE0"/>
    <w:rsid w:val="003065F6"/>
    <w:rsid w:val="003074EA"/>
    <w:rsid w:val="00307D6E"/>
    <w:rsid w:val="00307E22"/>
    <w:rsid w:val="00307E5F"/>
    <w:rsid w:val="0031078B"/>
    <w:rsid w:val="00310C2A"/>
    <w:rsid w:val="00310C66"/>
    <w:rsid w:val="003110F3"/>
    <w:rsid w:val="00312D7A"/>
    <w:rsid w:val="00313B99"/>
    <w:rsid w:val="00313EA4"/>
    <w:rsid w:val="00314F2D"/>
    <w:rsid w:val="003151D0"/>
    <w:rsid w:val="00315B37"/>
    <w:rsid w:val="00315ECD"/>
    <w:rsid w:val="003167C1"/>
    <w:rsid w:val="003205F2"/>
    <w:rsid w:val="003218AE"/>
    <w:rsid w:val="00322844"/>
    <w:rsid w:val="0032286E"/>
    <w:rsid w:val="00323F68"/>
    <w:rsid w:val="003242D0"/>
    <w:rsid w:val="00324D97"/>
    <w:rsid w:val="003257AC"/>
    <w:rsid w:val="00325ECC"/>
    <w:rsid w:val="003261EF"/>
    <w:rsid w:val="003271B3"/>
    <w:rsid w:val="00327A2A"/>
    <w:rsid w:val="0033080A"/>
    <w:rsid w:val="00330ACD"/>
    <w:rsid w:val="00331225"/>
    <w:rsid w:val="00331303"/>
    <w:rsid w:val="00332062"/>
    <w:rsid w:val="00332560"/>
    <w:rsid w:val="003327F9"/>
    <w:rsid w:val="00332FAA"/>
    <w:rsid w:val="00333A26"/>
    <w:rsid w:val="00333AFF"/>
    <w:rsid w:val="0033402B"/>
    <w:rsid w:val="0033474C"/>
    <w:rsid w:val="00334B2C"/>
    <w:rsid w:val="00334FF1"/>
    <w:rsid w:val="003355B8"/>
    <w:rsid w:val="0033569A"/>
    <w:rsid w:val="0033642B"/>
    <w:rsid w:val="0033655E"/>
    <w:rsid w:val="003401B3"/>
    <w:rsid w:val="003407E6"/>
    <w:rsid w:val="00340F1C"/>
    <w:rsid w:val="00341095"/>
    <w:rsid w:val="003412AE"/>
    <w:rsid w:val="0034134B"/>
    <w:rsid w:val="00341410"/>
    <w:rsid w:val="00341ACE"/>
    <w:rsid w:val="003426D7"/>
    <w:rsid w:val="00342943"/>
    <w:rsid w:val="00343DDF"/>
    <w:rsid w:val="003440CD"/>
    <w:rsid w:val="0034432D"/>
    <w:rsid w:val="00344474"/>
    <w:rsid w:val="003453DE"/>
    <w:rsid w:val="003461EE"/>
    <w:rsid w:val="00347730"/>
    <w:rsid w:val="00350080"/>
    <w:rsid w:val="003505C9"/>
    <w:rsid w:val="003513C3"/>
    <w:rsid w:val="00351F17"/>
    <w:rsid w:val="00352DD3"/>
    <w:rsid w:val="00352FDB"/>
    <w:rsid w:val="003543FC"/>
    <w:rsid w:val="003548EC"/>
    <w:rsid w:val="00354A9B"/>
    <w:rsid w:val="00355895"/>
    <w:rsid w:val="00355CDA"/>
    <w:rsid w:val="00356603"/>
    <w:rsid w:val="0035713A"/>
    <w:rsid w:val="00360418"/>
    <w:rsid w:val="003604F5"/>
    <w:rsid w:val="003626D8"/>
    <w:rsid w:val="0036307F"/>
    <w:rsid w:val="00363A92"/>
    <w:rsid w:val="0036527B"/>
    <w:rsid w:val="003655D3"/>
    <w:rsid w:val="00365CAE"/>
    <w:rsid w:val="00367498"/>
    <w:rsid w:val="0037047B"/>
    <w:rsid w:val="00370CE1"/>
    <w:rsid w:val="0037125B"/>
    <w:rsid w:val="00371F88"/>
    <w:rsid w:val="00372791"/>
    <w:rsid w:val="00372D06"/>
    <w:rsid w:val="00373298"/>
    <w:rsid w:val="00373896"/>
    <w:rsid w:val="00373E19"/>
    <w:rsid w:val="00374292"/>
    <w:rsid w:val="00374300"/>
    <w:rsid w:val="00374F2B"/>
    <w:rsid w:val="0037535E"/>
    <w:rsid w:val="00375842"/>
    <w:rsid w:val="003758C6"/>
    <w:rsid w:val="003761C3"/>
    <w:rsid w:val="003778A9"/>
    <w:rsid w:val="003815E2"/>
    <w:rsid w:val="0038257D"/>
    <w:rsid w:val="00382B0E"/>
    <w:rsid w:val="00383B04"/>
    <w:rsid w:val="00384205"/>
    <w:rsid w:val="00384206"/>
    <w:rsid w:val="00384665"/>
    <w:rsid w:val="0038468F"/>
    <w:rsid w:val="00385274"/>
    <w:rsid w:val="0038546E"/>
    <w:rsid w:val="003856E6"/>
    <w:rsid w:val="003856E7"/>
    <w:rsid w:val="00386537"/>
    <w:rsid w:val="00386BB5"/>
    <w:rsid w:val="003873C5"/>
    <w:rsid w:val="00387D0F"/>
    <w:rsid w:val="00390032"/>
    <w:rsid w:val="00391583"/>
    <w:rsid w:val="00391849"/>
    <w:rsid w:val="00392B91"/>
    <w:rsid w:val="00394C04"/>
    <w:rsid w:val="00395539"/>
    <w:rsid w:val="00395AE9"/>
    <w:rsid w:val="003961F4"/>
    <w:rsid w:val="0039659D"/>
    <w:rsid w:val="00396F37"/>
    <w:rsid w:val="00397068"/>
    <w:rsid w:val="003974E8"/>
    <w:rsid w:val="0039786F"/>
    <w:rsid w:val="00397C97"/>
    <w:rsid w:val="003A0427"/>
    <w:rsid w:val="003A0E56"/>
    <w:rsid w:val="003A12C9"/>
    <w:rsid w:val="003A134D"/>
    <w:rsid w:val="003A14AB"/>
    <w:rsid w:val="003A1F05"/>
    <w:rsid w:val="003A2DBF"/>
    <w:rsid w:val="003A3D99"/>
    <w:rsid w:val="003A3FD8"/>
    <w:rsid w:val="003A466C"/>
    <w:rsid w:val="003A4790"/>
    <w:rsid w:val="003A4D8D"/>
    <w:rsid w:val="003A565A"/>
    <w:rsid w:val="003A6B4F"/>
    <w:rsid w:val="003A7561"/>
    <w:rsid w:val="003B0264"/>
    <w:rsid w:val="003B05C5"/>
    <w:rsid w:val="003B19D6"/>
    <w:rsid w:val="003B1E39"/>
    <w:rsid w:val="003B264D"/>
    <w:rsid w:val="003B2EC3"/>
    <w:rsid w:val="003B3AFE"/>
    <w:rsid w:val="003B3B12"/>
    <w:rsid w:val="003B3B5C"/>
    <w:rsid w:val="003B3C30"/>
    <w:rsid w:val="003B463F"/>
    <w:rsid w:val="003B4752"/>
    <w:rsid w:val="003B4C37"/>
    <w:rsid w:val="003B52A6"/>
    <w:rsid w:val="003B6626"/>
    <w:rsid w:val="003B6AF3"/>
    <w:rsid w:val="003B73DB"/>
    <w:rsid w:val="003C0156"/>
    <w:rsid w:val="003C0C94"/>
    <w:rsid w:val="003C1200"/>
    <w:rsid w:val="003C141F"/>
    <w:rsid w:val="003C25EA"/>
    <w:rsid w:val="003C2681"/>
    <w:rsid w:val="003C2943"/>
    <w:rsid w:val="003C322F"/>
    <w:rsid w:val="003C3EB3"/>
    <w:rsid w:val="003C500D"/>
    <w:rsid w:val="003C5F2F"/>
    <w:rsid w:val="003C6656"/>
    <w:rsid w:val="003C6952"/>
    <w:rsid w:val="003C695B"/>
    <w:rsid w:val="003C7B35"/>
    <w:rsid w:val="003C7D04"/>
    <w:rsid w:val="003D0B92"/>
    <w:rsid w:val="003D11AB"/>
    <w:rsid w:val="003D1825"/>
    <w:rsid w:val="003D1D4D"/>
    <w:rsid w:val="003D223E"/>
    <w:rsid w:val="003D3337"/>
    <w:rsid w:val="003D35AE"/>
    <w:rsid w:val="003D378B"/>
    <w:rsid w:val="003D41E1"/>
    <w:rsid w:val="003D4420"/>
    <w:rsid w:val="003D4566"/>
    <w:rsid w:val="003D479D"/>
    <w:rsid w:val="003D5036"/>
    <w:rsid w:val="003D5B18"/>
    <w:rsid w:val="003D5DA3"/>
    <w:rsid w:val="003D5DBA"/>
    <w:rsid w:val="003D5E4C"/>
    <w:rsid w:val="003D5F47"/>
    <w:rsid w:val="003D63FE"/>
    <w:rsid w:val="003D670F"/>
    <w:rsid w:val="003D6EA4"/>
    <w:rsid w:val="003E0B37"/>
    <w:rsid w:val="003E0E86"/>
    <w:rsid w:val="003E1F41"/>
    <w:rsid w:val="003E25CD"/>
    <w:rsid w:val="003E27EE"/>
    <w:rsid w:val="003E281F"/>
    <w:rsid w:val="003E2AE8"/>
    <w:rsid w:val="003E3E42"/>
    <w:rsid w:val="003E598E"/>
    <w:rsid w:val="003E6B81"/>
    <w:rsid w:val="003E7374"/>
    <w:rsid w:val="003E7C4B"/>
    <w:rsid w:val="003F0E72"/>
    <w:rsid w:val="003F17A7"/>
    <w:rsid w:val="003F2269"/>
    <w:rsid w:val="003F4064"/>
    <w:rsid w:val="003F4656"/>
    <w:rsid w:val="003F4794"/>
    <w:rsid w:val="003F4BED"/>
    <w:rsid w:val="003F4E8B"/>
    <w:rsid w:val="003F536D"/>
    <w:rsid w:val="003F5940"/>
    <w:rsid w:val="003F5D02"/>
    <w:rsid w:val="003F6A65"/>
    <w:rsid w:val="003F7170"/>
    <w:rsid w:val="003F7E85"/>
    <w:rsid w:val="00400629"/>
    <w:rsid w:val="00400D49"/>
    <w:rsid w:val="0040156C"/>
    <w:rsid w:val="00401836"/>
    <w:rsid w:val="0040270D"/>
    <w:rsid w:val="00402B82"/>
    <w:rsid w:val="00402CEB"/>
    <w:rsid w:val="00402D0E"/>
    <w:rsid w:val="004034A3"/>
    <w:rsid w:val="00404FEE"/>
    <w:rsid w:val="0040543F"/>
    <w:rsid w:val="004062DA"/>
    <w:rsid w:val="00406780"/>
    <w:rsid w:val="0040786E"/>
    <w:rsid w:val="004101A1"/>
    <w:rsid w:val="004107BF"/>
    <w:rsid w:val="00411186"/>
    <w:rsid w:val="00411796"/>
    <w:rsid w:val="00411892"/>
    <w:rsid w:val="00412257"/>
    <w:rsid w:val="00412386"/>
    <w:rsid w:val="004123C5"/>
    <w:rsid w:val="00412C04"/>
    <w:rsid w:val="004132F9"/>
    <w:rsid w:val="004133E3"/>
    <w:rsid w:val="00413580"/>
    <w:rsid w:val="00413FF3"/>
    <w:rsid w:val="00414134"/>
    <w:rsid w:val="0041668B"/>
    <w:rsid w:val="00416DBD"/>
    <w:rsid w:val="00417496"/>
    <w:rsid w:val="0041766E"/>
    <w:rsid w:val="004211BD"/>
    <w:rsid w:val="00421598"/>
    <w:rsid w:val="0042168F"/>
    <w:rsid w:val="00421A5A"/>
    <w:rsid w:val="00421FA5"/>
    <w:rsid w:val="004220CA"/>
    <w:rsid w:val="004233B0"/>
    <w:rsid w:val="00424634"/>
    <w:rsid w:val="00424789"/>
    <w:rsid w:val="004247A6"/>
    <w:rsid w:val="00425AB9"/>
    <w:rsid w:val="00425CD6"/>
    <w:rsid w:val="004262FB"/>
    <w:rsid w:val="00426AC8"/>
    <w:rsid w:val="00426B57"/>
    <w:rsid w:val="00427954"/>
    <w:rsid w:val="004301D6"/>
    <w:rsid w:val="0043185D"/>
    <w:rsid w:val="00431A43"/>
    <w:rsid w:val="00432587"/>
    <w:rsid w:val="00433AD7"/>
    <w:rsid w:val="00433F71"/>
    <w:rsid w:val="0043598B"/>
    <w:rsid w:val="00436623"/>
    <w:rsid w:val="00437380"/>
    <w:rsid w:val="00437501"/>
    <w:rsid w:val="00437803"/>
    <w:rsid w:val="00440046"/>
    <w:rsid w:val="00440858"/>
    <w:rsid w:val="00441A93"/>
    <w:rsid w:val="00442EA9"/>
    <w:rsid w:val="00443435"/>
    <w:rsid w:val="00443772"/>
    <w:rsid w:val="0044385F"/>
    <w:rsid w:val="00444258"/>
    <w:rsid w:val="00444D39"/>
    <w:rsid w:val="00445127"/>
    <w:rsid w:val="00445387"/>
    <w:rsid w:val="00446237"/>
    <w:rsid w:val="00446DDA"/>
    <w:rsid w:val="00450393"/>
    <w:rsid w:val="00450812"/>
    <w:rsid w:val="004508C9"/>
    <w:rsid w:val="00451BDE"/>
    <w:rsid w:val="004524B8"/>
    <w:rsid w:val="00452E82"/>
    <w:rsid w:val="00453B0A"/>
    <w:rsid w:val="00454852"/>
    <w:rsid w:val="00454FAE"/>
    <w:rsid w:val="00455092"/>
    <w:rsid w:val="00455511"/>
    <w:rsid w:val="00455B43"/>
    <w:rsid w:val="00456271"/>
    <w:rsid w:val="00456302"/>
    <w:rsid w:val="00456C2E"/>
    <w:rsid w:val="00456D9B"/>
    <w:rsid w:val="00456F63"/>
    <w:rsid w:val="004573AE"/>
    <w:rsid w:val="00457BB6"/>
    <w:rsid w:val="00461852"/>
    <w:rsid w:val="00461AC5"/>
    <w:rsid w:val="00461F97"/>
    <w:rsid w:val="0046263F"/>
    <w:rsid w:val="00462A45"/>
    <w:rsid w:val="00462EC5"/>
    <w:rsid w:val="00463083"/>
    <w:rsid w:val="00464BA0"/>
    <w:rsid w:val="00465DD1"/>
    <w:rsid w:val="0046718F"/>
    <w:rsid w:val="00467927"/>
    <w:rsid w:val="004679F3"/>
    <w:rsid w:val="00467B1B"/>
    <w:rsid w:val="004702A1"/>
    <w:rsid w:val="00471179"/>
    <w:rsid w:val="004711D8"/>
    <w:rsid w:val="00471E69"/>
    <w:rsid w:val="00471F1B"/>
    <w:rsid w:val="00474890"/>
    <w:rsid w:val="00474C62"/>
    <w:rsid w:val="00475FD9"/>
    <w:rsid w:val="00476C03"/>
    <w:rsid w:val="004774AF"/>
    <w:rsid w:val="004776E0"/>
    <w:rsid w:val="00481051"/>
    <w:rsid w:val="0048120C"/>
    <w:rsid w:val="00481ACF"/>
    <w:rsid w:val="00483B27"/>
    <w:rsid w:val="00483C46"/>
    <w:rsid w:val="00483FEB"/>
    <w:rsid w:val="00484A06"/>
    <w:rsid w:val="004850DA"/>
    <w:rsid w:val="004861E4"/>
    <w:rsid w:val="004905D8"/>
    <w:rsid w:val="00490D0D"/>
    <w:rsid w:val="00491BEA"/>
    <w:rsid w:val="004923A7"/>
    <w:rsid w:val="00494628"/>
    <w:rsid w:val="00495607"/>
    <w:rsid w:val="004963FC"/>
    <w:rsid w:val="004963FD"/>
    <w:rsid w:val="00496446"/>
    <w:rsid w:val="004970F0"/>
    <w:rsid w:val="004A05C1"/>
    <w:rsid w:val="004A0698"/>
    <w:rsid w:val="004A154A"/>
    <w:rsid w:val="004A2D81"/>
    <w:rsid w:val="004A2DF1"/>
    <w:rsid w:val="004A4563"/>
    <w:rsid w:val="004A5F24"/>
    <w:rsid w:val="004A6751"/>
    <w:rsid w:val="004A760C"/>
    <w:rsid w:val="004A76E8"/>
    <w:rsid w:val="004A7C8B"/>
    <w:rsid w:val="004B05A1"/>
    <w:rsid w:val="004B05FE"/>
    <w:rsid w:val="004B0AD7"/>
    <w:rsid w:val="004B0D09"/>
    <w:rsid w:val="004B12E4"/>
    <w:rsid w:val="004B186D"/>
    <w:rsid w:val="004B1A54"/>
    <w:rsid w:val="004B2A5D"/>
    <w:rsid w:val="004B30A7"/>
    <w:rsid w:val="004B3B83"/>
    <w:rsid w:val="004B3D0E"/>
    <w:rsid w:val="004B4918"/>
    <w:rsid w:val="004B541B"/>
    <w:rsid w:val="004B7607"/>
    <w:rsid w:val="004C06B1"/>
    <w:rsid w:val="004C1071"/>
    <w:rsid w:val="004C1375"/>
    <w:rsid w:val="004C19D2"/>
    <w:rsid w:val="004C2102"/>
    <w:rsid w:val="004C2796"/>
    <w:rsid w:val="004C39AF"/>
    <w:rsid w:val="004C3CA6"/>
    <w:rsid w:val="004C44B9"/>
    <w:rsid w:val="004C4EA2"/>
    <w:rsid w:val="004C5E85"/>
    <w:rsid w:val="004C67D8"/>
    <w:rsid w:val="004D04E1"/>
    <w:rsid w:val="004D0D5C"/>
    <w:rsid w:val="004D21B1"/>
    <w:rsid w:val="004D21E1"/>
    <w:rsid w:val="004D230D"/>
    <w:rsid w:val="004D2BC5"/>
    <w:rsid w:val="004D2F49"/>
    <w:rsid w:val="004D3313"/>
    <w:rsid w:val="004D368B"/>
    <w:rsid w:val="004D397C"/>
    <w:rsid w:val="004D5A9E"/>
    <w:rsid w:val="004D5C43"/>
    <w:rsid w:val="004D5D43"/>
    <w:rsid w:val="004D61C7"/>
    <w:rsid w:val="004D6655"/>
    <w:rsid w:val="004D685B"/>
    <w:rsid w:val="004E0091"/>
    <w:rsid w:val="004E1468"/>
    <w:rsid w:val="004E15AE"/>
    <w:rsid w:val="004E15FA"/>
    <w:rsid w:val="004E1ADC"/>
    <w:rsid w:val="004E21E4"/>
    <w:rsid w:val="004E282C"/>
    <w:rsid w:val="004E28A2"/>
    <w:rsid w:val="004E3021"/>
    <w:rsid w:val="004E35F0"/>
    <w:rsid w:val="004E375E"/>
    <w:rsid w:val="004E38F7"/>
    <w:rsid w:val="004E3A0E"/>
    <w:rsid w:val="004E3EA1"/>
    <w:rsid w:val="004E52CC"/>
    <w:rsid w:val="004E56FB"/>
    <w:rsid w:val="004E57B0"/>
    <w:rsid w:val="004E6074"/>
    <w:rsid w:val="004E694E"/>
    <w:rsid w:val="004E6951"/>
    <w:rsid w:val="004E6C8F"/>
    <w:rsid w:val="004F06D3"/>
    <w:rsid w:val="004F072D"/>
    <w:rsid w:val="004F0A77"/>
    <w:rsid w:val="004F0B39"/>
    <w:rsid w:val="004F1695"/>
    <w:rsid w:val="004F1776"/>
    <w:rsid w:val="004F1D4A"/>
    <w:rsid w:val="004F242A"/>
    <w:rsid w:val="004F25D7"/>
    <w:rsid w:val="004F43E1"/>
    <w:rsid w:val="004F6CB2"/>
    <w:rsid w:val="004F7576"/>
    <w:rsid w:val="004F79AE"/>
    <w:rsid w:val="00502D0B"/>
    <w:rsid w:val="00502ED6"/>
    <w:rsid w:val="0050356D"/>
    <w:rsid w:val="005048A8"/>
    <w:rsid w:val="00505464"/>
    <w:rsid w:val="00505B8A"/>
    <w:rsid w:val="00506C78"/>
    <w:rsid w:val="00506EFC"/>
    <w:rsid w:val="00506FC0"/>
    <w:rsid w:val="00506FD8"/>
    <w:rsid w:val="005108E9"/>
    <w:rsid w:val="00511978"/>
    <w:rsid w:val="00512D00"/>
    <w:rsid w:val="005153EC"/>
    <w:rsid w:val="00515990"/>
    <w:rsid w:val="00517349"/>
    <w:rsid w:val="00517B90"/>
    <w:rsid w:val="0052026C"/>
    <w:rsid w:val="00520B7F"/>
    <w:rsid w:val="00526674"/>
    <w:rsid w:val="00526BE5"/>
    <w:rsid w:val="00526D9C"/>
    <w:rsid w:val="005300AD"/>
    <w:rsid w:val="005311DF"/>
    <w:rsid w:val="005318F7"/>
    <w:rsid w:val="00531DA2"/>
    <w:rsid w:val="005330F2"/>
    <w:rsid w:val="00535408"/>
    <w:rsid w:val="0053590C"/>
    <w:rsid w:val="0053666F"/>
    <w:rsid w:val="00536A17"/>
    <w:rsid w:val="00541E02"/>
    <w:rsid w:val="005420CA"/>
    <w:rsid w:val="005424C1"/>
    <w:rsid w:val="0054326A"/>
    <w:rsid w:val="00543D23"/>
    <w:rsid w:val="005450A0"/>
    <w:rsid w:val="005456E0"/>
    <w:rsid w:val="00545934"/>
    <w:rsid w:val="00545D63"/>
    <w:rsid w:val="00545FFF"/>
    <w:rsid w:val="005466C3"/>
    <w:rsid w:val="00546931"/>
    <w:rsid w:val="00546BC9"/>
    <w:rsid w:val="00546C25"/>
    <w:rsid w:val="0054744F"/>
    <w:rsid w:val="005505C7"/>
    <w:rsid w:val="005506A3"/>
    <w:rsid w:val="00550E3C"/>
    <w:rsid w:val="00550E60"/>
    <w:rsid w:val="00550EA0"/>
    <w:rsid w:val="00551610"/>
    <w:rsid w:val="00551AE0"/>
    <w:rsid w:val="00551C95"/>
    <w:rsid w:val="005529B4"/>
    <w:rsid w:val="00552E35"/>
    <w:rsid w:val="005530DD"/>
    <w:rsid w:val="0055407E"/>
    <w:rsid w:val="00554386"/>
    <w:rsid w:val="00554888"/>
    <w:rsid w:val="00554BF1"/>
    <w:rsid w:val="00555DFD"/>
    <w:rsid w:val="00556521"/>
    <w:rsid w:val="00556CEE"/>
    <w:rsid w:val="00557D05"/>
    <w:rsid w:val="005608E3"/>
    <w:rsid w:val="00560E2A"/>
    <w:rsid w:val="00561294"/>
    <w:rsid w:val="00561487"/>
    <w:rsid w:val="00561957"/>
    <w:rsid w:val="005625C0"/>
    <w:rsid w:val="005627A8"/>
    <w:rsid w:val="00562AA6"/>
    <w:rsid w:val="0056320E"/>
    <w:rsid w:val="005636C8"/>
    <w:rsid w:val="005645E5"/>
    <w:rsid w:val="0056487E"/>
    <w:rsid w:val="00564C4D"/>
    <w:rsid w:val="00564D92"/>
    <w:rsid w:val="00565208"/>
    <w:rsid w:val="005654FC"/>
    <w:rsid w:val="005664E0"/>
    <w:rsid w:val="0056651D"/>
    <w:rsid w:val="00566B9A"/>
    <w:rsid w:val="00566D27"/>
    <w:rsid w:val="00566F7F"/>
    <w:rsid w:val="0056736C"/>
    <w:rsid w:val="005674CE"/>
    <w:rsid w:val="0056784E"/>
    <w:rsid w:val="00567923"/>
    <w:rsid w:val="00572D3D"/>
    <w:rsid w:val="0057369E"/>
    <w:rsid w:val="005744D9"/>
    <w:rsid w:val="00575C77"/>
    <w:rsid w:val="00576960"/>
    <w:rsid w:val="00576C0B"/>
    <w:rsid w:val="005770D5"/>
    <w:rsid w:val="005772F0"/>
    <w:rsid w:val="00580A32"/>
    <w:rsid w:val="00581179"/>
    <w:rsid w:val="00581FB4"/>
    <w:rsid w:val="00582CA4"/>
    <w:rsid w:val="00582F26"/>
    <w:rsid w:val="00583197"/>
    <w:rsid w:val="005835EB"/>
    <w:rsid w:val="00583D85"/>
    <w:rsid w:val="005842CE"/>
    <w:rsid w:val="00584997"/>
    <w:rsid w:val="0058529C"/>
    <w:rsid w:val="00586493"/>
    <w:rsid w:val="005865C1"/>
    <w:rsid w:val="005869BA"/>
    <w:rsid w:val="00586A8B"/>
    <w:rsid w:val="00586D25"/>
    <w:rsid w:val="005876DB"/>
    <w:rsid w:val="00590A49"/>
    <w:rsid w:val="00590A4E"/>
    <w:rsid w:val="00590D3D"/>
    <w:rsid w:val="00591201"/>
    <w:rsid w:val="00591254"/>
    <w:rsid w:val="0059142E"/>
    <w:rsid w:val="005921AA"/>
    <w:rsid w:val="00592870"/>
    <w:rsid w:val="00592F94"/>
    <w:rsid w:val="00593711"/>
    <w:rsid w:val="00593A6C"/>
    <w:rsid w:val="00593CD9"/>
    <w:rsid w:val="0059406A"/>
    <w:rsid w:val="00594432"/>
    <w:rsid w:val="00594844"/>
    <w:rsid w:val="0059565C"/>
    <w:rsid w:val="00596239"/>
    <w:rsid w:val="0059769D"/>
    <w:rsid w:val="00597A30"/>
    <w:rsid w:val="005A0462"/>
    <w:rsid w:val="005A0AFC"/>
    <w:rsid w:val="005A0D5C"/>
    <w:rsid w:val="005A10D5"/>
    <w:rsid w:val="005A1D42"/>
    <w:rsid w:val="005A1DB5"/>
    <w:rsid w:val="005A2EB5"/>
    <w:rsid w:val="005A3592"/>
    <w:rsid w:val="005A3C05"/>
    <w:rsid w:val="005A54B7"/>
    <w:rsid w:val="005A5FC9"/>
    <w:rsid w:val="005A77C1"/>
    <w:rsid w:val="005B001B"/>
    <w:rsid w:val="005B0451"/>
    <w:rsid w:val="005B17BF"/>
    <w:rsid w:val="005B26B1"/>
    <w:rsid w:val="005B307E"/>
    <w:rsid w:val="005B37A8"/>
    <w:rsid w:val="005B4151"/>
    <w:rsid w:val="005B4638"/>
    <w:rsid w:val="005B4FFE"/>
    <w:rsid w:val="005B5657"/>
    <w:rsid w:val="005B6E7C"/>
    <w:rsid w:val="005B6FF5"/>
    <w:rsid w:val="005B716A"/>
    <w:rsid w:val="005C0422"/>
    <w:rsid w:val="005C062D"/>
    <w:rsid w:val="005C0E10"/>
    <w:rsid w:val="005C1647"/>
    <w:rsid w:val="005C1781"/>
    <w:rsid w:val="005C18C8"/>
    <w:rsid w:val="005C28D6"/>
    <w:rsid w:val="005C43EF"/>
    <w:rsid w:val="005C44A6"/>
    <w:rsid w:val="005C6695"/>
    <w:rsid w:val="005C68CF"/>
    <w:rsid w:val="005C6A30"/>
    <w:rsid w:val="005C6DC8"/>
    <w:rsid w:val="005D1268"/>
    <w:rsid w:val="005D1535"/>
    <w:rsid w:val="005D225B"/>
    <w:rsid w:val="005D2594"/>
    <w:rsid w:val="005D262E"/>
    <w:rsid w:val="005D31B1"/>
    <w:rsid w:val="005D3716"/>
    <w:rsid w:val="005D423A"/>
    <w:rsid w:val="005D466A"/>
    <w:rsid w:val="005D48E0"/>
    <w:rsid w:val="005D490C"/>
    <w:rsid w:val="005D538A"/>
    <w:rsid w:val="005D53DF"/>
    <w:rsid w:val="005D5A77"/>
    <w:rsid w:val="005D5BC6"/>
    <w:rsid w:val="005D6CF2"/>
    <w:rsid w:val="005D7581"/>
    <w:rsid w:val="005E0030"/>
    <w:rsid w:val="005E02E7"/>
    <w:rsid w:val="005E0C92"/>
    <w:rsid w:val="005E1054"/>
    <w:rsid w:val="005E184E"/>
    <w:rsid w:val="005E1B56"/>
    <w:rsid w:val="005E2AB7"/>
    <w:rsid w:val="005E2AD9"/>
    <w:rsid w:val="005E496B"/>
    <w:rsid w:val="005E5310"/>
    <w:rsid w:val="005E5372"/>
    <w:rsid w:val="005E56F9"/>
    <w:rsid w:val="005E7061"/>
    <w:rsid w:val="005E783C"/>
    <w:rsid w:val="005E7B64"/>
    <w:rsid w:val="005E7EE8"/>
    <w:rsid w:val="005F0233"/>
    <w:rsid w:val="005F0341"/>
    <w:rsid w:val="005F0372"/>
    <w:rsid w:val="005F05D6"/>
    <w:rsid w:val="005F0846"/>
    <w:rsid w:val="005F0A94"/>
    <w:rsid w:val="005F10FE"/>
    <w:rsid w:val="005F23CA"/>
    <w:rsid w:val="005F2448"/>
    <w:rsid w:val="005F462E"/>
    <w:rsid w:val="005F50E5"/>
    <w:rsid w:val="005F6097"/>
    <w:rsid w:val="005F60EE"/>
    <w:rsid w:val="005F6267"/>
    <w:rsid w:val="005F69BA"/>
    <w:rsid w:val="005F7FF3"/>
    <w:rsid w:val="0060026D"/>
    <w:rsid w:val="006002BD"/>
    <w:rsid w:val="00601011"/>
    <w:rsid w:val="00603466"/>
    <w:rsid w:val="0060353E"/>
    <w:rsid w:val="00603B3D"/>
    <w:rsid w:val="00604961"/>
    <w:rsid w:val="00604AF2"/>
    <w:rsid w:val="00604B96"/>
    <w:rsid w:val="00605974"/>
    <w:rsid w:val="00605CC0"/>
    <w:rsid w:val="0060696F"/>
    <w:rsid w:val="006073F0"/>
    <w:rsid w:val="00610A48"/>
    <w:rsid w:val="00612C88"/>
    <w:rsid w:val="00612ED4"/>
    <w:rsid w:val="00613566"/>
    <w:rsid w:val="00613AEE"/>
    <w:rsid w:val="00613E02"/>
    <w:rsid w:val="00614454"/>
    <w:rsid w:val="00614691"/>
    <w:rsid w:val="00614D0A"/>
    <w:rsid w:val="00615D6A"/>
    <w:rsid w:val="0061682B"/>
    <w:rsid w:val="00616A0B"/>
    <w:rsid w:val="0061712C"/>
    <w:rsid w:val="006200C1"/>
    <w:rsid w:val="00620715"/>
    <w:rsid w:val="00620A85"/>
    <w:rsid w:val="00620DC2"/>
    <w:rsid w:val="00622076"/>
    <w:rsid w:val="0062226D"/>
    <w:rsid w:val="00622A9B"/>
    <w:rsid w:val="00622FC4"/>
    <w:rsid w:val="0062370F"/>
    <w:rsid w:val="006245A8"/>
    <w:rsid w:val="00625288"/>
    <w:rsid w:val="006254CD"/>
    <w:rsid w:val="00625F53"/>
    <w:rsid w:val="00626EF3"/>
    <w:rsid w:val="006314EB"/>
    <w:rsid w:val="00632489"/>
    <w:rsid w:val="00633600"/>
    <w:rsid w:val="00633CA6"/>
    <w:rsid w:val="00634675"/>
    <w:rsid w:val="00634966"/>
    <w:rsid w:val="00636289"/>
    <w:rsid w:val="00636505"/>
    <w:rsid w:val="00637460"/>
    <w:rsid w:val="00637624"/>
    <w:rsid w:val="006402BD"/>
    <w:rsid w:val="00640334"/>
    <w:rsid w:val="0064036E"/>
    <w:rsid w:val="0064089D"/>
    <w:rsid w:val="00641305"/>
    <w:rsid w:val="006415DC"/>
    <w:rsid w:val="00641EA2"/>
    <w:rsid w:val="00641F76"/>
    <w:rsid w:val="006423B1"/>
    <w:rsid w:val="00642687"/>
    <w:rsid w:val="00642965"/>
    <w:rsid w:val="00642F71"/>
    <w:rsid w:val="00643183"/>
    <w:rsid w:val="006433F7"/>
    <w:rsid w:val="00643434"/>
    <w:rsid w:val="0064378F"/>
    <w:rsid w:val="006445BC"/>
    <w:rsid w:val="00644C20"/>
    <w:rsid w:val="00647238"/>
    <w:rsid w:val="00647F29"/>
    <w:rsid w:val="00650223"/>
    <w:rsid w:val="0065031E"/>
    <w:rsid w:val="00650908"/>
    <w:rsid w:val="00651296"/>
    <w:rsid w:val="00651C09"/>
    <w:rsid w:val="00651FA8"/>
    <w:rsid w:val="00652485"/>
    <w:rsid w:val="006525F8"/>
    <w:rsid w:val="00652640"/>
    <w:rsid w:val="0065318E"/>
    <w:rsid w:val="00653AFA"/>
    <w:rsid w:val="00653CC7"/>
    <w:rsid w:val="00654101"/>
    <w:rsid w:val="0065436A"/>
    <w:rsid w:val="00654DDE"/>
    <w:rsid w:val="00655390"/>
    <w:rsid w:val="00655698"/>
    <w:rsid w:val="00655DD3"/>
    <w:rsid w:val="00656346"/>
    <w:rsid w:val="006566C0"/>
    <w:rsid w:val="00656924"/>
    <w:rsid w:val="00657485"/>
    <w:rsid w:val="00657DDC"/>
    <w:rsid w:val="006618EA"/>
    <w:rsid w:val="006621C6"/>
    <w:rsid w:val="006625B6"/>
    <w:rsid w:val="0066278E"/>
    <w:rsid w:val="00662D6C"/>
    <w:rsid w:val="00663002"/>
    <w:rsid w:val="006634B4"/>
    <w:rsid w:val="006643E8"/>
    <w:rsid w:val="00664E45"/>
    <w:rsid w:val="006654B6"/>
    <w:rsid w:val="006672BA"/>
    <w:rsid w:val="00667328"/>
    <w:rsid w:val="006678B9"/>
    <w:rsid w:val="00667911"/>
    <w:rsid w:val="00667A0E"/>
    <w:rsid w:val="00670299"/>
    <w:rsid w:val="00670395"/>
    <w:rsid w:val="00670550"/>
    <w:rsid w:val="00670CFD"/>
    <w:rsid w:val="0067100E"/>
    <w:rsid w:val="006714CE"/>
    <w:rsid w:val="00671F76"/>
    <w:rsid w:val="00672945"/>
    <w:rsid w:val="00672A39"/>
    <w:rsid w:val="00672D85"/>
    <w:rsid w:val="00673BCC"/>
    <w:rsid w:val="00673C0C"/>
    <w:rsid w:val="00674634"/>
    <w:rsid w:val="00674CFA"/>
    <w:rsid w:val="006751BF"/>
    <w:rsid w:val="00675CB8"/>
    <w:rsid w:val="00675DE8"/>
    <w:rsid w:val="00676457"/>
    <w:rsid w:val="00676B95"/>
    <w:rsid w:val="00677A00"/>
    <w:rsid w:val="00680012"/>
    <w:rsid w:val="00680195"/>
    <w:rsid w:val="0068086F"/>
    <w:rsid w:val="00680C0A"/>
    <w:rsid w:val="00682395"/>
    <w:rsid w:val="00682EAF"/>
    <w:rsid w:val="0068314D"/>
    <w:rsid w:val="00683F90"/>
    <w:rsid w:val="00684A34"/>
    <w:rsid w:val="00684D5D"/>
    <w:rsid w:val="00685869"/>
    <w:rsid w:val="00686213"/>
    <w:rsid w:val="006862C1"/>
    <w:rsid w:val="00686A7B"/>
    <w:rsid w:val="00687034"/>
    <w:rsid w:val="006872E2"/>
    <w:rsid w:val="0068734A"/>
    <w:rsid w:val="006877A1"/>
    <w:rsid w:val="00687932"/>
    <w:rsid w:val="006912E7"/>
    <w:rsid w:val="00691568"/>
    <w:rsid w:val="00691ED5"/>
    <w:rsid w:val="00694B82"/>
    <w:rsid w:val="00694CB7"/>
    <w:rsid w:val="006957D6"/>
    <w:rsid w:val="006965E3"/>
    <w:rsid w:val="00696CC3"/>
    <w:rsid w:val="006973C1"/>
    <w:rsid w:val="00697950"/>
    <w:rsid w:val="006A01AB"/>
    <w:rsid w:val="006A0A34"/>
    <w:rsid w:val="006A0C49"/>
    <w:rsid w:val="006A1483"/>
    <w:rsid w:val="006A1EA4"/>
    <w:rsid w:val="006A34B0"/>
    <w:rsid w:val="006A3960"/>
    <w:rsid w:val="006A3C64"/>
    <w:rsid w:val="006A3E33"/>
    <w:rsid w:val="006A492A"/>
    <w:rsid w:val="006A6C53"/>
    <w:rsid w:val="006A7941"/>
    <w:rsid w:val="006A7D0D"/>
    <w:rsid w:val="006B0100"/>
    <w:rsid w:val="006B01C8"/>
    <w:rsid w:val="006B0746"/>
    <w:rsid w:val="006B11D9"/>
    <w:rsid w:val="006B1829"/>
    <w:rsid w:val="006B18B6"/>
    <w:rsid w:val="006B245C"/>
    <w:rsid w:val="006B2DA4"/>
    <w:rsid w:val="006B31B0"/>
    <w:rsid w:val="006B3244"/>
    <w:rsid w:val="006B3953"/>
    <w:rsid w:val="006B3B03"/>
    <w:rsid w:val="006B3C19"/>
    <w:rsid w:val="006B40FD"/>
    <w:rsid w:val="006B4515"/>
    <w:rsid w:val="006B4739"/>
    <w:rsid w:val="006B4856"/>
    <w:rsid w:val="006B5606"/>
    <w:rsid w:val="006B682A"/>
    <w:rsid w:val="006B69B9"/>
    <w:rsid w:val="006C081E"/>
    <w:rsid w:val="006C1103"/>
    <w:rsid w:val="006C11E7"/>
    <w:rsid w:val="006C1A3C"/>
    <w:rsid w:val="006C1AF2"/>
    <w:rsid w:val="006C1CD7"/>
    <w:rsid w:val="006C257F"/>
    <w:rsid w:val="006C3174"/>
    <w:rsid w:val="006C38CA"/>
    <w:rsid w:val="006C3FB5"/>
    <w:rsid w:val="006C432E"/>
    <w:rsid w:val="006C4500"/>
    <w:rsid w:val="006C49AB"/>
    <w:rsid w:val="006C4DF7"/>
    <w:rsid w:val="006C53E0"/>
    <w:rsid w:val="006C54A9"/>
    <w:rsid w:val="006C569F"/>
    <w:rsid w:val="006C6033"/>
    <w:rsid w:val="006C630B"/>
    <w:rsid w:val="006C6E39"/>
    <w:rsid w:val="006C6FE3"/>
    <w:rsid w:val="006C71C4"/>
    <w:rsid w:val="006C7F08"/>
    <w:rsid w:val="006D050C"/>
    <w:rsid w:val="006D08EB"/>
    <w:rsid w:val="006D0B31"/>
    <w:rsid w:val="006D1DF2"/>
    <w:rsid w:val="006D20A3"/>
    <w:rsid w:val="006D2920"/>
    <w:rsid w:val="006D348B"/>
    <w:rsid w:val="006D37EF"/>
    <w:rsid w:val="006D3DCD"/>
    <w:rsid w:val="006D400F"/>
    <w:rsid w:val="006D5536"/>
    <w:rsid w:val="006D6AF1"/>
    <w:rsid w:val="006D75B2"/>
    <w:rsid w:val="006D789E"/>
    <w:rsid w:val="006E0E52"/>
    <w:rsid w:val="006E1C17"/>
    <w:rsid w:val="006E2476"/>
    <w:rsid w:val="006E2718"/>
    <w:rsid w:val="006E36C3"/>
    <w:rsid w:val="006E3AE4"/>
    <w:rsid w:val="006E3D3E"/>
    <w:rsid w:val="006E419A"/>
    <w:rsid w:val="006E41CD"/>
    <w:rsid w:val="006E47C5"/>
    <w:rsid w:val="006E61BE"/>
    <w:rsid w:val="006E6451"/>
    <w:rsid w:val="006E69E5"/>
    <w:rsid w:val="006E6C34"/>
    <w:rsid w:val="006E6C68"/>
    <w:rsid w:val="006E7C28"/>
    <w:rsid w:val="006F029E"/>
    <w:rsid w:val="006F052A"/>
    <w:rsid w:val="006F0698"/>
    <w:rsid w:val="006F0785"/>
    <w:rsid w:val="006F1F1D"/>
    <w:rsid w:val="006F2450"/>
    <w:rsid w:val="006F270E"/>
    <w:rsid w:val="006F2E9B"/>
    <w:rsid w:val="006F3688"/>
    <w:rsid w:val="006F3ADF"/>
    <w:rsid w:val="006F4307"/>
    <w:rsid w:val="006F4FBE"/>
    <w:rsid w:val="006F6289"/>
    <w:rsid w:val="006F6372"/>
    <w:rsid w:val="006F672C"/>
    <w:rsid w:val="0070072C"/>
    <w:rsid w:val="0070091D"/>
    <w:rsid w:val="00701F6D"/>
    <w:rsid w:val="00702917"/>
    <w:rsid w:val="0070398B"/>
    <w:rsid w:val="00703C8C"/>
    <w:rsid w:val="00705367"/>
    <w:rsid w:val="007057FC"/>
    <w:rsid w:val="00707420"/>
    <w:rsid w:val="007077FC"/>
    <w:rsid w:val="00711460"/>
    <w:rsid w:val="0071165E"/>
    <w:rsid w:val="007118F5"/>
    <w:rsid w:val="00711CF7"/>
    <w:rsid w:val="00711F7D"/>
    <w:rsid w:val="00712D5E"/>
    <w:rsid w:val="0071395C"/>
    <w:rsid w:val="00713B3F"/>
    <w:rsid w:val="00713CA2"/>
    <w:rsid w:val="00714D2F"/>
    <w:rsid w:val="00714FA2"/>
    <w:rsid w:val="00715544"/>
    <w:rsid w:val="00715574"/>
    <w:rsid w:val="00715C72"/>
    <w:rsid w:val="00716188"/>
    <w:rsid w:val="00716506"/>
    <w:rsid w:val="00720037"/>
    <w:rsid w:val="00720644"/>
    <w:rsid w:val="007209F9"/>
    <w:rsid w:val="007215C6"/>
    <w:rsid w:val="00722547"/>
    <w:rsid w:val="007232D4"/>
    <w:rsid w:val="00723CF2"/>
    <w:rsid w:val="007248F4"/>
    <w:rsid w:val="00724B11"/>
    <w:rsid w:val="00725845"/>
    <w:rsid w:val="00726F2A"/>
    <w:rsid w:val="007300F6"/>
    <w:rsid w:val="007301B1"/>
    <w:rsid w:val="0073111F"/>
    <w:rsid w:val="0073251C"/>
    <w:rsid w:val="007355D4"/>
    <w:rsid w:val="007357DF"/>
    <w:rsid w:val="00736CCB"/>
    <w:rsid w:val="00736D18"/>
    <w:rsid w:val="007372C4"/>
    <w:rsid w:val="0073739D"/>
    <w:rsid w:val="00740229"/>
    <w:rsid w:val="007412FD"/>
    <w:rsid w:val="00741356"/>
    <w:rsid w:val="0074178D"/>
    <w:rsid w:val="00741805"/>
    <w:rsid w:val="00742830"/>
    <w:rsid w:val="007434DF"/>
    <w:rsid w:val="00744597"/>
    <w:rsid w:val="00744C10"/>
    <w:rsid w:val="0074504A"/>
    <w:rsid w:val="00745320"/>
    <w:rsid w:val="0074701C"/>
    <w:rsid w:val="00752535"/>
    <w:rsid w:val="007527C1"/>
    <w:rsid w:val="0075318D"/>
    <w:rsid w:val="007534BC"/>
    <w:rsid w:val="00753A0C"/>
    <w:rsid w:val="00755CEA"/>
    <w:rsid w:val="00756E66"/>
    <w:rsid w:val="007578AC"/>
    <w:rsid w:val="00760618"/>
    <w:rsid w:val="0076161D"/>
    <w:rsid w:val="007621D0"/>
    <w:rsid w:val="00763264"/>
    <w:rsid w:val="007636B5"/>
    <w:rsid w:val="00763801"/>
    <w:rsid w:val="00763968"/>
    <w:rsid w:val="007647B5"/>
    <w:rsid w:val="00764C5F"/>
    <w:rsid w:val="00765955"/>
    <w:rsid w:val="007672F5"/>
    <w:rsid w:val="0076730E"/>
    <w:rsid w:val="00770E6E"/>
    <w:rsid w:val="00771327"/>
    <w:rsid w:val="00771329"/>
    <w:rsid w:val="00771813"/>
    <w:rsid w:val="00771D5E"/>
    <w:rsid w:val="00772680"/>
    <w:rsid w:val="0077329D"/>
    <w:rsid w:val="00773501"/>
    <w:rsid w:val="00773985"/>
    <w:rsid w:val="00774006"/>
    <w:rsid w:val="007744FD"/>
    <w:rsid w:val="00775BD0"/>
    <w:rsid w:val="00776D52"/>
    <w:rsid w:val="007774EE"/>
    <w:rsid w:val="00777C4B"/>
    <w:rsid w:val="00780105"/>
    <w:rsid w:val="007803A7"/>
    <w:rsid w:val="007804A8"/>
    <w:rsid w:val="0078073F"/>
    <w:rsid w:val="00780864"/>
    <w:rsid w:val="00781801"/>
    <w:rsid w:val="00782183"/>
    <w:rsid w:val="00782C7F"/>
    <w:rsid w:val="007843B3"/>
    <w:rsid w:val="007847B7"/>
    <w:rsid w:val="007849CA"/>
    <w:rsid w:val="00784F4E"/>
    <w:rsid w:val="007850DE"/>
    <w:rsid w:val="007857E5"/>
    <w:rsid w:val="00785BCB"/>
    <w:rsid w:val="00786CDB"/>
    <w:rsid w:val="00786DB4"/>
    <w:rsid w:val="0078702C"/>
    <w:rsid w:val="007874E2"/>
    <w:rsid w:val="007877F4"/>
    <w:rsid w:val="00787B43"/>
    <w:rsid w:val="007901EC"/>
    <w:rsid w:val="007912FD"/>
    <w:rsid w:val="0079150A"/>
    <w:rsid w:val="00791D25"/>
    <w:rsid w:val="00791D7B"/>
    <w:rsid w:val="00792D87"/>
    <w:rsid w:val="007940D5"/>
    <w:rsid w:val="007944B1"/>
    <w:rsid w:val="00794670"/>
    <w:rsid w:val="0079477B"/>
    <w:rsid w:val="0079631A"/>
    <w:rsid w:val="00796B0E"/>
    <w:rsid w:val="007971C8"/>
    <w:rsid w:val="0079793D"/>
    <w:rsid w:val="00797B1E"/>
    <w:rsid w:val="00797BC7"/>
    <w:rsid w:val="007A0F1A"/>
    <w:rsid w:val="007A0FD2"/>
    <w:rsid w:val="007A3020"/>
    <w:rsid w:val="007A3429"/>
    <w:rsid w:val="007A4047"/>
    <w:rsid w:val="007A4B29"/>
    <w:rsid w:val="007A5604"/>
    <w:rsid w:val="007A5CF1"/>
    <w:rsid w:val="007A5FB9"/>
    <w:rsid w:val="007A673A"/>
    <w:rsid w:val="007A6BF2"/>
    <w:rsid w:val="007B0A3B"/>
    <w:rsid w:val="007B10BA"/>
    <w:rsid w:val="007B1696"/>
    <w:rsid w:val="007B259E"/>
    <w:rsid w:val="007B27C7"/>
    <w:rsid w:val="007B29EC"/>
    <w:rsid w:val="007B2D18"/>
    <w:rsid w:val="007B344E"/>
    <w:rsid w:val="007B367A"/>
    <w:rsid w:val="007B383D"/>
    <w:rsid w:val="007B470F"/>
    <w:rsid w:val="007B4F7F"/>
    <w:rsid w:val="007B5318"/>
    <w:rsid w:val="007B55D8"/>
    <w:rsid w:val="007B59B7"/>
    <w:rsid w:val="007B6CD6"/>
    <w:rsid w:val="007B7BC0"/>
    <w:rsid w:val="007C027A"/>
    <w:rsid w:val="007C0784"/>
    <w:rsid w:val="007C1059"/>
    <w:rsid w:val="007C1092"/>
    <w:rsid w:val="007C1A99"/>
    <w:rsid w:val="007C2270"/>
    <w:rsid w:val="007C2ECC"/>
    <w:rsid w:val="007C2FC5"/>
    <w:rsid w:val="007C32C5"/>
    <w:rsid w:val="007C3436"/>
    <w:rsid w:val="007C4B4A"/>
    <w:rsid w:val="007C547E"/>
    <w:rsid w:val="007C59DF"/>
    <w:rsid w:val="007C5EC8"/>
    <w:rsid w:val="007C7C6C"/>
    <w:rsid w:val="007D102E"/>
    <w:rsid w:val="007D117C"/>
    <w:rsid w:val="007D19D3"/>
    <w:rsid w:val="007D1D7A"/>
    <w:rsid w:val="007D1EA5"/>
    <w:rsid w:val="007D2DE4"/>
    <w:rsid w:val="007D45E9"/>
    <w:rsid w:val="007D4EA0"/>
    <w:rsid w:val="007D66C0"/>
    <w:rsid w:val="007D737A"/>
    <w:rsid w:val="007D760B"/>
    <w:rsid w:val="007E01B4"/>
    <w:rsid w:val="007E0211"/>
    <w:rsid w:val="007E0A03"/>
    <w:rsid w:val="007E2325"/>
    <w:rsid w:val="007E23FE"/>
    <w:rsid w:val="007E2D8B"/>
    <w:rsid w:val="007E3512"/>
    <w:rsid w:val="007E38EE"/>
    <w:rsid w:val="007E3BC3"/>
    <w:rsid w:val="007E3BF1"/>
    <w:rsid w:val="007E4A22"/>
    <w:rsid w:val="007E7C1F"/>
    <w:rsid w:val="007E7FBF"/>
    <w:rsid w:val="007F0B9A"/>
    <w:rsid w:val="007F0D2E"/>
    <w:rsid w:val="007F2870"/>
    <w:rsid w:val="007F2CB2"/>
    <w:rsid w:val="007F3287"/>
    <w:rsid w:val="007F415E"/>
    <w:rsid w:val="007F4361"/>
    <w:rsid w:val="007F44FC"/>
    <w:rsid w:val="007F4ADA"/>
    <w:rsid w:val="007F5A77"/>
    <w:rsid w:val="007F636D"/>
    <w:rsid w:val="007F655F"/>
    <w:rsid w:val="0080045C"/>
    <w:rsid w:val="00801550"/>
    <w:rsid w:val="0080182E"/>
    <w:rsid w:val="0080184F"/>
    <w:rsid w:val="00802534"/>
    <w:rsid w:val="00802627"/>
    <w:rsid w:val="008033F3"/>
    <w:rsid w:val="00803406"/>
    <w:rsid w:val="00803BA3"/>
    <w:rsid w:val="0080485E"/>
    <w:rsid w:val="00805F3A"/>
    <w:rsid w:val="00806AD1"/>
    <w:rsid w:val="00807AF9"/>
    <w:rsid w:val="008107EE"/>
    <w:rsid w:val="008122B2"/>
    <w:rsid w:val="00812372"/>
    <w:rsid w:val="00812CF0"/>
    <w:rsid w:val="008134BF"/>
    <w:rsid w:val="00813CF3"/>
    <w:rsid w:val="00813D0B"/>
    <w:rsid w:val="00813D2E"/>
    <w:rsid w:val="00813DF4"/>
    <w:rsid w:val="008161BD"/>
    <w:rsid w:val="0081632B"/>
    <w:rsid w:val="00816A22"/>
    <w:rsid w:val="008172DA"/>
    <w:rsid w:val="0081742B"/>
    <w:rsid w:val="00820627"/>
    <w:rsid w:val="0082068B"/>
    <w:rsid w:val="008207F0"/>
    <w:rsid w:val="008212A0"/>
    <w:rsid w:val="008219F7"/>
    <w:rsid w:val="00821B61"/>
    <w:rsid w:val="00822A62"/>
    <w:rsid w:val="00824634"/>
    <w:rsid w:val="008247E3"/>
    <w:rsid w:val="008248F9"/>
    <w:rsid w:val="00824EAE"/>
    <w:rsid w:val="0082534F"/>
    <w:rsid w:val="008254C9"/>
    <w:rsid w:val="0082597A"/>
    <w:rsid w:val="00825E56"/>
    <w:rsid w:val="008272CD"/>
    <w:rsid w:val="00827B5D"/>
    <w:rsid w:val="008302C1"/>
    <w:rsid w:val="00831144"/>
    <w:rsid w:val="008311AC"/>
    <w:rsid w:val="008318E4"/>
    <w:rsid w:val="00831C18"/>
    <w:rsid w:val="00831D28"/>
    <w:rsid w:val="00832314"/>
    <w:rsid w:val="00832C24"/>
    <w:rsid w:val="00832D16"/>
    <w:rsid w:val="00833124"/>
    <w:rsid w:val="00833311"/>
    <w:rsid w:val="0083345E"/>
    <w:rsid w:val="00833C75"/>
    <w:rsid w:val="00834CF5"/>
    <w:rsid w:val="00834FAF"/>
    <w:rsid w:val="0083573F"/>
    <w:rsid w:val="008361FE"/>
    <w:rsid w:val="00837029"/>
    <w:rsid w:val="00837222"/>
    <w:rsid w:val="008377AB"/>
    <w:rsid w:val="0084036B"/>
    <w:rsid w:val="008407B2"/>
    <w:rsid w:val="0084271B"/>
    <w:rsid w:val="00842819"/>
    <w:rsid w:val="00843741"/>
    <w:rsid w:val="00843E72"/>
    <w:rsid w:val="0084580E"/>
    <w:rsid w:val="0084598A"/>
    <w:rsid w:val="008462DB"/>
    <w:rsid w:val="00850455"/>
    <w:rsid w:val="00850787"/>
    <w:rsid w:val="00851BA9"/>
    <w:rsid w:val="00852818"/>
    <w:rsid w:val="008528BF"/>
    <w:rsid w:val="00853898"/>
    <w:rsid w:val="00854AD6"/>
    <w:rsid w:val="008556AE"/>
    <w:rsid w:val="00856127"/>
    <w:rsid w:val="00856213"/>
    <w:rsid w:val="008571E7"/>
    <w:rsid w:val="008572CD"/>
    <w:rsid w:val="008577BF"/>
    <w:rsid w:val="008577F1"/>
    <w:rsid w:val="00857A7A"/>
    <w:rsid w:val="00860064"/>
    <w:rsid w:val="00860334"/>
    <w:rsid w:val="00860CFC"/>
    <w:rsid w:val="008618C1"/>
    <w:rsid w:val="008622AF"/>
    <w:rsid w:val="00862A10"/>
    <w:rsid w:val="00862CF4"/>
    <w:rsid w:val="00864130"/>
    <w:rsid w:val="008641C3"/>
    <w:rsid w:val="008656D5"/>
    <w:rsid w:val="00865ADD"/>
    <w:rsid w:val="00865C1A"/>
    <w:rsid w:val="0086655B"/>
    <w:rsid w:val="008672E5"/>
    <w:rsid w:val="00867381"/>
    <w:rsid w:val="00867BC3"/>
    <w:rsid w:val="008708B5"/>
    <w:rsid w:val="00872721"/>
    <w:rsid w:val="00872C8A"/>
    <w:rsid w:val="00873888"/>
    <w:rsid w:val="00874148"/>
    <w:rsid w:val="0087424B"/>
    <w:rsid w:val="0087592D"/>
    <w:rsid w:val="008759A7"/>
    <w:rsid w:val="00875EE3"/>
    <w:rsid w:val="0087644B"/>
    <w:rsid w:val="00876534"/>
    <w:rsid w:val="0087663D"/>
    <w:rsid w:val="00876EE9"/>
    <w:rsid w:val="0087761C"/>
    <w:rsid w:val="00877890"/>
    <w:rsid w:val="00877926"/>
    <w:rsid w:val="008802F8"/>
    <w:rsid w:val="00880716"/>
    <w:rsid w:val="008807C4"/>
    <w:rsid w:val="00880AC4"/>
    <w:rsid w:val="00880AFA"/>
    <w:rsid w:val="00881A72"/>
    <w:rsid w:val="00882950"/>
    <w:rsid w:val="00883245"/>
    <w:rsid w:val="00883532"/>
    <w:rsid w:val="00883D0C"/>
    <w:rsid w:val="00883EC5"/>
    <w:rsid w:val="00886376"/>
    <w:rsid w:val="008864E4"/>
    <w:rsid w:val="00886C61"/>
    <w:rsid w:val="00886ECD"/>
    <w:rsid w:val="0088754F"/>
    <w:rsid w:val="008879CD"/>
    <w:rsid w:val="00887D28"/>
    <w:rsid w:val="00890BE7"/>
    <w:rsid w:val="00890EBE"/>
    <w:rsid w:val="0089144E"/>
    <w:rsid w:val="008914BA"/>
    <w:rsid w:val="0089164D"/>
    <w:rsid w:val="008916E6"/>
    <w:rsid w:val="00892B68"/>
    <w:rsid w:val="008937A7"/>
    <w:rsid w:val="0089430B"/>
    <w:rsid w:val="008947DA"/>
    <w:rsid w:val="00894FA9"/>
    <w:rsid w:val="0089522B"/>
    <w:rsid w:val="008954A7"/>
    <w:rsid w:val="00895F00"/>
    <w:rsid w:val="00896017"/>
    <w:rsid w:val="0089724C"/>
    <w:rsid w:val="008A05AA"/>
    <w:rsid w:val="008A0BC2"/>
    <w:rsid w:val="008A2016"/>
    <w:rsid w:val="008A2200"/>
    <w:rsid w:val="008A2C1E"/>
    <w:rsid w:val="008A2FD9"/>
    <w:rsid w:val="008A3A77"/>
    <w:rsid w:val="008A44B8"/>
    <w:rsid w:val="008A49DF"/>
    <w:rsid w:val="008A4A80"/>
    <w:rsid w:val="008A4AA2"/>
    <w:rsid w:val="008A5F48"/>
    <w:rsid w:val="008A64B9"/>
    <w:rsid w:val="008A65AE"/>
    <w:rsid w:val="008A676F"/>
    <w:rsid w:val="008A6C75"/>
    <w:rsid w:val="008A6EF6"/>
    <w:rsid w:val="008A73E0"/>
    <w:rsid w:val="008A7765"/>
    <w:rsid w:val="008B2736"/>
    <w:rsid w:val="008B2760"/>
    <w:rsid w:val="008B375D"/>
    <w:rsid w:val="008B517A"/>
    <w:rsid w:val="008B595E"/>
    <w:rsid w:val="008B653B"/>
    <w:rsid w:val="008B6701"/>
    <w:rsid w:val="008B6FC9"/>
    <w:rsid w:val="008C0B47"/>
    <w:rsid w:val="008C14AB"/>
    <w:rsid w:val="008C1640"/>
    <w:rsid w:val="008C1B0E"/>
    <w:rsid w:val="008C2D86"/>
    <w:rsid w:val="008C31DF"/>
    <w:rsid w:val="008C44A8"/>
    <w:rsid w:val="008C50B2"/>
    <w:rsid w:val="008C569C"/>
    <w:rsid w:val="008C583B"/>
    <w:rsid w:val="008C5D66"/>
    <w:rsid w:val="008C67AF"/>
    <w:rsid w:val="008C6E60"/>
    <w:rsid w:val="008C700A"/>
    <w:rsid w:val="008C7150"/>
    <w:rsid w:val="008D0628"/>
    <w:rsid w:val="008D18D1"/>
    <w:rsid w:val="008D1CD2"/>
    <w:rsid w:val="008D27C1"/>
    <w:rsid w:val="008D2A46"/>
    <w:rsid w:val="008D2C1F"/>
    <w:rsid w:val="008D2E19"/>
    <w:rsid w:val="008D30A3"/>
    <w:rsid w:val="008D3D63"/>
    <w:rsid w:val="008D4617"/>
    <w:rsid w:val="008D5A83"/>
    <w:rsid w:val="008D5C3D"/>
    <w:rsid w:val="008D6710"/>
    <w:rsid w:val="008D69BB"/>
    <w:rsid w:val="008D748A"/>
    <w:rsid w:val="008D761D"/>
    <w:rsid w:val="008D76D2"/>
    <w:rsid w:val="008E3148"/>
    <w:rsid w:val="008E3445"/>
    <w:rsid w:val="008E3FDD"/>
    <w:rsid w:val="008E49F4"/>
    <w:rsid w:val="008E56F9"/>
    <w:rsid w:val="008E5DBE"/>
    <w:rsid w:val="008E6489"/>
    <w:rsid w:val="008E730D"/>
    <w:rsid w:val="008E7326"/>
    <w:rsid w:val="008E74AE"/>
    <w:rsid w:val="008E76F0"/>
    <w:rsid w:val="008F09B6"/>
    <w:rsid w:val="008F0F8A"/>
    <w:rsid w:val="008F104E"/>
    <w:rsid w:val="008F12E8"/>
    <w:rsid w:val="008F1B38"/>
    <w:rsid w:val="008F1C19"/>
    <w:rsid w:val="008F2101"/>
    <w:rsid w:val="008F2B47"/>
    <w:rsid w:val="008F2D20"/>
    <w:rsid w:val="008F4212"/>
    <w:rsid w:val="008F4B8D"/>
    <w:rsid w:val="008F515A"/>
    <w:rsid w:val="008F5745"/>
    <w:rsid w:val="008F6922"/>
    <w:rsid w:val="008F7275"/>
    <w:rsid w:val="008F7A57"/>
    <w:rsid w:val="008F7C7D"/>
    <w:rsid w:val="008F7DF2"/>
    <w:rsid w:val="008F7E72"/>
    <w:rsid w:val="008F7FD5"/>
    <w:rsid w:val="009002EE"/>
    <w:rsid w:val="0090112E"/>
    <w:rsid w:val="00901EEC"/>
    <w:rsid w:val="0090202D"/>
    <w:rsid w:val="00902AC5"/>
    <w:rsid w:val="00902B12"/>
    <w:rsid w:val="0090315A"/>
    <w:rsid w:val="0090341F"/>
    <w:rsid w:val="00903665"/>
    <w:rsid w:val="00903860"/>
    <w:rsid w:val="00904344"/>
    <w:rsid w:val="00907045"/>
    <w:rsid w:val="0091002D"/>
    <w:rsid w:val="00910175"/>
    <w:rsid w:val="0091055A"/>
    <w:rsid w:val="0091090D"/>
    <w:rsid w:val="00910AFC"/>
    <w:rsid w:val="00912CE4"/>
    <w:rsid w:val="0091361A"/>
    <w:rsid w:val="00914171"/>
    <w:rsid w:val="00914736"/>
    <w:rsid w:val="0091511E"/>
    <w:rsid w:val="00916711"/>
    <w:rsid w:val="009168FE"/>
    <w:rsid w:val="0091729B"/>
    <w:rsid w:val="0091766C"/>
    <w:rsid w:val="00921294"/>
    <w:rsid w:val="009215F6"/>
    <w:rsid w:val="00921B45"/>
    <w:rsid w:val="00922E1E"/>
    <w:rsid w:val="009234FC"/>
    <w:rsid w:val="0092433D"/>
    <w:rsid w:val="009245B9"/>
    <w:rsid w:val="00924C63"/>
    <w:rsid w:val="00924F0B"/>
    <w:rsid w:val="00925CDA"/>
    <w:rsid w:val="00925EC0"/>
    <w:rsid w:val="009262A5"/>
    <w:rsid w:val="00926543"/>
    <w:rsid w:val="009266F5"/>
    <w:rsid w:val="00930266"/>
    <w:rsid w:val="00930713"/>
    <w:rsid w:val="00931819"/>
    <w:rsid w:val="00931961"/>
    <w:rsid w:val="00932054"/>
    <w:rsid w:val="00932384"/>
    <w:rsid w:val="00932A42"/>
    <w:rsid w:val="00932DFE"/>
    <w:rsid w:val="00932F23"/>
    <w:rsid w:val="00933827"/>
    <w:rsid w:val="00933C31"/>
    <w:rsid w:val="00935249"/>
    <w:rsid w:val="009358C9"/>
    <w:rsid w:val="009371B9"/>
    <w:rsid w:val="0093724C"/>
    <w:rsid w:val="00937DC6"/>
    <w:rsid w:val="00940096"/>
    <w:rsid w:val="00940AD7"/>
    <w:rsid w:val="00940D3F"/>
    <w:rsid w:val="0094148D"/>
    <w:rsid w:val="00941E8E"/>
    <w:rsid w:val="00941FFF"/>
    <w:rsid w:val="00942ECA"/>
    <w:rsid w:val="009457B9"/>
    <w:rsid w:val="009460B6"/>
    <w:rsid w:val="00946145"/>
    <w:rsid w:val="009468B9"/>
    <w:rsid w:val="00946C1D"/>
    <w:rsid w:val="009470B5"/>
    <w:rsid w:val="00947734"/>
    <w:rsid w:val="009501EF"/>
    <w:rsid w:val="009505D2"/>
    <w:rsid w:val="00950FA1"/>
    <w:rsid w:val="00951CC8"/>
    <w:rsid w:val="009524B2"/>
    <w:rsid w:val="009527CD"/>
    <w:rsid w:val="00952C91"/>
    <w:rsid w:val="00952DD9"/>
    <w:rsid w:val="00953A6C"/>
    <w:rsid w:val="00953EB7"/>
    <w:rsid w:val="00954AB0"/>
    <w:rsid w:val="00954C41"/>
    <w:rsid w:val="009555DE"/>
    <w:rsid w:val="00955625"/>
    <w:rsid w:val="009557F9"/>
    <w:rsid w:val="00956130"/>
    <w:rsid w:val="00956243"/>
    <w:rsid w:val="00957FF4"/>
    <w:rsid w:val="00961585"/>
    <w:rsid w:val="00961C33"/>
    <w:rsid w:val="00962258"/>
    <w:rsid w:val="00965393"/>
    <w:rsid w:val="00966C7C"/>
    <w:rsid w:val="00966D53"/>
    <w:rsid w:val="00967183"/>
    <w:rsid w:val="00972517"/>
    <w:rsid w:val="009730E6"/>
    <w:rsid w:val="0097356B"/>
    <w:rsid w:val="0097391A"/>
    <w:rsid w:val="00973DCC"/>
    <w:rsid w:val="00974470"/>
    <w:rsid w:val="00974ACC"/>
    <w:rsid w:val="00974E5A"/>
    <w:rsid w:val="00975832"/>
    <w:rsid w:val="009761FB"/>
    <w:rsid w:val="00976638"/>
    <w:rsid w:val="00976738"/>
    <w:rsid w:val="00980548"/>
    <w:rsid w:val="00980FB8"/>
    <w:rsid w:val="009811F2"/>
    <w:rsid w:val="009813C5"/>
    <w:rsid w:val="00981C22"/>
    <w:rsid w:val="00982847"/>
    <w:rsid w:val="00983156"/>
    <w:rsid w:val="0098373A"/>
    <w:rsid w:val="00983B7E"/>
    <w:rsid w:val="00983E0A"/>
    <w:rsid w:val="009845FB"/>
    <w:rsid w:val="009847E0"/>
    <w:rsid w:val="00984A3B"/>
    <w:rsid w:val="00984DEF"/>
    <w:rsid w:val="00985693"/>
    <w:rsid w:val="0098577C"/>
    <w:rsid w:val="009857F5"/>
    <w:rsid w:val="00986783"/>
    <w:rsid w:val="00990852"/>
    <w:rsid w:val="00990F30"/>
    <w:rsid w:val="009918F0"/>
    <w:rsid w:val="00991B80"/>
    <w:rsid w:val="00991F0E"/>
    <w:rsid w:val="0099224E"/>
    <w:rsid w:val="00992DDC"/>
    <w:rsid w:val="00993309"/>
    <w:rsid w:val="00993B0D"/>
    <w:rsid w:val="00993CFD"/>
    <w:rsid w:val="009944E5"/>
    <w:rsid w:val="0099495D"/>
    <w:rsid w:val="0099510A"/>
    <w:rsid w:val="00995393"/>
    <w:rsid w:val="00995A2F"/>
    <w:rsid w:val="00995EFE"/>
    <w:rsid w:val="0099674B"/>
    <w:rsid w:val="00996BF5"/>
    <w:rsid w:val="00997C34"/>
    <w:rsid w:val="009A0AB2"/>
    <w:rsid w:val="009A0E44"/>
    <w:rsid w:val="009A1ABA"/>
    <w:rsid w:val="009A1FFD"/>
    <w:rsid w:val="009A2506"/>
    <w:rsid w:val="009A28E4"/>
    <w:rsid w:val="009A2BBA"/>
    <w:rsid w:val="009A2FEE"/>
    <w:rsid w:val="009A3AE7"/>
    <w:rsid w:val="009A3D3E"/>
    <w:rsid w:val="009A445C"/>
    <w:rsid w:val="009A5393"/>
    <w:rsid w:val="009A7C51"/>
    <w:rsid w:val="009B09BB"/>
    <w:rsid w:val="009B09EB"/>
    <w:rsid w:val="009B102F"/>
    <w:rsid w:val="009B1395"/>
    <w:rsid w:val="009B1791"/>
    <w:rsid w:val="009B255D"/>
    <w:rsid w:val="009B2600"/>
    <w:rsid w:val="009B4484"/>
    <w:rsid w:val="009B57B2"/>
    <w:rsid w:val="009B5A52"/>
    <w:rsid w:val="009B5E31"/>
    <w:rsid w:val="009B6680"/>
    <w:rsid w:val="009B6BE3"/>
    <w:rsid w:val="009C00B4"/>
    <w:rsid w:val="009C01AC"/>
    <w:rsid w:val="009C0AB2"/>
    <w:rsid w:val="009C1F12"/>
    <w:rsid w:val="009C271E"/>
    <w:rsid w:val="009C391C"/>
    <w:rsid w:val="009C3F2D"/>
    <w:rsid w:val="009C4046"/>
    <w:rsid w:val="009C4547"/>
    <w:rsid w:val="009C57FE"/>
    <w:rsid w:val="009C5C0B"/>
    <w:rsid w:val="009C67BB"/>
    <w:rsid w:val="009C6A8D"/>
    <w:rsid w:val="009C6C02"/>
    <w:rsid w:val="009C7695"/>
    <w:rsid w:val="009C7CB7"/>
    <w:rsid w:val="009D0AD2"/>
    <w:rsid w:val="009D0B75"/>
    <w:rsid w:val="009D0E0A"/>
    <w:rsid w:val="009D11AB"/>
    <w:rsid w:val="009D120C"/>
    <w:rsid w:val="009D1B16"/>
    <w:rsid w:val="009D2721"/>
    <w:rsid w:val="009D3039"/>
    <w:rsid w:val="009D58E8"/>
    <w:rsid w:val="009D7672"/>
    <w:rsid w:val="009D776E"/>
    <w:rsid w:val="009E058C"/>
    <w:rsid w:val="009E0603"/>
    <w:rsid w:val="009E0681"/>
    <w:rsid w:val="009E0A77"/>
    <w:rsid w:val="009E1417"/>
    <w:rsid w:val="009E147F"/>
    <w:rsid w:val="009E1CA2"/>
    <w:rsid w:val="009E22FE"/>
    <w:rsid w:val="009E24DC"/>
    <w:rsid w:val="009E3809"/>
    <w:rsid w:val="009E4BB8"/>
    <w:rsid w:val="009E527C"/>
    <w:rsid w:val="009E5344"/>
    <w:rsid w:val="009E53B1"/>
    <w:rsid w:val="009E6841"/>
    <w:rsid w:val="009E790D"/>
    <w:rsid w:val="009F0F11"/>
    <w:rsid w:val="009F106F"/>
    <w:rsid w:val="009F10F0"/>
    <w:rsid w:val="009F19AF"/>
    <w:rsid w:val="009F19D2"/>
    <w:rsid w:val="009F3130"/>
    <w:rsid w:val="009F3DAF"/>
    <w:rsid w:val="009F51F7"/>
    <w:rsid w:val="009F5362"/>
    <w:rsid w:val="009F6031"/>
    <w:rsid w:val="009F62F3"/>
    <w:rsid w:val="009F64E3"/>
    <w:rsid w:val="009F7165"/>
    <w:rsid w:val="009F7A99"/>
    <w:rsid w:val="009F7CFA"/>
    <w:rsid w:val="009F7FC8"/>
    <w:rsid w:val="00A00899"/>
    <w:rsid w:val="00A01152"/>
    <w:rsid w:val="00A01248"/>
    <w:rsid w:val="00A01A44"/>
    <w:rsid w:val="00A01A99"/>
    <w:rsid w:val="00A02646"/>
    <w:rsid w:val="00A03850"/>
    <w:rsid w:val="00A03A2B"/>
    <w:rsid w:val="00A0427B"/>
    <w:rsid w:val="00A056C7"/>
    <w:rsid w:val="00A061DC"/>
    <w:rsid w:val="00A0629C"/>
    <w:rsid w:val="00A064D8"/>
    <w:rsid w:val="00A064F6"/>
    <w:rsid w:val="00A068F6"/>
    <w:rsid w:val="00A07049"/>
    <w:rsid w:val="00A07DA3"/>
    <w:rsid w:val="00A10BC8"/>
    <w:rsid w:val="00A10CA4"/>
    <w:rsid w:val="00A115F1"/>
    <w:rsid w:val="00A1196B"/>
    <w:rsid w:val="00A127C4"/>
    <w:rsid w:val="00A133B6"/>
    <w:rsid w:val="00A13D1C"/>
    <w:rsid w:val="00A1414E"/>
    <w:rsid w:val="00A149C3"/>
    <w:rsid w:val="00A14CFA"/>
    <w:rsid w:val="00A15088"/>
    <w:rsid w:val="00A157FF"/>
    <w:rsid w:val="00A15AE4"/>
    <w:rsid w:val="00A16AB4"/>
    <w:rsid w:val="00A16BF0"/>
    <w:rsid w:val="00A17952"/>
    <w:rsid w:val="00A203D7"/>
    <w:rsid w:val="00A21022"/>
    <w:rsid w:val="00A212EE"/>
    <w:rsid w:val="00A21605"/>
    <w:rsid w:val="00A228FC"/>
    <w:rsid w:val="00A23670"/>
    <w:rsid w:val="00A2431F"/>
    <w:rsid w:val="00A250CD"/>
    <w:rsid w:val="00A2521D"/>
    <w:rsid w:val="00A25479"/>
    <w:rsid w:val="00A2611F"/>
    <w:rsid w:val="00A26268"/>
    <w:rsid w:val="00A26A26"/>
    <w:rsid w:val="00A279A0"/>
    <w:rsid w:val="00A30813"/>
    <w:rsid w:val="00A3128E"/>
    <w:rsid w:val="00A321A3"/>
    <w:rsid w:val="00A34040"/>
    <w:rsid w:val="00A34F9C"/>
    <w:rsid w:val="00A361F1"/>
    <w:rsid w:val="00A37573"/>
    <w:rsid w:val="00A37955"/>
    <w:rsid w:val="00A40427"/>
    <w:rsid w:val="00A40FAB"/>
    <w:rsid w:val="00A4131C"/>
    <w:rsid w:val="00A41605"/>
    <w:rsid w:val="00A4161A"/>
    <w:rsid w:val="00A4231F"/>
    <w:rsid w:val="00A428CB"/>
    <w:rsid w:val="00A42A81"/>
    <w:rsid w:val="00A43C97"/>
    <w:rsid w:val="00A44E1E"/>
    <w:rsid w:val="00A45ACF"/>
    <w:rsid w:val="00A4615F"/>
    <w:rsid w:val="00A47A95"/>
    <w:rsid w:val="00A501D6"/>
    <w:rsid w:val="00A50C92"/>
    <w:rsid w:val="00A51CCE"/>
    <w:rsid w:val="00A51E2C"/>
    <w:rsid w:val="00A521F4"/>
    <w:rsid w:val="00A5351F"/>
    <w:rsid w:val="00A54349"/>
    <w:rsid w:val="00A54503"/>
    <w:rsid w:val="00A568E9"/>
    <w:rsid w:val="00A56F3A"/>
    <w:rsid w:val="00A57B76"/>
    <w:rsid w:val="00A57C89"/>
    <w:rsid w:val="00A61B49"/>
    <w:rsid w:val="00A61C9B"/>
    <w:rsid w:val="00A6205A"/>
    <w:rsid w:val="00A62C05"/>
    <w:rsid w:val="00A6340E"/>
    <w:rsid w:val="00A641A3"/>
    <w:rsid w:val="00A641D4"/>
    <w:rsid w:val="00A64928"/>
    <w:rsid w:val="00A653EC"/>
    <w:rsid w:val="00A65B39"/>
    <w:rsid w:val="00A65CB2"/>
    <w:rsid w:val="00A66228"/>
    <w:rsid w:val="00A66CDB"/>
    <w:rsid w:val="00A66E70"/>
    <w:rsid w:val="00A67259"/>
    <w:rsid w:val="00A7107C"/>
    <w:rsid w:val="00A71D33"/>
    <w:rsid w:val="00A72249"/>
    <w:rsid w:val="00A72C1A"/>
    <w:rsid w:val="00A72D6A"/>
    <w:rsid w:val="00A731C9"/>
    <w:rsid w:val="00A750E4"/>
    <w:rsid w:val="00A752EC"/>
    <w:rsid w:val="00A7596C"/>
    <w:rsid w:val="00A76959"/>
    <w:rsid w:val="00A76AF8"/>
    <w:rsid w:val="00A7789A"/>
    <w:rsid w:val="00A80DC8"/>
    <w:rsid w:val="00A81A49"/>
    <w:rsid w:val="00A81F25"/>
    <w:rsid w:val="00A825F4"/>
    <w:rsid w:val="00A830B2"/>
    <w:rsid w:val="00A83132"/>
    <w:rsid w:val="00A836BA"/>
    <w:rsid w:val="00A83907"/>
    <w:rsid w:val="00A850BC"/>
    <w:rsid w:val="00A8536B"/>
    <w:rsid w:val="00A854D2"/>
    <w:rsid w:val="00A85941"/>
    <w:rsid w:val="00A8728E"/>
    <w:rsid w:val="00A874BB"/>
    <w:rsid w:val="00A876BE"/>
    <w:rsid w:val="00A87E89"/>
    <w:rsid w:val="00A90B3E"/>
    <w:rsid w:val="00A91BA1"/>
    <w:rsid w:val="00A91F86"/>
    <w:rsid w:val="00A9300C"/>
    <w:rsid w:val="00A938E4"/>
    <w:rsid w:val="00A93AAB"/>
    <w:rsid w:val="00A9471B"/>
    <w:rsid w:val="00A94D01"/>
    <w:rsid w:val="00A952FA"/>
    <w:rsid w:val="00A95663"/>
    <w:rsid w:val="00A958F7"/>
    <w:rsid w:val="00A959B7"/>
    <w:rsid w:val="00A968C0"/>
    <w:rsid w:val="00A96A2F"/>
    <w:rsid w:val="00A976EC"/>
    <w:rsid w:val="00AA0E28"/>
    <w:rsid w:val="00AA0EC8"/>
    <w:rsid w:val="00AA1642"/>
    <w:rsid w:val="00AA185E"/>
    <w:rsid w:val="00AA261F"/>
    <w:rsid w:val="00AA2740"/>
    <w:rsid w:val="00AA38BC"/>
    <w:rsid w:val="00AA51C6"/>
    <w:rsid w:val="00AA568E"/>
    <w:rsid w:val="00AA5828"/>
    <w:rsid w:val="00AA5AA7"/>
    <w:rsid w:val="00AA5C99"/>
    <w:rsid w:val="00AA5E47"/>
    <w:rsid w:val="00AA5F91"/>
    <w:rsid w:val="00AA68C6"/>
    <w:rsid w:val="00AA69CC"/>
    <w:rsid w:val="00AA767F"/>
    <w:rsid w:val="00AB01E4"/>
    <w:rsid w:val="00AB053D"/>
    <w:rsid w:val="00AB159F"/>
    <w:rsid w:val="00AB266B"/>
    <w:rsid w:val="00AB2EBD"/>
    <w:rsid w:val="00AB30AE"/>
    <w:rsid w:val="00AB3CB2"/>
    <w:rsid w:val="00AB3D61"/>
    <w:rsid w:val="00AB3D80"/>
    <w:rsid w:val="00AB43A9"/>
    <w:rsid w:val="00AB4639"/>
    <w:rsid w:val="00AB4765"/>
    <w:rsid w:val="00AB500C"/>
    <w:rsid w:val="00AB54AA"/>
    <w:rsid w:val="00AB57DB"/>
    <w:rsid w:val="00AB5EB1"/>
    <w:rsid w:val="00AB63D8"/>
    <w:rsid w:val="00AB6405"/>
    <w:rsid w:val="00AB6F33"/>
    <w:rsid w:val="00AB7D3F"/>
    <w:rsid w:val="00AC002E"/>
    <w:rsid w:val="00AC0584"/>
    <w:rsid w:val="00AC0BB2"/>
    <w:rsid w:val="00AC0F67"/>
    <w:rsid w:val="00AC23A7"/>
    <w:rsid w:val="00AC318D"/>
    <w:rsid w:val="00AC31A4"/>
    <w:rsid w:val="00AC343D"/>
    <w:rsid w:val="00AC38EF"/>
    <w:rsid w:val="00AC3FDA"/>
    <w:rsid w:val="00AC508A"/>
    <w:rsid w:val="00AC5415"/>
    <w:rsid w:val="00AC5A68"/>
    <w:rsid w:val="00AC5F97"/>
    <w:rsid w:val="00AC6720"/>
    <w:rsid w:val="00AC6798"/>
    <w:rsid w:val="00AC6C73"/>
    <w:rsid w:val="00AC7F39"/>
    <w:rsid w:val="00AD1757"/>
    <w:rsid w:val="00AD3F87"/>
    <w:rsid w:val="00AD44F6"/>
    <w:rsid w:val="00AD4E0A"/>
    <w:rsid w:val="00AD5C8C"/>
    <w:rsid w:val="00AD7427"/>
    <w:rsid w:val="00AD790F"/>
    <w:rsid w:val="00AD7F43"/>
    <w:rsid w:val="00AE059F"/>
    <w:rsid w:val="00AE2CBE"/>
    <w:rsid w:val="00AE32AC"/>
    <w:rsid w:val="00AE3856"/>
    <w:rsid w:val="00AE438A"/>
    <w:rsid w:val="00AE4529"/>
    <w:rsid w:val="00AE517C"/>
    <w:rsid w:val="00AE52F1"/>
    <w:rsid w:val="00AE5437"/>
    <w:rsid w:val="00AE61CA"/>
    <w:rsid w:val="00AE664B"/>
    <w:rsid w:val="00AE6673"/>
    <w:rsid w:val="00AE76D7"/>
    <w:rsid w:val="00AF018C"/>
    <w:rsid w:val="00AF0AD6"/>
    <w:rsid w:val="00AF0BDD"/>
    <w:rsid w:val="00AF1104"/>
    <w:rsid w:val="00AF1623"/>
    <w:rsid w:val="00AF16EF"/>
    <w:rsid w:val="00AF1DBC"/>
    <w:rsid w:val="00AF2759"/>
    <w:rsid w:val="00AF3697"/>
    <w:rsid w:val="00AF3BAA"/>
    <w:rsid w:val="00AF416D"/>
    <w:rsid w:val="00AF512B"/>
    <w:rsid w:val="00AF548A"/>
    <w:rsid w:val="00AF5E6C"/>
    <w:rsid w:val="00AF620E"/>
    <w:rsid w:val="00AF6D95"/>
    <w:rsid w:val="00AF7567"/>
    <w:rsid w:val="00AF77BD"/>
    <w:rsid w:val="00AF7905"/>
    <w:rsid w:val="00B00B57"/>
    <w:rsid w:val="00B01267"/>
    <w:rsid w:val="00B02237"/>
    <w:rsid w:val="00B036D2"/>
    <w:rsid w:val="00B03925"/>
    <w:rsid w:val="00B03F65"/>
    <w:rsid w:val="00B04311"/>
    <w:rsid w:val="00B04725"/>
    <w:rsid w:val="00B055C2"/>
    <w:rsid w:val="00B05C2A"/>
    <w:rsid w:val="00B0606A"/>
    <w:rsid w:val="00B068B2"/>
    <w:rsid w:val="00B0720A"/>
    <w:rsid w:val="00B073D2"/>
    <w:rsid w:val="00B07B09"/>
    <w:rsid w:val="00B10DD8"/>
    <w:rsid w:val="00B111CF"/>
    <w:rsid w:val="00B116B0"/>
    <w:rsid w:val="00B11EF8"/>
    <w:rsid w:val="00B12D2E"/>
    <w:rsid w:val="00B13B31"/>
    <w:rsid w:val="00B148F6"/>
    <w:rsid w:val="00B14A18"/>
    <w:rsid w:val="00B15012"/>
    <w:rsid w:val="00B15A2C"/>
    <w:rsid w:val="00B16D37"/>
    <w:rsid w:val="00B16D58"/>
    <w:rsid w:val="00B172AD"/>
    <w:rsid w:val="00B17427"/>
    <w:rsid w:val="00B20C74"/>
    <w:rsid w:val="00B2165F"/>
    <w:rsid w:val="00B222B1"/>
    <w:rsid w:val="00B2231E"/>
    <w:rsid w:val="00B23A71"/>
    <w:rsid w:val="00B246CC"/>
    <w:rsid w:val="00B24AF3"/>
    <w:rsid w:val="00B25F37"/>
    <w:rsid w:val="00B26436"/>
    <w:rsid w:val="00B26745"/>
    <w:rsid w:val="00B27685"/>
    <w:rsid w:val="00B30B8F"/>
    <w:rsid w:val="00B30EB6"/>
    <w:rsid w:val="00B30F1E"/>
    <w:rsid w:val="00B3119E"/>
    <w:rsid w:val="00B3147A"/>
    <w:rsid w:val="00B3169A"/>
    <w:rsid w:val="00B3169B"/>
    <w:rsid w:val="00B331F6"/>
    <w:rsid w:val="00B334C0"/>
    <w:rsid w:val="00B33A0C"/>
    <w:rsid w:val="00B34947"/>
    <w:rsid w:val="00B36B7C"/>
    <w:rsid w:val="00B36F15"/>
    <w:rsid w:val="00B37014"/>
    <w:rsid w:val="00B404C7"/>
    <w:rsid w:val="00B42703"/>
    <w:rsid w:val="00B43045"/>
    <w:rsid w:val="00B43234"/>
    <w:rsid w:val="00B46233"/>
    <w:rsid w:val="00B47202"/>
    <w:rsid w:val="00B47750"/>
    <w:rsid w:val="00B47872"/>
    <w:rsid w:val="00B47C49"/>
    <w:rsid w:val="00B47D24"/>
    <w:rsid w:val="00B47D4C"/>
    <w:rsid w:val="00B5024A"/>
    <w:rsid w:val="00B503A8"/>
    <w:rsid w:val="00B5110C"/>
    <w:rsid w:val="00B513F5"/>
    <w:rsid w:val="00B517EB"/>
    <w:rsid w:val="00B51824"/>
    <w:rsid w:val="00B51D6B"/>
    <w:rsid w:val="00B52152"/>
    <w:rsid w:val="00B52450"/>
    <w:rsid w:val="00B52AE7"/>
    <w:rsid w:val="00B54799"/>
    <w:rsid w:val="00B548D1"/>
    <w:rsid w:val="00B54AC8"/>
    <w:rsid w:val="00B54F1E"/>
    <w:rsid w:val="00B5519B"/>
    <w:rsid w:val="00B55B12"/>
    <w:rsid w:val="00B55D5A"/>
    <w:rsid w:val="00B5643E"/>
    <w:rsid w:val="00B5650E"/>
    <w:rsid w:val="00B56A99"/>
    <w:rsid w:val="00B573ED"/>
    <w:rsid w:val="00B601B2"/>
    <w:rsid w:val="00B605CC"/>
    <w:rsid w:val="00B60759"/>
    <w:rsid w:val="00B6090F"/>
    <w:rsid w:val="00B60CC1"/>
    <w:rsid w:val="00B61170"/>
    <w:rsid w:val="00B6154E"/>
    <w:rsid w:val="00B61C24"/>
    <w:rsid w:val="00B62485"/>
    <w:rsid w:val="00B629AB"/>
    <w:rsid w:val="00B62A23"/>
    <w:rsid w:val="00B63146"/>
    <w:rsid w:val="00B641D0"/>
    <w:rsid w:val="00B64A92"/>
    <w:rsid w:val="00B64AEB"/>
    <w:rsid w:val="00B65699"/>
    <w:rsid w:val="00B667DE"/>
    <w:rsid w:val="00B66AC7"/>
    <w:rsid w:val="00B671AC"/>
    <w:rsid w:val="00B678BA"/>
    <w:rsid w:val="00B67D52"/>
    <w:rsid w:val="00B7123B"/>
    <w:rsid w:val="00B7163A"/>
    <w:rsid w:val="00B72610"/>
    <w:rsid w:val="00B726BD"/>
    <w:rsid w:val="00B727AC"/>
    <w:rsid w:val="00B72A05"/>
    <w:rsid w:val="00B736E9"/>
    <w:rsid w:val="00B73A86"/>
    <w:rsid w:val="00B73D10"/>
    <w:rsid w:val="00B751E0"/>
    <w:rsid w:val="00B75C5A"/>
    <w:rsid w:val="00B75CF9"/>
    <w:rsid w:val="00B75FDD"/>
    <w:rsid w:val="00B76040"/>
    <w:rsid w:val="00B76108"/>
    <w:rsid w:val="00B76380"/>
    <w:rsid w:val="00B770F4"/>
    <w:rsid w:val="00B773F5"/>
    <w:rsid w:val="00B7751C"/>
    <w:rsid w:val="00B776CA"/>
    <w:rsid w:val="00B77753"/>
    <w:rsid w:val="00B77F47"/>
    <w:rsid w:val="00B8099A"/>
    <w:rsid w:val="00B81203"/>
    <w:rsid w:val="00B820B5"/>
    <w:rsid w:val="00B820DF"/>
    <w:rsid w:val="00B8233F"/>
    <w:rsid w:val="00B83170"/>
    <w:rsid w:val="00B831D0"/>
    <w:rsid w:val="00B8456B"/>
    <w:rsid w:val="00B84821"/>
    <w:rsid w:val="00B84D01"/>
    <w:rsid w:val="00B86912"/>
    <w:rsid w:val="00B86B12"/>
    <w:rsid w:val="00B86D12"/>
    <w:rsid w:val="00B86E08"/>
    <w:rsid w:val="00B8703A"/>
    <w:rsid w:val="00B91C1E"/>
    <w:rsid w:val="00B91CF7"/>
    <w:rsid w:val="00B91FB9"/>
    <w:rsid w:val="00B920E6"/>
    <w:rsid w:val="00B942B8"/>
    <w:rsid w:val="00B9491A"/>
    <w:rsid w:val="00B955E3"/>
    <w:rsid w:val="00B95D16"/>
    <w:rsid w:val="00B9628C"/>
    <w:rsid w:val="00B967BA"/>
    <w:rsid w:val="00B96CE4"/>
    <w:rsid w:val="00B9757C"/>
    <w:rsid w:val="00BA0637"/>
    <w:rsid w:val="00BA0AFE"/>
    <w:rsid w:val="00BA0C8B"/>
    <w:rsid w:val="00BA11DC"/>
    <w:rsid w:val="00BA1A2E"/>
    <w:rsid w:val="00BA2414"/>
    <w:rsid w:val="00BA2AA0"/>
    <w:rsid w:val="00BA2B83"/>
    <w:rsid w:val="00BA4520"/>
    <w:rsid w:val="00BA5035"/>
    <w:rsid w:val="00BA5700"/>
    <w:rsid w:val="00BA5A4C"/>
    <w:rsid w:val="00BA6FE0"/>
    <w:rsid w:val="00BA74B0"/>
    <w:rsid w:val="00BA7CD5"/>
    <w:rsid w:val="00BA7F86"/>
    <w:rsid w:val="00BB023E"/>
    <w:rsid w:val="00BB0FD4"/>
    <w:rsid w:val="00BB1236"/>
    <w:rsid w:val="00BB1301"/>
    <w:rsid w:val="00BB2523"/>
    <w:rsid w:val="00BB291C"/>
    <w:rsid w:val="00BB2C0E"/>
    <w:rsid w:val="00BB2C4C"/>
    <w:rsid w:val="00BB431A"/>
    <w:rsid w:val="00BB4D6E"/>
    <w:rsid w:val="00BB50B3"/>
    <w:rsid w:val="00BB50CA"/>
    <w:rsid w:val="00BB58EE"/>
    <w:rsid w:val="00BB5DA0"/>
    <w:rsid w:val="00BB6735"/>
    <w:rsid w:val="00BB6A36"/>
    <w:rsid w:val="00BB715E"/>
    <w:rsid w:val="00BB7A28"/>
    <w:rsid w:val="00BB7BEB"/>
    <w:rsid w:val="00BB7F7C"/>
    <w:rsid w:val="00BC0686"/>
    <w:rsid w:val="00BC2FAD"/>
    <w:rsid w:val="00BC3393"/>
    <w:rsid w:val="00BC419B"/>
    <w:rsid w:val="00BC4313"/>
    <w:rsid w:val="00BC4C2C"/>
    <w:rsid w:val="00BC64D4"/>
    <w:rsid w:val="00BC6B42"/>
    <w:rsid w:val="00BC7236"/>
    <w:rsid w:val="00BC75B8"/>
    <w:rsid w:val="00BD000E"/>
    <w:rsid w:val="00BD091B"/>
    <w:rsid w:val="00BD097F"/>
    <w:rsid w:val="00BD1B7C"/>
    <w:rsid w:val="00BD206D"/>
    <w:rsid w:val="00BD2E23"/>
    <w:rsid w:val="00BD3CE8"/>
    <w:rsid w:val="00BD471A"/>
    <w:rsid w:val="00BD50E8"/>
    <w:rsid w:val="00BD638B"/>
    <w:rsid w:val="00BD695B"/>
    <w:rsid w:val="00BE01E1"/>
    <w:rsid w:val="00BE101B"/>
    <w:rsid w:val="00BE1E47"/>
    <w:rsid w:val="00BE239C"/>
    <w:rsid w:val="00BE3098"/>
    <w:rsid w:val="00BE32AC"/>
    <w:rsid w:val="00BE4ACF"/>
    <w:rsid w:val="00BE5204"/>
    <w:rsid w:val="00BE5DD7"/>
    <w:rsid w:val="00BE667D"/>
    <w:rsid w:val="00BE677B"/>
    <w:rsid w:val="00BE6A24"/>
    <w:rsid w:val="00BE6F16"/>
    <w:rsid w:val="00BE7F6E"/>
    <w:rsid w:val="00BF0A62"/>
    <w:rsid w:val="00BF12F9"/>
    <w:rsid w:val="00BF2039"/>
    <w:rsid w:val="00BF2433"/>
    <w:rsid w:val="00BF2C0A"/>
    <w:rsid w:val="00BF2F7C"/>
    <w:rsid w:val="00BF3AB9"/>
    <w:rsid w:val="00BF3EF7"/>
    <w:rsid w:val="00BF4239"/>
    <w:rsid w:val="00BF54D3"/>
    <w:rsid w:val="00BF65CE"/>
    <w:rsid w:val="00BF6E8C"/>
    <w:rsid w:val="00BF75F4"/>
    <w:rsid w:val="00BF7B2D"/>
    <w:rsid w:val="00C01018"/>
    <w:rsid w:val="00C0183B"/>
    <w:rsid w:val="00C029A9"/>
    <w:rsid w:val="00C02B80"/>
    <w:rsid w:val="00C02CA4"/>
    <w:rsid w:val="00C032A3"/>
    <w:rsid w:val="00C03921"/>
    <w:rsid w:val="00C03DA5"/>
    <w:rsid w:val="00C051CF"/>
    <w:rsid w:val="00C05874"/>
    <w:rsid w:val="00C05EF8"/>
    <w:rsid w:val="00C06FA7"/>
    <w:rsid w:val="00C07932"/>
    <w:rsid w:val="00C10267"/>
    <w:rsid w:val="00C112BD"/>
    <w:rsid w:val="00C11A66"/>
    <w:rsid w:val="00C11B63"/>
    <w:rsid w:val="00C11F2B"/>
    <w:rsid w:val="00C13938"/>
    <w:rsid w:val="00C13BFA"/>
    <w:rsid w:val="00C140D9"/>
    <w:rsid w:val="00C1515E"/>
    <w:rsid w:val="00C15478"/>
    <w:rsid w:val="00C16BDB"/>
    <w:rsid w:val="00C16C44"/>
    <w:rsid w:val="00C174A5"/>
    <w:rsid w:val="00C17EF8"/>
    <w:rsid w:val="00C202EA"/>
    <w:rsid w:val="00C20551"/>
    <w:rsid w:val="00C20DFB"/>
    <w:rsid w:val="00C2101A"/>
    <w:rsid w:val="00C2107F"/>
    <w:rsid w:val="00C214A4"/>
    <w:rsid w:val="00C22C21"/>
    <w:rsid w:val="00C23097"/>
    <w:rsid w:val="00C231C8"/>
    <w:rsid w:val="00C2328F"/>
    <w:rsid w:val="00C241CA"/>
    <w:rsid w:val="00C245D4"/>
    <w:rsid w:val="00C24633"/>
    <w:rsid w:val="00C25DD4"/>
    <w:rsid w:val="00C25E91"/>
    <w:rsid w:val="00C26D92"/>
    <w:rsid w:val="00C273B0"/>
    <w:rsid w:val="00C30370"/>
    <w:rsid w:val="00C31171"/>
    <w:rsid w:val="00C31E49"/>
    <w:rsid w:val="00C31FC1"/>
    <w:rsid w:val="00C3345D"/>
    <w:rsid w:val="00C33837"/>
    <w:rsid w:val="00C342A5"/>
    <w:rsid w:val="00C34424"/>
    <w:rsid w:val="00C362D7"/>
    <w:rsid w:val="00C36E22"/>
    <w:rsid w:val="00C3734D"/>
    <w:rsid w:val="00C37AE1"/>
    <w:rsid w:val="00C40116"/>
    <w:rsid w:val="00C40DED"/>
    <w:rsid w:val="00C41534"/>
    <w:rsid w:val="00C42FAC"/>
    <w:rsid w:val="00C4392F"/>
    <w:rsid w:val="00C439FF"/>
    <w:rsid w:val="00C442E0"/>
    <w:rsid w:val="00C4452F"/>
    <w:rsid w:val="00C44EE9"/>
    <w:rsid w:val="00C451D4"/>
    <w:rsid w:val="00C452F5"/>
    <w:rsid w:val="00C4530A"/>
    <w:rsid w:val="00C46276"/>
    <w:rsid w:val="00C46630"/>
    <w:rsid w:val="00C46E58"/>
    <w:rsid w:val="00C46F2D"/>
    <w:rsid w:val="00C47084"/>
    <w:rsid w:val="00C4767A"/>
    <w:rsid w:val="00C47C68"/>
    <w:rsid w:val="00C5026D"/>
    <w:rsid w:val="00C5059E"/>
    <w:rsid w:val="00C50DE6"/>
    <w:rsid w:val="00C52338"/>
    <w:rsid w:val="00C52C4E"/>
    <w:rsid w:val="00C52D4F"/>
    <w:rsid w:val="00C53195"/>
    <w:rsid w:val="00C54A48"/>
    <w:rsid w:val="00C564C2"/>
    <w:rsid w:val="00C56785"/>
    <w:rsid w:val="00C56F4E"/>
    <w:rsid w:val="00C575A8"/>
    <w:rsid w:val="00C600E3"/>
    <w:rsid w:val="00C601EA"/>
    <w:rsid w:val="00C60D50"/>
    <w:rsid w:val="00C60E94"/>
    <w:rsid w:val="00C614A0"/>
    <w:rsid w:val="00C615A4"/>
    <w:rsid w:val="00C62B81"/>
    <w:rsid w:val="00C6482C"/>
    <w:rsid w:val="00C64C14"/>
    <w:rsid w:val="00C65015"/>
    <w:rsid w:val="00C659C2"/>
    <w:rsid w:val="00C665E5"/>
    <w:rsid w:val="00C6662B"/>
    <w:rsid w:val="00C66E75"/>
    <w:rsid w:val="00C67902"/>
    <w:rsid w:val="00C707AC"/>
    <w:rsid w:val="00C70F96"/>
    <w:rsid w:val="00C71882"/>
    <w:rsid w:val="00C719BE"/>
    <w:rsid w:val="00C720C1"/>
    <w:rsid w:val="00C7249C"/>
    <w:rsid w:val="00C72DC0"/>
    <w:rsid w:val="00C72E88"/>
    <w:rsid w:val="00C746EC"/>
    <w:rsid w:val="00C75491"/>
    <w:rsid w:val="00C75A16"/>
    <w:rsid w:val="00C75BE4"/>
    <w:rsid w:val="00C75FF6"/>
    <w:rsid w:val="00C76509"/>
    <w:rsid w:val="00C76576"/>
    <w:rsid w:val="00C7707F"/>
    <w:rsid w:val="00C77174"/>
    <w:rsid w:val="00C773F3"/>
    <w:rsid w:val="00C77E81"/>
    <w:rsid w:val="00C77F3B"/>
    <w:rsid w:val="00C804F9"/>
    <w:rsid w:val="00C8175D"/>
    <w:rsid w:val="00C82AB2"/>
    <w:rsid w:val="00C82EF2"/>
    <w:rsid w:val="00C831FA"/>
    <w:rsid w:val="00C844B9"/>
    <w:rsid w:val="00C84726"/>
    <w:rsid w:val="00C84794"/>
    <w:rsid w:val="00C84B82"/>
    <w:rsid w:val="00C857BE"/>
    <w:rsid w:val="00C85C90"/>
    <w:rsid w:val="00C85C92"/>
    <w:rsid w:val="00C867DB"/>
    <w:rsid w:val="00C86914"/>
    <w:rsid w:val="00C87606"/>
    <w:rsid w:val="00C879E6"/>
    <w:rsid w:val="00C904B0"/>
    <w:rsid w:val="00C91CC7"/>
    <w:rsid w:val="00C922E3"/>
    <w:rsid w:val="00C93233"/>
    <w:rsid w:val="00C93DDC"/>
    <w:rsid w:val="00C93EEE"/>
    <w:rsid w:val="00C9453D"/>
    <w:rsid w:val="00C94561"/>
    <w:rsid w:val="00C94C37"/>
    <w:rsid w:val="00C95192"/>
    <w:rsid w:val="00C951BD"/>
    <w:rsid w:val="00C95E20"/>
    <w:rsid w:val="00C9616D"/>
    <w:rsid w:val="00C964EE"/>
    <w:rsid w:val="00C96D3C"/>
    <w:rsid w:val="00C97A4A"/>
    <w:rsid w:val="00CA0054"/>
    <w:rsid w:val="00CA137D"/>
    <w:rsid w:val="00CA17F7"/>
    <w:rsid w:val="00CA2073"/>
    <w:rsid w:val="00CA278F"/>
    <w:rsid w:val="00CA2C1A"/>
    <w:rsid w:val="00CA3955"/>
    <w:rsid w:val="00CA57EE"/>
    <w:rsid w:val="00CA67D1"/>
    <w:rsid w:val="00CA6D56"/>
    <w:rsid w:val="00CA705D"/>
    <w:rsid w:val="00CA7141"/>
    <w:rsid w:val="00CA73C2"/>
    <w:rsid w:val="00CB0673"/>
    <w:rsid w:val="00CB1388"/>
    <w:rsid w:val="00CB20AF"/>
    <w:rsid w:val="00CB4003"/>
    <w:rsid w:val="00CB4605"/>
    <w:rsid w:val="00CB460B"/>
    <w:rsid w:val="00CB5EC3"/>
    <w:rsid w:val="00CB6BC0"/>
    <w:rsid w:val="00CC0130"/>
    <w:rsid w:val="00CC0DEE"/>
    <w:rsid w:val="00CC1008"/>
    <w:rsid w:val="00CC16DF"/>
    <w:rsid w:val="00CC193A"/>
    <w:rsid w:val="00CC19FE"/>
    <w:rsid w:val="00CC319A"/>
    <w:rsid w:val="00CC365B"/>
    <w:rsid w:val="00CC3ADA"/>
    <w:rsid w:val="00CC3CDE"/>
    <w:rsid w:val="00CC43DF"/>
    <w:rsid w:val="00CC4AC5"/>
    <w:rsid w:val="00CC4D17"/>
    <w:rsid w:val="00CC535C"/>
    <w:rsid w:val="00CC6B8A"/>
    <w:rsid w:val="00CC6EAD"/>
    <w:rsid w:val="00CC7055"/>
    <w:rsid w:val="00CC7316"/>
    <w:rsid w:val="00CC7938"/>
    <w:rsid w:val="00CD0970"/>
    <w:rsid w:val="00CD0CD6"/>
    <w:rsid w:val="00CD0D8F"/>
    <w:rsid w:val="00CD16D3"/>
    <w:rsid w:val="00CD1A8F"/>
    <w:rsid w:val="00CD2522"/>
    <w:rsid w:val="00CD2FB4"/>
    <w:rsid w:val="00CD359B"/>
    <w:rsid w:val="00CD3E92"/>
    <w:rsid w:val="00CD3FE4"/>
    <w:rsid w:val="00CD421F"/>
    <w:rsid w:val="00CD4576"/>
    <w:rsid w:val="00CD47FC"/>
    <w:rsid w:val="00CD5819"/>
    <w:rsid w:val="00CD7577"/>
    <w:rsid w:val="00CE04A9"/>
    <w:rsid w:val="00CE09F7"/>
    <w:rsid w:val="00CE0CBD"/>
    <w:rsid w:val="00CE157F"/>
    <w:rsid w:val="00CE1FA9"/>
    <w:rsid w:val="00CE2ECE"/>
    <w:rsid w:val="00CE3A93"/>
    <w:rsid w:val="00CE4D8A"/>
    <w:rsid w:val="00CE57F4"/>
    <w:rsid w:val="00CE58E6"/>
    <w:rsid w:val="00CE60D2"/>
    <w:rsid w:val="00CE64EB"/>
    <w:rsid w:val="00CE6B22"/>
    <w:rsid w:val="00CF0322"/>
    <w:rsid w:val="00CF0BF1"/>
    <w:rsid w:val="00CF2165"/>
    <w:rsid w:val="00CF2300"/>
    <w:rsid w:val="00CF276D"/>
    <w:rsid w:val="00CF3142"/>
    <w:rsid w:val="00CF3331"/>
    <w:rsid w:val="00CF441F"/>
    <w:rsid w:val="00CF46AD"/>
    <w:rsid w:val="00CF4C78"/>
    <w:rsid w:val="00CF4DCC"/>
    <w:rsid w:val="00CF4E01"/>
    <w:rsid w:val="00CF5259"/>
    <w:rsid w:val="00CF5E0E"/>
    <w:rsid w:val="00D0003F"/>
    <w:rsid w:val="00D00EC2"/>
    <w:rsid w:val="00D01BA7"/>
    <w:rsid w:val="00D023C7"/>
    <w:rsid w:val="00D02410"/>
    <w:rsid w:val="00D02F9D"/>
    <w:rsid w:val="00D03A6E"/>
    <w:rsid w:val="00D049A0"/>
    <w:rsid w:val="00D05585"/>
    <w:rsid w:val="00D05CE0"/>
    <w:rsid w:val="00D05D10"/>
    <w:rsid w:val="00D060A3"/>
    <w:rsid w:val="00D06BC7"/>
    <w:rsid w:val="00D0760D"/>
    <w:rsid w:val="00D07AE3"/>
    <w:rsid w:val="00D10AC4"/>
    <w:rsid w:val="00D123A9"/>
    <w:rsid w:val="00D12745"/>
    <w:rsid w:val="00D12C3F"/>
    <w:rsid w:val="00D1325C"/>
    <w:rsid w:val="00D13347"/>
    <w:rsid w:val="00D13FF3"/>
    <w:rsid w:val="00D142B6"/>
    <w:rsid w:val="00D14BD9"/>
    <w:rsid w:val="00D15849"/>
    <w:rsid w:val="00D162E8"/>
    <w:rsid w:val="00D1725D"/>
    <w:rsid w:val="00D20971"/>
    <w:rsid w:val="00D20AA9"/>
    <w:rsid w:val="00D20AE7"/>
    <w:rsid w:val="00D20FF1"/>
    <w:rsid w:val="00D22E4E"/>
    <w:rsid w:val="00D245E4"/>
    <w:rsid w:val="00D245F5"/>
    <w:rsid w:val="00D2487B"/>
    <w:rsid w:val="00D25502"/>
    <w:rsid w:val="00D257D7"/>
    <w:rsid w:val="00D25829"/>
    <w:rsid w:val="00D266DF"/>
    <w:rsid w:val="00D27038"/>
    <w:rsid w:val="00D27A2B"/>
    <w:rsid w:val="00D27F3F"/>
    <w:rsid w:val="00D27F7E"/>
    <w:rsid w:val="00D302F0"/>
    <w:rsid w:val="00D309B8"/>
    <w:rsid w:val="00D30DA4"/>
    <w:rsid w:val="00D31B0A"/>
    <w:rsid w:val="00D31D02"/>
    <w:rsid w:val="00D3275B"/>
    <w:rsid w:val="00D330D5"/>
    <w:rsid w:val="00D330FD"/>
    <w:rsid w:val="00D33B28"/>
    <w:rsid w:val="00D33E33"/>
    <w:rsid w:val="00D34023"/>
    <w:rsid w:val="00D34EB3"/>
    <w:rsid w:val="00D34FCC"/>
    <w:rsid w:val="00D3574D"/>
    <w:rsid w:val="00D3611F"/>
    <w:rsid w:val="00D37103"/>
    <w:rsid w:val="00D37A2C"/>
    <w:rsid w:val="00D4119B"/>
    <w:rsid w:val="00D416AA"/>
    <w:rsid w:val="00D41D51"/>
    <w:rsid w:val="00D425B1"/>
    <w:rsid w:val="00D42C20"/>
    <w:rsid w:val="00D439E1"/>
    <w:rsid w:val="00D44DEC"/>
    <w:rsid w:val="00D45C11"/>
    <w:rsid w:val="00D47776"/>
    <w:rsid w:val="00D51028"/>
    <w:rsid w:val="00D51414"/>
    <w:rsid w:val="00D51A7C"/>
    <w:rsid w:val="00D51FCC"/>
    <w:rsid w:val="00D52CA7"/>
    <w:rsid w:val="00D5398A"/>
    <w:rsid w:val="00D53DEF"/>
    <w:rsid w:val="00D544A3"/>
    <w:rsid w:val="00D54913"/>
    <w:rsid w:val="00D54C2C"/>
    <w:rsid w:val="00D550DD"/>
    <w:rsid w:val="00D55391"/>
    <w:rsid w:val="00D55708"/>
    <w:rsid w:val="00D56180"/>
    <w:rsid w:val="00D563A3"/>
    <w:rsid w:val="00D56F87"/>
    <w:rsid w:val="00D57BC0"/>
    <w:rsid w:val="00D60A00"/>
    <w:rsid w:val="00D6101E"/>
    <w:rsid w:val="00D61486"/>
    <w:rsid w:val="00D62024"/>
    <w:rsid w:val="00D62079"/>
    <w:rsid w:val="00D62A43"/>
    <w:rsid w:val="00D63080"/>
    <w:rsid w:val="00D636E6"/>
    <w:rsid w:val="00D63E91"/>
    <w:rsid w:val="00D66428"/>
    <w:rsid w:val="00D7000B"/>
    <w:rsid w:val="00D704CB"/>
    <w:rsid w:val="00D70777"/>
    <w:rsid w:val="00D71630"/>
    <w:rsid w:val="00D71AC2"/>
    <w:rsid w:val="00D7243E"/>
    <w:rsid w:val="00D733D0"/>
    <w:rsid w:val="00D734EF"/>
    <w:rsid w:val="00D7355D"/>
    <w:rsid w:val="00D743E0"/>
    <w:rsid w:val="00D744F3"/>
    <w:rsid w:val="00D748FF"/>
    <w:rsid w:val="00D749F2"/>
    <w:rsid w:val="00D74C76"/>
    <w:rsid w:val="00D74F71"/>
    <w:rsid w:val="00D75609"/>
    <w:rsid w:val="00D756E7"/>
    <w:rsid w:val="00D75763"/>
    <w:rsid w:val="00D75C2B"/>
    <w:rsid w:val="00D76DD7"/>
    <w:rsid w:val="00D76FEE"/>
    <w:rsid w:val="00D7749B"/>
    <w:rsid w:val="00D77898"/>
    <w:rsid w:val="00D815AF"/>
    <w:rsid w:val="00D81939"/>
    <w:rsid w:val="00D83FD5"/>
    <w:rsid w:val="00D840FF"/>
    <w:rsid w:val="00D85EBB"/>
    <w:rsid w:val="00D871B0"/>
    <w:rsid w:val="00D87A1B"/>
    <w:rsid w:val="00D904ED"/>
    <w:rsid w:val="00D90B78"/>
    <w:rsid w:val="00D90C7A"/>
    <w:rsid w:val="00D911C4"/>
    <w:rsid w:val="00D92606"/>
    <w:rsid w:val="00D92C9F"/>
    <w:rsid w:val="00D93663"/>
    <w:rsid w:val="00D93CC3"/>
    <w:rsid w:val="00D9424A"/>
    <w:rsid w:val="00D95B64"/>
    <w:rsid w:val="00D95EBA"/>
    <w:rsid w:val="00D97EF7"/>
    <w:rsid w:val="00DA045D"/>
    <w:rsid w:val="00DA064B"/>
    <w:rsid w:val="00DA0FDF"/>
    <w:rsid w:val="00DA1AD4"/>
    <w:rsid w:val="00DA1EE1"/>
    <w:rsid w:val="00DA26FA"/>
    <w:rsid w:val="00DA2BF0"/>
    <w:rsid w:val="00DA3453"/>
    <w:rsid w:val="00DA3690"/>
    <w:rsid w:val="00DA36BC"/>
    <w:rsid w:val="00DA3A18"/>
    <w:rsid w:val="00DA449D"/>
    <w:rsid w:val="00DA4B67"/>
    <w:rsid w:val="00DA509A"/>
    <w:rsid w:val="00DA537E"/>
    <w:rsid w:val="00DA542D"/>
    <w:rsid w:val="00DA5603"/>
    <w:rsid w:val="00DA63A0"/>
    <w:rsid w:val="00DA6FDC"/>
    <w:rsid w:val="00DB00BC"/>
    <w:rsid w:val="00DB0C78"/>
    <w:rsid w:val="00DB1302"/>
    <w:rsid w:val="00DB1AFD"/>
    <w:rsid w:val="00DB1C8A"/>
    <w:rsid w:val="00DB277E"/>
    <w:rsid w:val="00DB2AC4"/>
    <w:rsid w:val="00DB2E31"/>
    <w:rsid w:val="00DB4B55"/>
    <w:rsid w:val="00DB4BF2"/>
    <w:rsid w:val="00DB53E7"/>
    <w:rsid w:val="00DB58DD"/>
    <w:rsid w:val="00DB682F"/>
    <w:rsid w:val="00DC059D"/>
    <w:rsid w:val="00DC08E1"/>
    <w:rsid w:val="00DC16BF"/>
    <w:rsid w:val="00DC1C7D"/>
    <w:rsid w:val="00DC23DA"/>
    <w:rsid w:val="00DC2F99"/>
    <w:rsid w:val="00DC3C0E"/>
    <w:rsid w:val="00DC51FE"/>
    <w:rsid w:val="00DC5495"/>
    <w:rsid w:val="00DC5A19"/>
    <w:rsid w:val="00DC6333"/>
    <w:rsid w:val="00DC6953"/>
    <w:rsid w:val="00DC6A12"/>
    <w:rsid w:val="00DC6CFD"/>
    <w:rsid w:val="00DC78D0"/>
    <w:rsid w:val="00DD042C"/>
    <w:rsid w:val="00DD0BE9"/>
    <w:rsid w:val="00DD0C9E"/>
    <w:rsid w:val="00DD1881"/>
    <w:rsid w:val="00DD191F"/>
    <w:rsid w:val="00DD1F6F"/>
    <w:rsid w:val="00DD21B1"/>
    <w:rsid w:val="00DD2E90"/>
    <w:rsid w:val="00DD3AC7"/>
    <w:rsid w:val="00DD4E27"/>
    <w:rsid w:val="00DD5710"/>
    <w:rsid w:val="00DD594A"/>
    <w:rsid w:val="00DD5F15"/>
    <w:rsid w:val="00DD650A"/>
    <w:rsid w:val="00DD6A58"/>
    <w:rsid w:val="00DD6B63"/>
    <w:rsid w:val="00DD6EA4"/>
    <w:rsid w:val="00DD734B"/>
    <w:rsid w:val="00DD7600"/>
    <w:rsid w:val="00DD7923"/>
    <w:rsid w:val="00DD7D07"/>
    <w:rsid w:val="00DD7F4D"/>
    <w:rsid w:val="00DE0E23"/>
    <w:rsid w:val="00DE17A8"/>
    <w:rsid w:val="00DE196C"/>
    <w:rsid w:val="00DE234C"/>
    <w:rsid w:val="00DE364A"/>
    <w:rsid w:val="00DE3B13"/>
    <w:rsid w:val="00DE477A"/>
    <w:rsid w:val="00DE5AA9"/>
    <w:rsid w:val="00DE5AB6"/>
    <w:rsid w:val="00DE605F"/>
    <w:rsid w:val="00DE6E66"/>
    <w:rsid w:val="00DE7952"/>
    <w:rsid w:val="00DE7B15"/>
    <w:rsid w:val="00DF01B7"/>
    <w:rsid w:val="00DF04A1"/>
    <w:rsid w:val="00DF073E"/>
    <w:rsid w:val="00DF0960"/>
    <w:rsid w:val="00DF0E32"/>
    <w:rsid w:val="00DF0EC2"/>
    <w:rsid w:val="00DF1ECA"/>
    <w:rsid w:val="00DF33BC"/>
    <w:rsid w:val="00DF4123"/>
    <w:rsid w:val="00DF4B6B"/>
    <w:rsid w:val="00DF4C84"/>
    <w:rsid w:val="00DF5180"/>
    <w:rsid w:val="00DF6725"/>
    <w:rsid w:val="00DF69FB"/>
    <w:rsid w:val="00DF7A41"/>
    <w:rsid w:val="00E00504"/>
    <w:rsid w:val="00E00702"/>
    <w:rsid w:val="00E00865"/>
    <w:rsid w:val="00E00A24"/>
    <w:rsid w:val="00E00A55"/>
    <w:rsid w:val="00E01F29"/>
    <w:rsid w:val="00E0309F"/>
    <w:rsid w:val="00E032B6"/>
    <w:rsid w:val="00E04284"/>
    <w:rsid w:val="00E042A0"/>
    <w:rsid w:val="00E04C2C"/>
    <w:rsid w:val="00E051F0"/>
    <w:rsid w:val="00E05B85"/>
    <w:rsid w:val="00E05D5D"/>
    <w:rsid w:val="00E0610A"/>
    <w:rsid w:val="00E06E21"/>
    <w:rsid w:val="00E06F18"/>
    <w:rsid w:val="00E10869"/>
    <w:rsid w:val="00E10C19"/>
    <w:rsid w:val="00E11B19"/>
    <w:rsid w:val="00E1217F"/>
    <w:rsid w:val="00E12B1C"/>
    <w:rsid w:val="00E12BFA"/>
    <w:rsid w:val="00E15570"/>
    <w:rsid w:val="00E15DC9"/>
    <w:rsid w:val="00E16090"/>
    <w:rsid w:val="00E161BA"/>
    <w:rsid w:val="00E16343"/>
    <w:rsid w:val="00E207A3"/>
    <w:rsid w:val="00E21D0D"/>
    <w:rsid w:val="00E21EC1"/>
    <w:rsid w:val="00E226A7"/>
    <w:rsid w:val="00E227F8"/>
    <w:rsid w:val="00E22D12"/>
    <w:rsid w:val="00E2545D"/>
    <w:rsid w:val="00E255BD"/>
    <w:rsid w:val="00E256E5"/>
    <w:rsid w:val="00E26C52"/>
    <w:rsid w:val="00E2747E"/>
    <w:rsid w:val="00E27703"/>
    <w:rsid w:val="00E27B64"/>
    <w:rsid w:val="00E27EE1"/>
    <w:rsid w:val="00E305AF"/>
    <w:rsid w:val="00E30952"/>
    <w:rsid w:val="00E31EAB"/>
    <w:rsid w:val="00E323D5"/>
    <w:rsid w:val="00E32625"/>
    <w:rsid w:val="00E326E3"/>
    <w:rsid w:val="00E32CAD"/>
    <w:rsid w:val="00E32E7B"/>
    <w:rsid w:val="00E3351F"/>
    <w:rsid w:val="00E33EA1"/>
    <w:rsid w:val="00E3411D"/>
    <w:rsid w:val="00E3442D"/>
    <w:rsid w:val="00E35057"/>
    <w:rsid w:val="00E355A9"/>
    <w:rsid w:val="00E35ABA"/>
    <w:rsid w:val="00E36456"/>
    <w:rsid w:val="00E3655A"/>
    <w:rsid w:val="00E37858"/>
    <w:rsid w:val="00E403F4"/>
    <w:rsid w:val="00E4046D"/>
    <w:rsid w:val="00E407AB"/>
    <w:rsid w:val="00E40808"/>
    <w:rsid w:val="00E41BD3"/>
    <w:rsid w:val="00E4344F"/>
    <w:rsid w:val="00E43B9C"/>
    <w:rsid w:val="00E44156"/>
    <w:rsid w:val="00E44BC4"/>
    <w:rsid w:val="00E46931"/>
    <w:rsid w:val="00E473F6"/>
    <w:rsid w:val="00E47401"/>
    <w:rsid w:val="00E50082"/>
    <w:rsid w:val="00E500E0"/>
    <w:rsid w:val="00E522FB"/>
    <w:rsid w:val="00E5359A"/>
    <w:rsid w:val="00E53B55"/>
    <w:rsid w:val="00E54714"/>
    <w:rsid w:val="00E54801"/>
    <w:rsid w:val="00E54F15"/>
    <w:rsid w:val="00E55DAD"/>
    <w:rsid w:val="00E572BA"/>
    <w:rsid w:val="00E57EC1"/>
    <w:rsid w:val="00E613CE"/>
    <w:rsid w:val="00E614D0"/>
    <w:rsid w:val="00E61A8B"/>
    <w:rsid w:val="00E6231C"/>
    <w:rsid w:val="00E62A72"/>
    <w:rsid w:val="00E62C33"/>
    <w:rsid w:val="00E631CB"/>
    <w:rsid w:val="00E63F44"/>
    <w:rsid w:val="00E645C8"/>
    <w:rsid w:val="00E646B6"/>
    <w:rsid w:val="00E700FC"/>
    <w:rsid w:val="00E708A6"/>
    <w:rsid w:val="00E710D7"/>
    <w:rsid w:val="00E711AC"/>
    <w:rsid w:val="00E714D9"/>
    <w:rsid w:val="00E71B14"/>
    <w:rsid w:val="00E71B87"/>
    <w:rsid w:val="00E731EB"/>
    <w:rsid w:val="00E7349A"/>
    <w:rsid w:val="00E74BEB"/>
    <w:rsid w:val="00E75168"/>
    <w:rsid w:val="00E75C6A"/>
    <w:rsid w:val="00E7693E"/>
    <w:rsid w:val="00E80E65"/>
    <w:rsid w:val="00E8120C"/>
    <w:rsid w:val="00E82A68"/>
    <w:rsid w:val="00E82B78"/>
    <w:rsid w:val="00E8319F"/>
    <w:rsid w:val="00E832FE"/>
    <w:rsid w:val="00E839AC"/>
    <w:rsid w:val="00E839F7"/>
    <w:rsid w:val="00E84219"/>
    <w:rsid w:val="00E84D62"/>
    <w:rsid w:val="00E857B7"/>
    <w:rsid w:val="00E857EE"/>
    <w:rsid w:val="00E85949"/>
    <w:rsid w:val="00E85A88"/>
    <w:rsid w:val="00E86586"/>
    <w:rsid w:val="00E8699D"/>
    <w:rsid w:val="00E87875"/>
    <w:rsid w:val="00E87C6C"/>
    <w:rsid w:val="00E87F6D"/>
    <w:rsid w:val="00E9068D"/>
    <w:rsid w:val="00E90933"/>
    <w:rsid w:val="00E90EED"/>
    <w:rsid w:val="00E919CD"/>
    <w:rsid w:val="00E932C3"/>
    <w:rsid w:val="00E93BE2"/>
    <w:rsid w:val="00E93D6F"/>
    <w:rsid w:val="00E94132"/>
    <w:rsid w:val="00E94175"/>
    <w:rsid w:val="00E94FDC"/>
    <w:rsid w:val="00E95131"/>
    <w:rsid w:val="00E9558D"/>
    <w:rsid w:val="00E9583C"/>
    <w:rsid w:val="00E976E9"/>
    <w:rsid w:val="00E97BE3"/>
    <w:rsid w:val="00EA0E58"/>
    <w:rsid w:val="00EA3C21"/>
    <w:rsid w:val="00EA4576"/>
    <w:rsid w:val="00EA4803"/>
    <w:rsid w:val="00EA494A"/>
    <w:rsid w:val="00EA5107"/>
    <w:rsid w:val="00EA5B5A"/>
    <w:rsid w:val="00EA6441"/>
    <w:rsid w:val="00EA69C9"/>
    <w:rsid w:val="00EA6B2C"/>
    <w:rsid w:val="00EA71E0"/>
    <w:rsid w:val="00EA743B"/>
    <w:rsid w:val="00EA7E51"/>
    <w:rsid w:val="00EA7E55"/>
    <w:rsid w:val="00EB0147"/>
    <w:rsid w:val="00EB0426"/>
    <w:rsid w:val="00EB0D16"/>
    <w:rsid w:val="00EB11AB"/>
    <w:rsid w:val="00EB11C4"/>
    <w:rsid w:val="00EB17EE"/>
    <w:rsid w:val="00EB2207"/>
    <w:rsid w:val="00EB2440"/>
    <w:rsid w:val="00EB3211"/>
    <w:rsid w:val="00EB3417"/>
    <w:rsid w:val="00EB4A1C"/>
    <w:rsid w:val="00EB4DEF"/>
    <w:rsid w:val="00EB5DB8"/>
    <w:rsid w:val="00EB6403"/>
    <w:rsid w:val="00EB6618"/>
    <w:rsid w:val="00EB66A9"/>
    <w:rsid w:val="00EB6C76"/>
    <w:rsid w:val="00EB72BF"/>
    <w:rsid w:val="00EB75F7"/>
    <w:rsid w:val="00EB7802"/>
    <w:rsid w:val="00EC0C1A"/>
    <w:rsid w:val="00EC12EC"/>
    <w:rsid w:val="00EC1B8F"/>
    <w:rsid w:val="00EC2331"/>
    <w:rsid w:val="00EC3056"/>
    <w:rsid w:val="00EC3CAE"/>
    <w:rsid w:val="00EC47DB"/>
    <w:rsid w:val="00EC47F2"/>
    <w:rsid w:val="00EC56A2"/>
    <w:rsid w:val="00EC5820"/>
    <w:rsid w:val="00EC6059"/>
    <w:rsid w:val="00EC60F9"/>
    <w:rsid w:val="00ED0DBD"/>
    <w:rsid w:val="00ED0FD0"/>
    <w:rsid w:val="00ED1394"/>
    <w:rsid w:val="00ED1642"/>
    <w:rsid w:val="00ED1834"/>
    <w:rsid w:val="00ED23AD"/>
    <w:rsid w:val="00ED2DED"/>
    <w:rsid w:val="00ED360A"/>
    <w:rsid w:val="00ED3A9D"/>
    <w:rsid w:val="00ED4C79"/>
    <w:rsid w:val="00ED4CE9"/>
    <w:rsid w:val="00ED5C4D"/>
    <w:rsid w:val="00ED66E6"/>
    <w:rsid w:val="00ED69E9"/>
    <w:rsid w:val="00ED7D65"/>
    <w:rsid w:val="00ED7F09"/>
    <w:rsid w:val="00EE08C6"/>
    <w:rsid w:val="00EE08CC"/>
    <w:rsid w:val="00EE0F8F"/>
    <w:rsid w:val="00EE1294"/>
    <w:rsid w:val="00EE2895"/>
    <w:rsid w:val="00EE337A"/>
    <w:rsid w:val="00EE4030"/>
    <w:rsid w:val="00EE44B3"/>
    <w:rsid w:val="00EE53FD"/>
    <w:rsid w:val="00EE5C7C"/>
    <w:rsid w:val="00EE6474"/>
    <w:rsid w:val="00EE6B96"/>
    <w:rsid w:val="00EE6D26"/>
    <w:rsid w:val="00EE7495"/>
    <w:rsid w:val="00EE7938"/>
    <w:rsid w:val="00EF0E47"/>
    <w:rsid w:val="00EF1EE8"/>
    <w:rsid w:val="00EF2B05"/>
    <w:rsid w:val="00EF2F72"/>
    <w:rsid w:val="00EF31C5"/>
    <w:rsid w:val="00EF328D"/>
    <w:rsid w:val="00EF3CD8"/>
    <w:rsid w:val="00EF411E"/>
    <w:rsid w:val="00EF41A0"/>
    <w:rsid w:val="00EF41AC"/>
    <w:rsid w:val="00EF467E"/>
    <w:rsid w:val="00EF4EF3"/>
    <w:rsid w:val="00EF5688"/>
    <w:rsid w:val="00EF57E7"/>
    <w:rsid w:val="00EF587B"/>
    <w:rsid w:val="00EF6372"/>
    <w:rsid w:val="00EF6668"/>
    <w:rsid w:val="00EF687D"/>
    <w:rsid w:val="00EF75BB"/>
    <w:rsid w:val="00EF7763"/>
    <w:rsid w:val="00EF7EA0"/>
    <w:rsid w:val="00F005AB"/>
    <w:rsid w:val="00F00BB1"/>
    <w:rsid w:val="00F00F57"/>
    <w:rsid w:val="00F01663"/>
    <w:rsid w:val="00F016A3"/>
    <w:rsid w:val="00F01999"/>
    <w:rsid w:val="00F0207C"/>
    <w:rsid w:val="00F04344"/>
    <w:rsid w:val="00F049E3"/>
    <w:rsid w:val="00F04B88"/>
    <w:rsid w:val="00F050C6"/>
    <w:rsid w:val="00F054C6"/>
    <w:rsid w:val="00F06826"/>
    <w:rsid w:val="00F06EAC"/>
    <w:rsid w:val="00F06F2F"/>
    <w:rsid w:val="00F10192"/>
    <w:rsid w:val="00F10A59"/>
    <w:rsid w:val="00F10A6A"/>
    <w:rsid w:val="00F10BBC"/>
    <w:rsid w:val="00F11167"/>
    <w:rsid w:val="00F1184D"/>
    <w:rsid w:val="00F121A0"/>
    <w:rsid w:val="00F122EB"/>
    <w:rsid w:val="00F1347E"/>
    <w:rsid w:val="00F1396E"/>
    <w:rsid w:val="00F14847"/>
    <w:rsid w:val="00F1513E"/>
    <w:rsid w:val="00F1557A"/>
    <w:rsid w:val="00F15684"/>
    <w:rsid w:val="00F15BBD"/>
    <w:rsid w:val="00F165E9"/>
    <w:rsid w:val="00F170B5"/>
    <w:rsid w:val="00F178DE"/>
    <w:rsid w:val="00F17AEE"/>
    <w:rsid w:val="00F17BA5"/>
    <w:rsid w:val="00F22784"/>
    <w:rsid w:val="00F232BF"/>
    <w:rsid w:val="00F233B6"/>
    <w:rsid w:val="00F249B0"/>
    <w:rsid w:val="00F24D55"/>
    <w:rsid w:val="00F24E86"/>
    <w:rsid w:val="00F25A63"/>
    <w:rsid w:val="00F25BC5"/>
    <w:rsid w:val="00F26462"/>
    <w:rsid w:val="00F264B6"/>
    <w:rsid w:val="00F26C56"/>
    <w:rsid w:val="00F2782B"/>
    <w:rsid w:val="00F27836"/>
    <w:rsid w:val="00F27EBF"/>
    <w:rsid w:val="00F309FD"/>
    <w:rsid w:val="00F30D8A"/>
    <w:rsid w:val="00F314D2"/>
    <w:rsid w:val="00F3156A"/>
    <w:rsid w:val="00F31729"/>
    <w:rsid w:val="00F32647"/>
    <w:rsid w:val="00F32F33"/>
    <w:rsid w:val="00F335E0"/>
    <w:rsid w:val="00F33747"/>
    <w:rsid w:val="00F34980"/>
    <w:rsid w:val="00F354E7"/>
    <w:rsid w:val="00F36614"/>
    <w:rsid w:val="00F36D7F"/>
    <w:rsid w:val="00F37589"/>
    <w:rsid w:val="00F37E2E"/>
    <w:rsid w:val="00F401AB"/>
    <w:rsid w:val="00F41C49"/>
    <w:rsid w:val="00F422DB"/>
    <w:rsid w:val="00F42885"/>
    <w:rsid w:val="00F43B9B"/>
    <w:rsid w:val="00F44255"/>
    <w:rsid w:val="00F446DA"/>
    <w:rsid w:val="00F4483B"/>
    <w:rsid w:val="00F45641"/>
    <w:rsid w:val="00F46634"/>
    <w:rsid w:val="00F473E7"/>
    <w:rsid w:val="00F47C4E"/>
    <w:rsid w:val="00F5103A"/>
    <w:rsid w:val="00F514FC"/>
    <w:rsid w:val="00F51898"/>
    <w:rsid w:val="00F518FD"/>
    <w:rsid w:val="00F53E74"/>
    <w:rsid w:val="00F54483"/>
    <w:rsid w:val="00F545AA"/>
    <w:rsid w:val="00F55247"/>
    <w:rsid w:val="00F55E12"/>
    <w:rsid w:val="00F56D89"/>
    <w:rsid w:val="00F57090"/>
    <w:rsid w:val="00F57435"/>
    <w:rsid w:val="00F5787F"/>
    <w:rsid w:val="00F60039"/>
    <w:rsid w:val="00F60740"/>
    <w:rsid w:val="00F60E63"/>
    <w:rsid w:val="00F63119"/>
    <w:rsid w:val="00F63B3E"/>
    <w:rsid w:val="00F63C48"/>
    <w:rsid w:val="00F644C9"/>
    <w:rsid w:val="00F64A8E"/>
    <w:rsid w:val="00F65869"/>
    <w:rsid w:val="00F65927"/>
    <w:rsid w:val="00F662C0"/>
    <w:rsid w:val="00F663B1"/>
    <w:rsid w:val="00F66E8B"/>
    <w:rsid w:val="00F67309"/>
    <w:rsid w:val="00F6754F"/>
    <w:rsid w:val="00F676DA"/>
    <w:rsid w:val="00F67740"/>
    <w:rsid w:val="00F7059F"/>
    <w:rsid w:val="00F708C1"/>
    <w:rsid w:val="00F70E5E"/>
    <w:rsid w:val="00F71503"/>
    <w:rsid w:val="00F724A7"/>
    <w:rsid w:val="00F72962"/>
    <w:rsid w:val="00F73006"/>
    <w:rsid w:val="00F7310E"/>
    <w:rsid w:val="00F73AF2"/>
    <w:rsid w:val="00F75117"/>
    <w:rsid w:val="00F7561D"/>
    <w:rsid w:val="00F756B2"/>
    <w:rsid w:val="00F764A4"/>
    <w:rsid w:val="00F8146D"/>
    <w:rsid w:val="00F81A7E"/>
    <w:rsid w:val="00F81BA6"/>
    <w:rsid w:val="00F81EDB"/>
    <w:rsid w:val="00F82643"/>
    <w:rsid w:val="00F826CC"/>
    <w:rsid w:val="00F83136"/>
    <w:rsid w:val="00F83A3C"/>
    <w:rsid w:val="00F83A4A"/>
    <w:rsid w:val="00F840BA"/>
    <w:rsid w:val="00F84157"/>
    <w:rsid w:val="00F84669"/>
    <w:rsid w:val="00F853AD"/>
    <w:rsid w:val="00F85A97"/>
    <w:rsid w:val="00F86079"/>
    <w:rsid w:val="00F862BE"/>
    <w:rsid w:val="00F8648F"/>
    <w:rsid w:val="00F86CDE"/>
    <w:rsid w:val="00F87190"/>
    <w:rsid w:val="00F87FCA"/>
    <w:rsid w:val="00F9007F"/>
    <w:rsid w:val="00F90180"/>
    <w:rsid w:val="00F90A6C"/>
    <w:rsid w:val="00F9112B"/>
    <w:rsid w:val="00F91C58"/>
    <w:rsid w:val="00F9397E"/>
    <w:rsid w:val="00F93CD1"/>
    <w:rsid w:val="00F93E0E"/>
    <w:rsid w:val="00F94522"/>
    <w:rsid w:val="00F9482D"/>
    <w:rsid w:val="00F95095"/>
    <w:rsid w:val="00F9582A"/>
    <w:rsid w:val="00F95F63"/>
    <w:rsid w:val="00F96412"/>
    <w:rsid w:val="00F96E09"/>
    <w:rsid w:val="00F9731F"/>
    <w:rsid w:val="00F97F1F"/>
    <w:rsid w:val="00FA04C2"/>
    <w:rsid w:val="00FA0665"/>
    <w:rsid w:val="00FA09F7"/>
    <w:rsid w:val="00FA296B"/>
    <w:rsid w:val="00FA2B1E"/>
    <w:rsid w:val="00FA47E9"/>
    <w:rsid w:val="00FA72D3"/>
    <w:rsid w:val="00FA73A2"/>
    <w:rsid w:val="00FB0455"/>
    <w:rsid w:val="00FB15A4"/>
    <w:rsid w:val="00FB2073"/>
    <w:rsid w:val="00FB2169"/>
    <w:rsid w:val="00FB42B7"/>
    <w:rsid w:val="00FB4353"/>
    <w:rsid w:val="00FB5154"/>
    <w:rsid w:val="00FB576A"/>
    <w:rsid w:val="00FB58CE"/>
    <w:rsid w:val="00FB5C9B"/>
    <w:rsid w:val="00FB60F8"/>
    <w:rsid w:val="00FB6AB7"/>
    <w:rsid w:val="00FB6D3E"/>
    <w:rsid w:val="00FB70C7"/>
    <w:rsid w:val="00FB7872"/>
    <w:rsid w:val="00FC02B9"/>
    <w:rsid w:val="00FC17E3"/>
    <w:rsid w:val="00FC190F"/>
    <w:rsid w:val="00FC1A47"/>
    <w:rsid w:val="00FC1E4E"/>
    <w:rsid w:val="00FC218D"/>
    <w:rsid w:val="00FC26F9"/>
    <w:rsid w:val="00FC359C"/>
    <w:rsid w:val="00FC3AD6"/>
    <w:rsid w:val="00FC3E2F"/>
    <w:rsid w:val="00FC410A"/>
    <w:rsid w:val="00FC47E8"/>
    <w:rsid w:val="00FC48C5"/>
    <w:rsid w:val="00FC5B8B"/>
    <w:rsid w:val="00FC5BC8"/>
    <w:rsid w:val="00FC67C8"/>
    <w:rsid w:val="00FC73CE"/>
    <w:rsid w:val="00FC7C03"/>
    <w:rsid w:val="00FD0B11"/>
    <w:rsid w:val="00FD0BBA"/>
    <w:rsid w:val="00FD1655"/>
    <w:rsid w:val="00FD24C3"/>
    <w:rsid w:val="00FD44D7"/>
    <w:rsid w:val="00FD4F23"/>
    <w:rsid w:val="00FD4FEE"/>
    <w:rsid w:val="00FD5856"/>
    <w:rsid w:val="00FD63E7"/>
    <w:rsid w:val="00FD6C50"/>
    <w:rsid w:val="00FD6D23"/>
    <w:rsid w:val="00FD7CB6"/>
    <w:rsid w:val="00FE0A41"/>
    <w:rsid w:val="00FE0CDB"/>
    <w:rsid w:val="00FE0DFF"/>
    <w:rsid w:val="00FE0FC1"/>
    <w:rsid w:val="00FE0FDE"/>
    <w:rsid w:val="00FE21A9"/>
    <w:rsid w:val="00FE21F1"/>
    <w:rsid w:val="00FE26E5"/>
    <w:rsid w:val="00FE2744"/>
    <w:rsid w:val="00FE2A06"/>
    <w:rsid w:val="00FE2E8D"/>
    <w:rsid w:val="00FE2FDC"/>
    <w:rsid w:val="00FE388E"/>
    <w:rsid w:val="00FE49A2"/>
    <w:rsid w:val="00FE5093"/>
    <w:rsid w:val="00FE6024"/>
    <w:rsid w:val="00FE629B"/>
    <w:rsid w:val="00FE6DB7"/>
    <w:rsid w:val="00FE79C7"/>
    <w:rsid w:val="00FE79F2"/>
    <w:rsid w:val="00FF0044"/>
    <w:rsid w:val="00FF355A"/>
    <w:rsid w:val="00FF3571"/>
    <w:rsid w:val="00FF389E"/>
    <w:rsid w:val="00FF3D1B"/>
    <w:rsid w:val="00FF3DB0"/>
    <w:rsid w:val="00FF3E23"/>
    <w:rsid w:val="00FF3F66"/>
    <w:rsid w:val="00FF4DC4"/>
    <w:rsid w:val="00FF5734"/>
    <w:rsid w:val="00FF617F"/>
    <w:rsid w:val="00FF6F56"/>
    <w:rsid w:val="00FF713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81"/>
    <w:rPr>
      <w:sz w:val="24"/>
      <w:szCs w:val="24"/>
      <w:lang w:val="en-US" w:eastAsia="en-US"/>
    </w:rPr>
  </w:style>
  <w:style w:type="paragraph" w:styleId="Heading1">
    <w:name w:val="heading 1"/>
    <w:basedOn w:val="Normal"/>
    <w:next w:val="Normal"/>
    <w:link w:val="Heading1Char"/>
    <w:uiPriority w:val="99"/>
    <w:qFormat/>
    <w:rsid w:val="00CF4E01"/>
    <w:pPr>
      <w:keepNext/>
      <w:jc w:val="center"/>
      <w:outlineLvl w:val="0"/>
    </w:pPr>
    <w:rPr>
      <w:rFonts w:ascii=".VnTime" w:hAnsi=".VnTime"/>
      <w:b/>
      <w:sz w:val="28"/>
      <w:szCs w:val="20"/>
    </w:rPr>
  </w:style>
  <w:style w:type="paragraph" w:styleId="Heading4">
    <w:name w:val="heading 4"/>
    <w:basedOn w:val="Normal"/>
    <w:next w:val="Normal"/>
    <w:link w:val="Heading4Char"/>
    <w:qFormat/>
    <w:rsid w:val="00CF4E01"/>
    <w:pPr>
      <w:keepNext/>
      <w:spacing w:line="360" w:lineRule="auto"/>
      <w:ind w:firstLine="547"/>
      <w:jc w:val="both"/>
      <w:outlineLvl w:val="3"/>
    </w:pPr>
    <w:rPr>
      <w:rFonts w:ascii=".VnTimeH" w:hAnsi=".VnTimeH"/>
      <w:b/>
      <w:sz w:val="26"/>
      <w:szCs w:val="20"/>
    </w:rPr>
  </w:style>
  <w:style w:type="paragraph" w:styleId="Heading5">
    <w:name w:val="heading 5"/>
    <w:basedOn w:val="Normal"/>
    <w:next w:val="Normal"/>
    <w:link w:val="Heading5Char"/>
    <w:uiPriority w:val="99"/>
    <w:qFormat/>
    <w:rsid w:val="00CF4E01"/>
    <w:pPr>
      <w:keepNext/>
      <w:jc w:val="center"/>
      <w:outlineLvl w:val="4"/>
    </w:pPr>
    <w:rPr>
      <w:rFonts w:ascii=".VnTimeH" w:hAnsi=".VnTimeH"/>
      <w:b/>
      <w:szCs w:val="20"/>
    </w:rPr>
  </w:style>
  <w:style w:type="paragraph" w:styleId="Heading6">
    <w:name w:val="heading 6"/>
    <w:basedOn w:val="Normal"/>
    <w:next w:val="Normal"/>
    <w:link w:val="Heading6Char"/>
    <w:uiPriority w:val="99"/>
    <w:qFormat/>
    <w:locked/>
    <w:rsid w:val="00505B8A"/>
    <w:pPr>
      <w:keepNext/>
      <w:autoSpaceDE w:val="0"/>
      <w:autoSpaceDN w:val="0"/>
      <w:spacing w:before="60"/>
      <w:jc w:val="center"/>
      <w:outlineLvl w:val="5"/>
    </w:pPr>
    <w:rPr>
      <w:rFonts w:ascii=".VnTime" w:hAnsi=".VnTime" w:cs=".VnTim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74EA"/>
    <w:rPr>
      <w:rFonts w:ascii="Cambria" w:hAnsi="Cambria" w:cs="Times New Roman"/>
      <w:b/>
      <w:bCs/>
      <w:kern w:val="32"/>
      <w:sz w:val="32"/>
      <w:szCs w:val="32"/>
    </w:rPr>
  </w:style>
  <w:style w:type="character" w:customStyle="1" w:styleId="Heading4Char">
    <w:name w:val="Heading 4 Char"/>
    <w:basedOn w:val="DefaultParagraphFont"/>
    <w:link w:val="Heading4"/>
    <w:locked/>
    <w:rsid w:val="003074EA"/>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074EA"/>
    <w:rPr>
      <w:rFonts w:ascii="Calibri" w:hAnsi="Calibri" w:cs="Times New Roman"/>
      <w:b/>
      <w:bCs/>
      <w:i/>
      <w:iCs/>
      <w:sz w:val="26"/>
      <w:szCs w:val="26"/>
    </w:rPr>
  </w:style>
  <w:style w:type="paragraph" w:styleId="BodyText">
    <w:name w:val="Body Text"/>
    <w:aliases w:val=" Char Char,Body Text Char1 Char,Body Text Char Char Char Char,Body Text Char1,Body Text Char Char,Body Text Char1 Char Char Char,Body Text Char Char Char Char Char Char Char Char C,Char Char,Char Char Char"/>
    <w:basedOn w:val="Normal"/>
    <w:link w:val="BodyTextChar"/>
    <w:rsid w:val="00CF4E01"/>
    <w:pPr>
      <w:jc w:val="both"/>
    </w:pPr>
    <w:rPr>
      <w:rFonts w:ascii=".VnTime" w:hAnsi=".VnTime"/>
      <w:sz w:val="28"/>
      <w:szCs w:val="20"/>
    </w:rPr>
  </w:style>
  <w:style w:type="character" w:customStyle="1" w:styleId="BodyTextChar">
    <w:name w:val="Body Text Char"/>
    <w:aliases w:val=" Char Char Char,Body Text Char1 Char Char,Body Text Char Char Char Char Char,Body Text Char1 Char1,Body Text Char Char Char,Body Text Char1 Char Char Char Char,Body Text Char Char Char Char Char Char Char Char C Char,Char Char Char1"/>
    <w:basedOn w:val="DefaultParagraphFont"/>
    <w:link w:val="BodyText"/>
    <w:locked/>
    <w:rsid w:val="00CF4E01"/>
    <w:rPr>
      <w:rFonts w:ascii=".VnTime" w:hAnsi=".VnTime" w:cs="Times New Roman"/>
      <w:sz w:val="28"/>
      <w:lang w:val="en-US" w:eastAsia="en-US" w:bidi="ar-SA"/>
    </w:rPr>
  </w:style>
  <w:style w:type="paragraph" w:styleId="Header">
    <w:name w:val="header"/>
    <w:basedOn w:val="Normal"/>
    <w:link w:val="HeaderChar"/>
    <w:uiPriority w:val="99"/>
    <w:rsid w:val="00CF4E01"/>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locked/>
    <w:rsid w:val="00C93EEE"/>
    <w:rPr>
      <w:rFonts w:ascii=".VnTime" w:hAnsi=".VnTime" w:cs="Times New Roman"/>
      <w:sz w:val="28"/>
      <w:lang w:val="en-US" w:eastAsia="en-US"/>
    </w:rPr>
  </w:style>
  <w:style w:type="paragraph" w:styleId="BodyTextIndent">
    <w:name w:val="Body Text Indent"/>
    <w:basedOn w:val="Normal"/>
    <w:link w:val="BodyTextIndentChar"/>
    <w:rsid w:val="00CF4E01"/>
    <w:pPr>
      <w:spacing w:before="60" w:line="30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semiHidden/>
    <w:locked/>
    <w:rsid w:val="003074EA"/>
    <w:rPr>
      <w:rFonts w:cs="Times New Roman"/>
      <w:sz w:val="24"/>
      <w:szCs w:val="24"/>
    </w:rPr>
  </w:style>
  <w:style w:type="paragraph" w:styleId="BodyTextIndent2">
    <w:name w:val="Body Text Indent 2"/>
    <w:basedOn w:val="Normal"/>
    <w:link w:val="BodyTextIndent2Char"/>
    <w:rsid w:val="00CF4E01"/>
    <w:pPr>
      <w:spacing w:before="120" w:line="320" w:lineRule="exact"/>
      <w:ind w:firstLine="720"/>
      <w:jc w:val="both"/>
    </w:pPr>
    <w:rPr>
      <w:rFonts w:ascii=".VnTime" w:hAnsi=".VnTime"/>
      <w:i/>
      <w:sz w:val="28"/>
      <w:szCs w:val="20"/>
    </w:rPr>
  </w:style>
  <w:style w:type="character" w:customStyle="1" w:styleId="BodyTextIndent2Char">
    <w:name w:val="Body Text Indent 2 Char"/>
    <w:basedOn w:val="DefaultParagraphFont"/>
    <w:link w:val="BodyTextIndent2"/>
    <w:locked/>
    <w:rsid w:val="003074EA"/>
    <w:rPr>
      <w:rFonts w:cs="Times New Roman"/>
      <w:sz w:val="24"/>
      <w:szCs w:val="24"/>
    </w:rPr>
  </w:style>
  <w:style w:type="paragraph" w:styleId="BodyTextIndent3">
    <w:name w:val="Body Text Indent 3"/>
    <w:basedOn w:val="Normal"/>
    <w:link w:val="BodyTextIndent3Char"/>
    <w:uiPriority w:val="99"/>
    <w:rsid w:val="00CF4E01"/>
    <w:pPr>
      <w:spacing w:line="360" w:lineRule="auto"/>
      <w:ind w:firstLine="547"/>
      <w:jc w:val="both"/>
    </w:pPr>
    <w:rPr>
      <w:rFonts w:ascii=".VnTime" w:hAnsi=".VnTime"/>
      <w:sz w:val="28"/>
      <w:szCs w:val="20"/>
    </w:rPr>
  </w:style>
  <w:style w:type="character" w:customStyle="1" w:styleId="BodyTextIndent3Char">
    <w:name w:val="Body Text Indent 3 Char"/>
    <w:basedOn w:val="DefaultParagraphFont"/>
    <w:link w:val="BodyTextIndent3"/>
    <w:uiPriority w:val="99"/>
    <w:locked/>
    <w:rsid w:val="003074EA"/>
    <w:rPr>
      <w:rFonts w:cs="Times New Roman"/>
      <w:sz w:val="16"/>
      <w:szCs w:val="16"/>
    </w:rPr>
  </w:style>
  <w:style w:type="paragraph" w:styleId="BodyText2">
    <w:name w:val="Body Text 2"/>
    <w:basedOn w:val="Normal"/>
    <w:link w:val="BodyText2Char"/>
    <w:uiPriority w:val="99"/>
    <w:rsid w:val="00CF4E01"/>
    <w:pPr>
      <w:spacing w:line="312" w:lineRule="auto"/>
      <w:jc w:val="both"/>
    </w:pPr>
    <w:rPr>
      <w:rFonts w:ascii=".VnTime" w:hAnsi=".VnTime"/>
      <w:i/>
      <w:sz w:val="28"/>
      <w:szCs w:val="20"/>
    </w:rPr>
  </w:style>
  <w:style w:type="character" w:customStyle="1" w:styleId="BodyText2Char">
    <w:name w:val="Body Text 2 Char"/>
    <w:basedOn w:val="DefaultParagraphFont"/>
    <w:link w:val="BodyText2"/>
    <w:uiPriority w:val="99"/>
    <w:locked/>
    <w:rsid w:val="00373298"/>
    <w:rPr>
      <w:rFonts w:ascii=".VnTime" w:hAnsi=".VnTime" w:cs="Times New Roman"/>
      <w:i/>
      <w:sz w:val="28"/>
      <w:lang w:val="en-US" w:eastAsia="en-US"/>
    </w:rPr>
  </w:style>
  <w:style w:type="table" w:styleId="TableGrid">
    <w:name w:val="Table Grid"/>
    <w:basedOn w:val="TableNormal"/>
    <w:uiPriority w:val="99"/>
    <w:rsid w:val="002E08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887D28"/>
    <w:pPr>
      <w:tabs>
        <w:tab w:val="center" w:pos="4513"/>
        <w:tab w:val="right" w:pos="9026"/>
      </w:tabs>
    </w:pPr>
  </w:style>
  <w:style w:type="character" w:customStyle="1" w:styleId="FooterChar">
    <w:name w:val="Footer Char"/>
    <w:basedOn w:val="DefaultParagraphFont"/>
    <w:link w:val="Footer"/>
    <w:locked/>
    <w:rsid w:val="00887D28"/>
    <w:rPr>
      <w:rFonts w:cs="Times New Roman"/>
      <w:sz w:val="24"/>
      <w:szCs w:val="24"/>
      <w:lang w:val="en-US" w:eastAsia="en-US"/>
    </w:rPr>
  </w:style>
  <w:style w:type="paragraph" w:styleId="ListParagraph">
    <w:name w:val="List Paragraph"/>
    <w:basedOn w:val="Normal"/>
    <w:uiPriority w:val="99"/>
    <w:qFormat/>
    <w:rsid w:val="00D748FF"/>
    <w:pPr>
      <w:ind w:left="720"/>
      <w:contextualSpacing/>
    </w:pPr>
  </w:style>
  <w:style w:type="character" w:customStyle="1" w:styleId="Heading6Char">
    <w:name w:val="Heading 6 Char"/>
    <w:basedOn w:val="DefaultParagraphFont"/>
    <w:link w:val="Heading6"/>
    <w:uiPriority w:val="99"/>
    <w:rsid w:val="00505B8A"/>
    <w:rPr>
      <w:rFonts w:ascii=".VnTime" w:hAnsi=".VnTime" w:cs=".VnTime"/>
      <w:b/>
      <w:bCs/>
      <w:i/>
      <w:iCs/>
      <w:sz w:val="24"/>
      <w:szCs w:val="24"/>
      <w:lang w:val="en-US" w:eastAsia="en-US"/>
    </w:rPr>
  </w:style>
  <w:style w:type="paragraph" w:styleId="NormalWeb">
    <w:name w:val="Normal (Web)"/>
    <w:aliases w:val="Normal (Web) Char"/>
    <w:basedOn w:val="Normal"/>
    <w:link w:val="NormalWebChar1"/>
    <w:uiPriority w:val="99"/>
    <w:unhideWhenUsed/>
    <w:rsid w:val="00D4119B"/>
    <w:pPr>
      <w:spacing w:before="100" w:beforeAutospacing="1" w:after="100" w:afterAutospacing="1"/>
    </w:pPr>
    <w:rPr>
      <w:lang w:val="vi-VN" w:eastAsia="vi-VN"/>
    </w:rPr>
  </w:style>
  <w:style w:type="character" w:customStyle="1" w:styleId="NormalWebChar1">
    <w:name w:val="Normal (Web) Char1"/>
    <w:aliases w:val="Normal (Web) Char Char"/>
    <w:link w:val="NormalWeb"/>
    <w:uiPriority w:val="99"/>
    <w:locked/>
    <w:rsid w:val="009F64E3"/>
    <w:rPr>
      <w:sz w:val="24"/>
      <w:szCs w:val="24"/>
    </w:rPr>
  </w:style>
  <w:style w:type="character" w:customStyle="1" w:styleId="Heading10">
    <w:name w:val="Heading #1_"/>
    <w:link w:val="Heading11"/>
    <w:locked/>
    <w:rsid w:val="00E10869"/>
    <w:rPr>
      <w:b/>
      <w:bCs/>
      <w:sz w:val="26"/>
      <w:szCs w:val="26"/>
      <w:shd w:val="clear" w:color="auto" w:fill="FFFFFF"/>
    </w:rPr>
  </w:style>
  <w:style w:type="paragraph" w:customStyle="1" w:styleId="Heading11">
    <w:name w:val="Heading #1"/>
    <w:basedOn w:val="Normal"/>
    <w:link w:val="Heading10"/>
    <w:rsid w:val="00E10869"/>
    <w:pPr>
      <w:widowControl w:val="0"/>
      <w:shd w:val="clear" w:color="auto" w:fill="FFFFFF"/>
      <w:spacing w:after="220" w:line="256" w:lineRule="auto"/>
      <w:ind w:firstLine="290"/>
      <w:jc w:val="center"/>
      <w:outlineLvl w:val="0"/>
    </w:pPr>
    <w:rPr>
      <w:b/>
      <w:bCs/>
      <w:sz w:val="26"/>
      <w:szCs w:val="26"/>
      <w:lang w:val="vi-VN" w:eastAsia="vi-VN"/>
    </w:rPr>
  </w:style>
</w:styles>
</file>

<file path=word/webSettings.xml><?xml version="1.0" encoding="utf-8"?>
<w:webSettings xmlns:r="http://schemas.openxmlformats.org/officeDocument/2006/relationships" xmlns:w="http://schemas.openxmlformats.org/wordprocessingml/2006/main">
  <w:divs>
    <w:div w:id="42489077">
      <w:bodyDiv w:val="1"/>
      <w:marLeft w:val="0"/>
      <w:marRight w:val="0"/>
      <w:marTop w:val="0"/>
      <w:marBottom w:val="0"/>
      <w:divBdr>
        <w:top w:val="none" w:sz="0" w:space="0" w:color="auto"/>
        <w:left w:val="none" w:sz="0" w:space="0" w:color="auto"/>
        <w:bottom w:val="none" w:sz="0" w:space="0" w:color="auto"/>
        <w:right w:val="none" w:sz="0" w:space="0" w:color="auto"/>
      </w:divBdr>
    </w:div>
    <w:div w:id="68577661">
      <w:bodyDiv w:val="1"/>
      <w:marLeft w:val="0"/>
      <w:marRight w:val="0"/>
      <w:marTop w:val="0"/>
      <w:marBottom w:val="0"/>
      <w:divBdr>
        <w:top w:val="none" w:sz="0" w:space="0" w:color="auto"/>
        <w:left w:val="none" w:sz="0" w:space="0" w:color="auto"/>
        <w:bottom w:val="none" w:sz="0" w:space="0" w:color="auto"/>
        <w:right w:val="none" w:sz="0" w:space="0" w:color="auto"/>
      </w:divBdr>
    </w:div>
    <w:div w:id="94711996">
      <w:bodyDiv w:val="1"/>
      <w:marLeft w:val="0"/>
      <w:marRight w:val="0"/>
      <w:marTop w:val="0"/>
      <w:marBottom w:val="0"/>
      <w:divBdr>
        <w:top w:val="none" w:sz="0" w:space="0" w:color="auto"/>
        <w:left w:val="none" w:sz="0" w:space="0" w:color="auto"/>
        <w:bottom w:val="none" w:sz="0" w:space="0" w:color="auto"/>
        <w:right w:val="none" w:sz="0" w:space="0" w:color="auto"/>
      </w:divBdr>
    </w:div>
    <w:div w:id="155924426">
      <w:bodyDiv w:val="1"/>
      <w:marLeft w:val="0"/>
      <w:marRight w:val="0"/>
      <w:marTop w:val="0"/>
      <w:marBottom w:val="0"/>
      <w:divBdr>
        <w:top w:val="none" w:sz="0" w:space="0" w:color="auto"/>
        <w:left w:val="none" w:sz="0" w:space="0" w:color="auto"/>
        <w:bottom w:val="none" w:sz="0" w:space="0" w:color="auto"/>
        <w:right w:val="none" w:sz="0" w:space="0" w:color="auto"/>
      </w:divBdr>
    </w:div>
    <w:div w:id="209919503">
      <w:bodyDiv w:val="1"/>
      <w:marLeft w:val="0"/>
      <w:marRight w:val="0"/>
      <w:marTop w:val="0"/>
      <w:marBottom w:val="0"/>
      <w:divBdr>
        <w:top w:val="none" w:sz="0" w:space="0" w:color="auto"/>
        <w:left w:val="none" w:sz="0" w:space="0" w:color="auto"/>
        <w:bottom w:val="none" w:sz="0" w:space="0" w:color="auto"/>
        <w:right w:val="none" w:sz="0" w:space="0" w:color="auto"/>
      </w:divBdr>
    </w:div>
    <w:div w:id="281226634">
      <w:bodyDiv w:val="1"/>
      <w:marLeft w:val="0"/>
      <w:marRight w:val="0"/>
      <w:marTop w:val="0"/>
      <w:marBottom w:val="0"/>
      <w:divBdr>
        <w:top w:val="none" w:sz="0" w:space="0" w:color="auto"/>
        <w:left w:val="none" w:sz="0" w:space="0" w:color="auto"/>
        <w:bottom w:val="none" w:sz="0" w:space="0" w:color="auto"/>
        <w:right w:val="none" w:sz="0" w:space="0" w:color="auto"/>
      </w:divBdr>
    </w:div>
    <w:div w:id="427239922">
      <w:bodyDiv w:val="1"/>
      <w:marLeft w:val="0"/>
      <w:marRight w:val="0"/>
      <w:marTop w:val="0"/>
      <w:marBottom w:val="0"/>
      <w:divBdr>
        <w:top w:val="none" w:sz="0" w:space="0" w:color="auto"/>
        <w:left w:val="none" w:sz="0" w:space="0" w:color="auto"/>
        <w:bottom w:val="none" w:sz="0" w:space="0" w:color="auto"/>
        <w:right w:val="none" w:sz="0" w:space="0" w:color="auto"/>
      </w:divBdr>
    </w:div>
    <w:div w:id="589194642">
      <w:bodyDiv w:val="1"/>
      <w:marLeft w:val="0"/>
      <w:marRight w:val="0"/>
      <w:marTop w:val="0"/>
      <w:marBottom w:val="0"/>
      <w:divBdr>
        <w:top w:val="none" w:sz="0" w:space="0" w:color="auto"/>
        <w:left w:val="none" w:sz="0" w:space="0" w:color="auto"/>
        <w:bottom w:val="none" w:sz="0" w:space="0" w:color="auto"/>
        <w:right w:val="none" w:sz="0" w:space="0" w:color="auto"/>
      </w:divBdr>
    </w:div>
    <w:div w:id="832573717">
      <w:bodyDiv w:val="1"/>
      <w:marLeft w:val="0"/>
      <w:marRight w:val="0"/>
      <w:marTop w:val="0"/>
      <w:marBottom w:val="0"/>
      <w:divBdr>
        <w:top w:val="none" w:sz="0" w:space="0" w:color="auto"/>
        <w:left w:val="none" w:sz="0" w:space="0" w:color="auto"/>
        <w:bottom w:val="none" w:sz="0" w:space="0" w:color="auto"/>
        <w:right w:val="none" w:sz="0" w:space="0" w:color="auto"/>
      </w:divBdr>
    </w:div>
    <w:div w:id="1285429549">
      <w:bodyDiv w:val="1"/>
      <w:marLeft w:val="0"/>
      <w:marRight w:val="0"/>
      <w:marTop w:val="0"/>
      <w:marBottom w:val="0"/>
      <w:divBdr>
        <w:top w:val="none" w:sz="0" w:space="0" w:color="auto"/>
        <w:left w:val="none" w:sz="0" w:space="0" w:color="auto"/>
        <w:bottom w:val="none" w:sz="0" w:space="0" w:color="auto"/>
        <w:right w:val="none" w:sz="0" w:space="0" w:color="auto"/>
      </w:divBdr>
    </w:div>
    <w:div w:id="1468088176">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981377751">
      <w:bodyDiv w:val="1"/>
      <w:marLeft w:val="0"/>
      <w:marRight w:val="0"/>
      <w:marTop w:val="0"/>
      <w:marBottom w:val="0"/>
      <w:divBdr>
        <w:top w:val="none" w:sz="0" w:space="0" w:color="auto"/>
        <w:left w:val="none" w:sz="0" w:space="0" w:color="auto"/>
        <w:bottom w:val="none" w:sz="0" w:space="0" w:color="auto"/>
        <w:right w:val="none" w:sz="0" w:space="0" w:color="auto"/>
      </w:divBdr>
    </w:div>
    <w:div w:id="20049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94686-2933-41C8-B2F5-23A9A152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6575</Words>
  <Characters>23030</Characters>
  <Application>Microsoft Office Word</Application>
  <DocSecurity>0</DocSecurity>
  <Lines>191</Lines>
  <Paragraphs>59</Paragraphs>
  <ScaleCrop>false</ScaleCrop>
  <HeadingPairs>
    <vt:vector size="2" baseType="variant">
      <vt:variant>
        <vt:lpstr>Title</vt:lpstr>
      </vt:variant>
      <vt:variant>
        <vt:i4>1</vt:i4>
      </vt:variant>
    </vt:vector>
  </HeadingPairs>
  <TitlesOfParts>
    <vt:vector size="1" baseType="lpstr">
      <vt:lpstr>BỘ TÀI CHÍNH</vt:lpstr>
    </vt:vector>
  </TitlesOfParts>
  <Company>mof</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mof</dc:creator>
  <cp:lastModifiedBy>Nguyen Minh Hang1</cp:lastModifiedBy>
  <cp:revision>8</cp:revision>
  <cp:lastPrinted>2024-09-20T03:23:00Z</cp:lastPrinted>
  <dcterms:created xsi:type="dcterms:W3CDTF">2024-09-20T02:58:00Z</dcterms:created>
  <dcterms:modified xsi:type="dcterms:W3CDTF">2024-09-20T03:36:00Z</dcterms:modified>
</cp:coreProperties>
</file>